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beforeLines="50" w:after="159" w:afterLines="50" w:line="560" w:lineRule="exact"/>
        <w:ind w:firstLine="402" w:firstLineChars="100"/>
        <w:jc w:val="center"/>
        <w:rPr>
          <w:rFonts w:ascii="宋体" w:cs="宋体"/>
          <w:b/>
          <w:bCs/>
          <w:sz w:val="40"/>
          <w:szCs w:val="40"/>
        </w:rPr>
      </w:pPr>
      <w:r>
        <w:rPr>
          <w:rFonts w:hint="eastAsia" w:ascii="宋体" w:hAnsi="宋体" w:cs="宋体"/>
          <w:b/>
          <w:bCs/>
          <w:sz w:val="40"/>
          <w:szCs w:val="40"/>
        </w:rPr>
        <w:t>黑林镇安全生产各专业委员会调整方案</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bookmarkStart w:id="0" w:name="_Hlk72162339"/>
      <w:r>
        <w:rPr>
          <w:rFonts w:hint="eastAsia" w:ascii="仿宋" w:hAnsi="仿宋" w:eastAsia="仿宋" w:cs="仿宋"/>
          <w:kern w:val="2"/>
          <w:sz w:val="32"/>
          <w:szCs w:val="32"/>
        </w:rPr>
        <w:t>为进一步加强安全监管，强化安全工作责任意识，落实“党政同责、一岗双责、齐抓共管、失职追责”的安全生产要求，巩固黑林镇安全生产形势持续稳定好转，</w:t>
      </w:r>
      <w:bookmarkEnd w:id="0"/>
      <w:r>
        <w:rPr>
          <w:rFonts w:hint="eastAsia" w:ascii="仿宋" w:hAnsi="仿宋" w:eastAsia="仿宋" w:cs="仿宋"/>
          <w:kern w:val="2"/>
          <w:sz w:val="32"/>
          <w:szCs w:val="32"/>
        </w:rPr>
        <w:t>现结合我镇实际，就镇专业委员会组成人员调整如下：</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bookmarkStart w:id="1" w:name="_Hlk72158954"/>
      <w:r>
        <w:rPr>
          <w:rFonts w:hint="eastAsia" w:ascii="宋体" w:hAnsi="宋体" w:cs="宋体"/>
          <w:b/>
          <w:bCs/>
          <w:kern w:val="2"/>
          <w:sz w:val="32"/>
          <w:szCs w:val="32"/>
        </w:rPr>
        <w:t>（一）非煤矿山及工贸行业安全生产专业委员会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任：朱家永</w:t>
      </w:r>
      <w:r>
        <w:rPr>
          <w:rFonts w:ascii="仿宋" w:hAnsi="仿宋" w:eastAsia="仿宋" w:cs="仿宋"/>
          <w:kern w:val="2"/>
          <w:sz w:val="32"/>
          <w:szCs w:val="32"/>
        </w:rPr>
        <w:t xml:space="preserve">    </w:t>
      </w:r>
      <w:r>
        <w:rPr>
          <w:rFonts w:hint="eastAsia" w:ascii="仿宋" w:hAnsi="仿宋" w:eastAsia="仿宋" w:cs="仿宋"/>
          <w:kern w:val="2"/>
          <w:sz w:val="32"/>
          <w:szCs w:val="32"/>
        </w:rPr>
        <w:t>党委委员、副镇长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成员单位：安监所、派出所、自然资源所、供电所。安监所牵头，徐大青为第一责任人。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（二）堆土场及危废固废安全生产专业委员会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任：朱家永</w:t>
      </w:r>
      <w:r>
        <w:rPr>
          <w:rFonts w:ascii="仿宋" w:hAnsi="仿宋" w:eastAsia="仿宋" w:cs="仿宋"/>
          <w:kern w:val="2"/>
          <w:sz w:val="32"/>
          <w:szCs w:val="32"/>
        </w:rPr>
        <w:t xml:space="preserve">    </w:t>
      </w:r>
      <w:r>
        <w:rPr>
          <w:rFonts w:hint="eastAsia" w:ascii="仿宋" w:hAnsi="仿宋" w:eastAsia="仿宋" w:cs="仿宋"/>
          <w:kern w:val="2"/>
          <w:sz w:val="32"/>
          <w:szCs w:val="32"/>
        </w:rPr>
        <w:t>党委委员、副镇长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成员单位：综合行政执法局、派出所、自然资源所、供电所。综合行政执法局牵头，李怀峰为第一责任人。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（三）特种设备安全生产专业委员会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任：闫</w:t>
      </w:r>
      <w:r>
        <w:rPr>
          <w:rFonts w:ascii="仿宋" w:hAnsi="仿宋" w:eastAsia="仿宋" w:cs="仿宋"/>
          <w:kern w:val="2"/>
          <w:sz w:val="32"/>
          <w:szCs w:val="32"/>
        </w:rPr>
        <w:t xml:space="preserve"> </w:t>
      </w:r>
      <w:r>
        <w:rPr>
          <w:rFonts w:hint="eastAsia" w:ascii="仿宋" w:hAnsi="仿宋" w:eastAsia="仿宋" w:cs="仿宋"/>
          <w:kern w:val="2"/>
          <w:sz w:val="32"/>
          <w:szCs w:val="32"/>
        </w:rPr>
        <w:t>华</w:t>
      </w:r>
      <w:r>
        <w:rPr>
          <w:rFonts w:ascii="仿宋" w:hAnsi="仿宋" w:eastAsia="仿宋" w:cs="仿宋"/>
          <w:kern w:val="2"/>
          <w:sz w:val="32"/>
          <w:szCs w:val="32"/>
        </w:rPr>
        <w:t xml:space="preserve">     </w:t>
      </w:r>
      <w:r>
        <w:rPr>
          <w:rFonts w:hint="eastAsia" w:ascii="仿宋" w:hAnsi="仿宋" w:eastAsia="仿宋" w:cs="仿宋"/>
          <w:kern w:val="2"/>
          <w:sz w:val="32"/>
          <w:szCs w:val="32"/>
        </w:rPr>
        <w:t>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成员单位：市场监管分局、安监所、供电所。市场监管局黑林分局牵头，王军为第一责任人。</w:t>
      </w:r>
    </w:p>
    <w:p>
      <w:pPr>
        <w:pStyle w:val="4"/>
        <w:widowControl/>
        <w:shd w:val="clear" w:color="auto" w:fill="FFFFFF"/>
        <w:snapToGrid w:val="0"/>
        <w:spacing w:before="0" w:beforeAutospacing="0" w:after="0" w:afterAutospacing="0" w:line="560" w:lineRule="exact"/>
        <w:ind w:firstLine="643" w:firstLineChars="200"/>
        <w:jc w:val="both"/>
        <w:rPr>
          <w:rFonts w:ascii="宋体" w:cs="宋体"/>
          <w:b/>
          <w:bCs/>
          <w:kern w:val="2"/>
          <w:sz w:val="32"/>
          <w:szCs w:val="32"/>
        </w:rPr>
      </w:pPr>
      <w:r>
        <w:rPr>
          <w:rFonts w:hint="eastAsia" w:ascii="宋体" w:hAnsi="宋体" w:cs="宋体"/>
          <w:b/>
          <w:bCs/>
          <w:kern w:val="2"/>
          <w:sz w:val="32"/>
          <w:szCs w:val="32"/>
        </w:rPr>
        <w:t>（四）消防安全生产专业委员会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任：朱家永</w:t>
      </w:r>
      <w:r>
        <w:rPr>
          <w:rFonts w:ascii="仿宋" w:hAnsi="仿宋" w:eastAsia="仿宋" w:cs="仿宋"/>
          <w:kern w:val="2"/>
          <w:sz w:val="32"/>
          <w:szCs w:val="32"/>
        </w:rPr>
        <w:t xml:space="preserve">    </w:t>
      </w:r>
      <w:r>
        <w:rPr>
          <w:rFonts w:hint="eastAsia" w:ascii="仿宋" w:hAnsi="仿宋" w:eastAsia="仿宋" w:cs="仿宋"/>
          <w:kern w:val="2"/>
          <w:sz w:val="32"/>
          <w:szCs w:val="32"/>
        </w:rPr>
        <w:t>党委委员、副镇长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成员单位：派出所、安监所、黑林中学、黑林小学、卫生院、供电所。派出所牵头，侍述念为第一责任人。</w:t>
      </w:r>
    </w:p>
    <w:p>
      <w:pPr>
        <w:pStyle w:val="4"/>
        <w:widowControl/>
        <w:shd w:val="clear" w:color="auto" w:fill="FFFFFF"/>
        <w:snapToGrid w:val="0"/>
        <w:spacing w:before="0" w:beforeAutospacing="0" w:after="0" w:afterAutospacing="0" w:line="560" w:lineRule="exact"/>
        <w:ind w:firstLine="643" w:firstLineChars="200"/>
        <w:jc w:val="both"/>
        <w:rPr>
          <w:rFonts w:ascii="宋体" w:cs="宋体"/>
          <w:b/>
          <w:bCs/>
          <w:kern w:val="2"/>
          <w:sz w:val="32"/>
          <w:szCs w:val="32"/>
        </w:rPr>
      </w:pPr>
      <w:r>
        <w:rPr>
          <w:rFonts w:hint="eastAsia" w:ascii="宋体" w:hAnsi="宋体" w:cs="宋体"/>
          <w:b/>
          <w:bCs/>
          <w:color w:val="000000"/>
          <w:kern w:val="2"/>
          <w:sz w:val="32"/>
          <w:szCs w:val="32"/>
        </w:rPr>
        <w:t>（五）森林防火安</w:t>
      </w:r>
      <w:r>
        <w:rPr>
          <w:rFonts w:hint="eastAsia" w:ascii="宋体" w:hAnsi="宋体" w:cs="宋体"/>
          <w:b/>
          <w:bCs/>
          <w:kern w:val="2"/>
          <w:sz w:val="32"/>
          <w:szCs w:val="32"/>
        </w:rPr>
        <w:t>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任：刘</w:t>
      </w:r>
      <w:r>
        <w:rPr>
          <w:rFonts w:ascii="仿宋" w:hAnsi="仿宋" w:eastAsia="仿宋" w:cs="仿宋"/>
          <w:kern w:val="2"/>
          <w:sz w:val="32"/>
          <w:szCs w:val="32"/>
        </w:rPr>
        <w:t xml:space="preserve">  </w:t>
      </w:r>
      <w:r>
        <w:rPr>
          <w:rFonts w:hint="eastAsia" w:ascii="仿宋" w:hAnsi="仿宋" w:eastAsia="仿宋" w:cs="仿宋"/>
          <w:kern w:val="2"/>
          <w:sz w:val="32"/>
          <w:szCs w:val="32"/>
        </w:rPr>
        <w:t>哲</w:t>
      </w:r>
      <w:r>
        <w:rPr>
          <w:rFonts w:ascii="仿宋" w:hAnsi="仿宋" w:eastAsia="仿宋" w:cs="仿宋"/>
          <w:kern w:val="2"/>
          <w:sz w:val="32"/>
          <w:szCs w:val="32"/>
        </w:rPr>
        <w:t xml:space="preserve">    </w:t>
      </w:r>
      <w:r>
        <w:rPr>
          <w:rFonts w:hint="eastAsia" w:ascii="仿宋" w:hAnsi="仿宋" w:eastAsia="仿宋" w:cs="仿宋"/>
          <w:kern w:val="2"/>
          <w:sz w:val="32"/>
          <w:szCs w:val="32"/>
        </w:rPr>
        <w:t>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成员单位：农技中心、自然资源所、派出所、安监所。农技中心牵头，杨明为第一责任人。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（六）农村道路交通安全生产专业委员会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任：谭斌兴</w:t>
      </w:r>
      <w:r>
        <w:rPr>
          <w:rFonts w:ascii="仿宋" w:hAnsi="仿宋" w:eastAsia="仿宋" w:cs="仿宋"/>
          <w:kern w:val="2"/>
          <w:sz w:val="32"/>
          <w:szCs w:val="32"/>
        </w:rPr>
        <w:t xml:space="preserve">    </w:t>
      </w:r>
      <w:r>
        <w:rPr>
          <w:rFonts w:hint="eastAsia" w:ascii="仿宋" w:hAnsi="仿宋" w:eastAsia="仿宋" w:cs="仿宋"/>
          <w:kern w:val="2"/>
          <w:sz w:val="32"/>
          <w:szCs w:val="32"/>
        </w:rPr>
        <w:t>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成员单位：农路办、派出所。农路办牵头，</w:t>
      </w:r>
      <w:bookmarkEnd w:id="1"/>
      <w:r>
        <w:rPr>
          <w:rFonts w:hint="eastAsia" w:ascii="仿宋" w:hAnsi="仿宋" w:eastAsia="仿宋" w:cs="仿宋"/>
          <w:kern w:val="2"/>
          <w:sz w:val="32"/>
          <w:szCs w:val="32"/>
        </w:rPr>
        <w:t>单建清为第一责任人。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（七）建筑施工安全生产专业委员会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任：朱家永</w:t>
      </w:r>
      <w:r>
        <w:rPr>
          <w:rFonts w:ascii="仿宋" w:hAnsi="仿宋" w:eastAsia="仿宋" w:cs="仿宋"/>
          <w:kern w:val="2"/>
          <w:sz w:val="32"/>
          <w:szCs w:val="32"/>
        </w:rPr>
        <w:t xml:space="preserve">    </w:t>
      </w:r>
      <w:r>
        <w:rPr>
          <w:rFonts w:hint="eastAsia" w:ascii="仿宋" w:hAnsi="仿宋" w:eastAsia="仿宋" w:cs="仿宋"/>
          <w:kern w:val="2"/>
          <w:sz w:val="32"/>
          <w:szCs w:val="32"/>
        </w:rPr>
        <w:t>党委委员、副镇长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成员单位：综合行政执法局、自然资源所、派出所、供电所。</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综合行政执法局牵头，李怀峰第一责任人。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（八）燃气安全生产专业委员会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任：朱家永</w:t>
      </w:r>
      <w:r>
        <w:rPr>
          <w:rFonts w:ascii="仿宋" w:hAnsi="仿宋" w:eastAsia="仿宋" w:cs="仿宋"/>
          <w:kern w:val="2"/>
          <w:sz w:val="32"/>
          <w:szCs w:val="32"/>
        </w:rPr>
        <w:t xml:space="preserve">    </w:t>
      </w:r>
      <w:r>
        <w:rPr>
          <w:rFonts w:hint="eastAsia" w:ascii="仿宋" w:hAnsi="仿宋" w:eastAsia="仿宋" w:cs="仿宋"/>
          <w:kern w:val="2"/>
          <w:sz w:val="32"/>
          <w:szCs w:val="32"/>
        </w:rPr>
        <w:t>党委委员、副镇长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成员单位：综合行政执法局、自然资源所、派出所、供电所、安监所。综合行政执法局牵头，李怀峰第一责任人。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（九）加油站和商业场所安全生产专业委员会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任：蒋志超</w:t>
      </w:r>
      <w:r>
        <w:rPr>
          <w:rFonts w:ascii="仿宋" w:hAnsi="仿宋" w:eastAsia="仿宋" w:cs="仿宋"/>
          <w:kern w:val="2"/>
          <w:sz w:val="32"/>
          <w:szCs w:val="32"/>
        </w:rPr>
        <w:t xml:space="preserve">    </w:t>
      </w:r>
      <w:r>
        <w:rPr>
          <w:rFonts w:hint="eastAsia" w:ascii="仿宋" w:hAnsi="仿宋" w:eastAsia="仿宋" w:cs="仿宋"/>
          <w:kern w:val="2"/>
          <w:sz w:val="32"/>
          <w:szCs w:val="32"/>
        </w:rPr>
        <w:t>政法委员</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成员单位：综合行政执法局、派出所、供电所、司法所、安监所。派出所牵头，侍述念为第一责任人。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（十）群租房安全生产专业委员会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任：蒋志超</w:t>
      </w:r>
      <w:r>
        <w:rPr>
          <w:rFonts w:ascii="仿宋" w:hAnsi="仿宋" w:eastAsia="仿宋" w:cs="仿宋"/>
          <w:kern w:val="2"/>
          <w:sz w:val="32"/>
          <w:szCs w:val="32"/>
        </w:rPr>
        <w:t xml:space="preserve">    </w:t>
      </w:r>
      <w:r>
        <w:rPr>
          <w:rFonts w:hint="eastAsia" w:ascii="仿宋" w:hAnsi="仿宋" w:eastAsia="仿宋" w:cs="仿宋"/>
          <w:kern w:val="2"/>
          <w:sz w:val="32"/>
          <w:szCs w:val="32"/>
        </w:rPr>
        <w:t>政法委员</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成员单位：综合行政执法局、派出所、供电所。派出所牵头，侍述念为第一责任人。</w:t>
      </w:r>
    </w:p>
    <w:p>
      <w:pPr>
        <w:pStyle w:val="4"/>
        <w:widowControl/>
        <w:shd w:val="clear" w:color="auto" w:fill="FFFFFF"/>
        <w:snapToGrid w:val="0"/>
        <w:spacing w:before="0" w:beforeAutospacing="0" w:after="0" w:afterAutospacing="0" w:line="560" w:lineRule="exact"/>
        <w:ind w:firstLine="643" w:firstLineChars="200"/>
        <w:jc w:val="both"/>
        <w:rPr>
          <w:rFonts w:ascii="宋体" w:cs="宋体"/>
          <w:b/>
          <w:bCs/>
          <w:kern w:val="2"/>
          <w:sz w:val="32"/>
          <w:szCs w:val="32"/>
        </w:rPr>
      </w:pPr>
      <w:r>
        <w:rPr>
          <w:rFonts w:hint="eastAsia" w:ascii="宋体" w:hAnsi="宋体" w:cs="宋体"/>
          <w:b/>
          <w:bCs/>
          <w:kern w:val="2"/>
          <w:sz w:val="32"/>
          <w:szCs w:val="32"/>
        </w:rPr>
        <w:t>（十二）电力安全生产专业委员会</w:t>
      </w:r>
      <w:r>
        <w:rPr>
          <w:rFonts w:ascii="宋体" w:hAnsi="宋体" w:cs="宋体"/>
          <w:b/>
          <w:bCs/>
          <w:kern w:val="2"/>
          <w:sz w:val="32"/>
          <w:szCs w:val="32"/>
        </w:rPr>
        <w:t xml:space="preserve"> </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任：闫</w:t>
      </w:r>
      <w:r>
        <w:rPr>
          <w:rFonts w:ascii="仿宋" w:hAnsi="仿宋" w:eastAsia="仿宋" w:cs="仿宋"/>
          <w:kern w:val="2"/>
          <w:sz w:val="32"/>
          <w:szCs w:val="32"/>
        </w:rPr>
        <w:t xml:space="preserve">  </w:t>
      </w:r>
      <w:r>
        <w:rPr>
          <w:rFonts w:hint="eastAsia" w:ascii="仿宋" w:hAnsi="仿宋" w:eastAsia="仿宋" w:cs="仿宋"/>
          <w:kern w:val="2"/>
          <w:sz w:val="32"/>
          <w:szCs w:val="32"/>
        </w:rPr>
        <w:t>华</w:t>
      </w:r>
      <w:r>
        <w:rPr>
          <w:rFonts w:ascii="仿宋" w:hAnsi="仿宋" w:eastAsia="仿宋" w:cs="仿宋"/>
          <w:kern w:val="2"/>
          <w:sz w:val="32"/>
          <w:szCs w:val="32"/>
        </w:rPr>
        <w:t xml:space="preserve">    </w:t>
      </w:r>
      <w:r>
        <w:rPr>
          <w:rFonts w:hint="eastAsia" w:ascii="仿宋" w:hAnsi="仿宋" w:eastAsia="仿宋" w:cs="仿宋"/>
          <w:kern w:val="2"/>
          <w:sz w:val="32"/>
          <w:szCs w:val="32"/>
        </w:rPr>
        <w:t>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成员单位：供电所、工业办、安监所、市场监管分局。供电所牵头，穆建修为第一责任人。</w:t>
      </w:r>
    </w:p>
    <w:p>
      <w:pPr>
        <w:pStyle w:val="4"/>
        <w:widowControl/>
        <w:shd w:val="clear" w:color="auto" w:fill="FFFFFF"/>
        <w:snapToGrid w:val="0"/>
        <w:spacing w:before="0" w:beforeAutospacing="0" w:after="0" w:afterAutospacing="0" w:line="560" w:lineRule="exact"/>
        <w:ind w:firstLine="643" w:firstLineChars="200"/>
        <w:jc w:val="both"/>
        <w:rPr>
          <w:rFonts w:ascii="宋体" w:cs="宋体"/>
          <w:b/>
          <w:bCs/>
          <w:kern w:val="2"/>
          <w:sz w:val="32"/>
          <w:szCs w:val="32"/>
        </w:rPr>
      </w:pPr>
      <w:r>
        <w:rPr>
          <w:rFonts w:hint="eastAsia" w:ascii="宋体" w:hAnsi="宋体" w:cs="宋体"/>
          <w:b/>
          <w:bCs/>
          <w:kern w:val="2"/>
          <w:sz w:val="32"/>
          <w:szCs w:val="32"/>
        </w:rPr>
        <w:t>（十三）水旱灾害安全生产专业委员会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任：刘</w:t>
      </w:r>
      <w:r>
        <w:rPr>
          <w:rFonts w:ascii="仿宋" w:hAnsi="仿宋" w:eastAsia="仿宋" w:cs="仿宋"/>
          <w:kern w:val="2"/>
          <w:sz w:val="32"/>
          <w:szCs w:val="32"/>
        </w:rPr>
        <w:t xml:space="preserve">  </w:t>
      </w:r>
      <w:r>
        <w:rPr>
          <w:rFonts w:hint="eastAsia" w:ascii="仿宋" w:hAnsi="仿宋" w:eastAsia="仿宋" w:cs="仿宋"/>
          <w:kern w:val="2"/>
          <w:sz w:val="32"/>
          <w:szCs w:val="32"/>
        </w:rPr>
        <w:t>哲</w:t>
      </w:r>
      <w:r>
        <w:rPr>
          <w:rFonts w:ascii="仿宋" w:hAnsi="仿宋" w:eastAsia="仿宋" w:cs="仿宋"/>
          <w:kern w:val="2"/>
          <w:sz w:val="32"/>
          <w:szCs w:val="32"/>
        </w:rPr>
        <w:t xml:space="preserve">    </w:t>
      </w:r>
      <w:r>
        <w:rPr>
          <w:rFonts w:hint="eastAsia" w:ascii="仿宋" w:hAnsi="仿宋" w:eastAsia="仿宋" w:cs="仿宋"/>
          <w:kern w:val="2"/>
          <w:sz w:val="32"/>
          <w:szCs w:val="32"/>
        </w:rPr>
        <w:t>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成员单位：水利站、农经中心、农技中心。水利站牵头，韩宝松为第一责任人。</w:t>
      </w:r>
      <w:r>
        <w:rPr>
          <w:rFonts w:ascii="仿宋" w:hAnsi="仿宋" w:eastAsia="仿宋" w:cs="仿宋"/>
          <w:kern w:val="2"/>
          <w:sz w:val="32"/>
          <w:szCs w:val="32"/>
        </w:rPr>
        <w:t xml:space="preserve"> </w:t>
      </w:r>
    </w:p>
    <w:p>
      <w:pPr>
        <w:pStyle w:val="4"/>
        <w:widowControl/>
        <w:shd w:val="clear" w:color="auto" w:fill="FFFFFF"/>
        <w:snapToGrid w:val="0"/>
        <w:spacing w:before="0" w:beforeAutospacing="0" w:after="0" w:afterAutospacing="0" w:line="560" w:lineRule="exact"/>
        <w:ind w:firstLine="643" w:firstLineChars="200"/>
        <w:jc w:val="both"/>
        <w:rPr>
          <w:rFonts w:ascii="宋体" w:cs="宋体"/>
          <w:b/>
          <w:bCs/>
          <w:kern w:val="2"/>
          <w:sz w:val="32"/>
          <w:szCs w:val="32"/>
        </w:rPr>
      </w:pPr>
      <w:r>
        <w:rPr>
          <w:rFonts w:hint="eastAsia" w:ascii="宋体" w:hAnsi="宋体" w:cs="宋体"/>
          <w:b/>
          <w:bCs/>
          <w:kern w:val="2"/>
          <w:sz w:val="32"/>
          <w:szCs w:val="32"/>
        </w:rPr>
        <w:t>（十四）农业安全生产专业委员会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任：刘</w:t>
      </w:r>
      <w:r>
        <w:rPr>
          <w:rFonts w:ascii="仿宋" w:hAnsi="仿宋" w:eastAsia="仿宋" w:cs="仿宋"/>
          <w:kern w:val="2"/>
          <w:sz w:val="32"/>
          <w:szCs w:val="32"/>
        </w:rPr>
        <w:t xml:space="preserve">  </w:t>
      </w:r>
      <w:r>
        <w:rPr>
          <w:rFonts w:hint="eastAsia" w:ascii="仿宋" w:hAnsi="仿宋" w:eastAsia="仿宋" w:cs="仿宋"/>
          <w:kern w:val="2"/>
          <w:sz w:val="32"/>
          <w:szCs w:val="32"/>
        </w:rPr>
        <w:t>哲</w:t>
      </w:r>
      <w:r>
        <w:rPr>
          <w:rFonts w:ascii="仿宋" w:hAnsi="仿宋" w:eastAsia="仿宋" w:cs="仿宋"/>
          <w:kern w:val="2"/>
          <w:sz w:val="32"/>
          <w:szCs w:val="32"/>
        </w:rPr>
        <w:t xml:space="preserve">    </w:t>
      </w:r>
      <w:r>
        <w:rPr>
          <w:rFonts w:hint="eastAsia" w:ascii="仿宋" w:hAnsi="仿宋" w:eastAsia="仿宋" w:cs="仿宋"/>
          <w:kern w:val="2"/>
          <w:sz w:val="32"/>
          <w:szCs w:val="32"/>
        </w:rPr>
        <w:t>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成员单位：农技中心、农经中心、水利站。农技中心牵头，杨明为第一责任人。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（十五）危化品使用经营和烟花爆竹安全生产专业委员会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任：朱家永</w:t>
      </w:r>
      <w:r>
        <w:rPr>
          <w:rFonts w:ascii="仿宋" w:hAnsi="仿宋" w:eastAsia="仿宋" w:cs="仿宋"/>
          <w:kern w:val="2"/>
          <w:sz w:val="32"/>
          <w:szCs w:val="32"/>
        </w:rPr>
        <w:t xml:space="preserve">    </w:t>
      </w:r>
      <w:r>
        <w:rPr>
          <w:rFonts w:hint="eastAsia" w:ascii="仿宋" w:hAnsi="仿宋" w:eastAsia="仿宋" w:cs="仿宋"/>
          <w:kern w:val="2"/>
          <w:sz w:val="32"/>
          <w:szCs w:val="32"/>
        </w:rPr>
        <w:t>党委委员、副镇长</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成员单位：安监所、派出所、供电所、市场监管分局。安监所牵头，徐大青为第一责任人。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（十六）宗教场所安全生产专业委员会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任：蒋志超</w:t>
      </w:r>
      <w:r>
        <w:rPr>
          <w:rFonts w:ascii="仿宋" w:hAnsi="仿宋" w:eastAsia="仿宋" w:cs="仿宋"/>
          <w:kern w:val="2"/>
          <w:sz w:val="32"/>
          <w:szCs w:val="32"/>
        </w:rPr>
        <w:t xml:space="preserve">    </w:t>
      </w:r>
      <w:r>
        <w:rPr>
          <w:rFonts w:hint="eastAsia" w:ascii="仿宋" w:hAnsi="仿宋" w:eastAsia="仿宋" w:cs="仿宋"/>
          <w:kern w:val="2"/>
          <w:sz w:val="32"/>
          <w:szCs w:val="32"/>
        </w:rPr>
        <w:t>政法委员</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成员单位：派出所、司法所。派出所牵头，侍述念为第一责任人。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（十七）校园和校车安全生产专业委员会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任：谭斌兴</w:t>
      </w:r>
      <w:r>
        <w:rPr>
          <w:rFonts w:ascii="仿宋" w:hAnsi="仿宋" w:eastAsia="仿宋" w:cs="仿宋"/>
          <w:kern w:val="2"/>
          <w:sz w:val="32"/>
          <w:szCs w:val="32"/>
        </w:rPr>
        <w:t xml:space="preserve">    </w:t>
      </w:r>
      <w:r>
        <w:rPr>
          <w:rFonts w:hint="eastAsia" w:ascii="仿宋" w:hAnsi="仿宋" w:eastAsia="仿宋" w:cs="仿宋"/>
          <w:kern w:val="2"/>
          <w:sz w:val="32"/>
          <w:szCs w:val="32"/>
        </w:rPr>
        <w:t>副镇长</w:t>
      </w:r>
    </w:p>
    <w:p>
      <w:pPr>
        <w:autoSpaceDN w:val="0"/>
        <w:spacing w:line="560" w:lineRule="exact"/>
        <w:ind w:firstLine="640" w:firstLineChars="200"/>
        <w:rPr>
          <w:rFonts w:ascii="仿宋" w:hAnsi="仿宋" w:eastAsia="仿宋" w:cs="Calibri"/>
          <w:color w:val="000000"/>
          <w:kern w:val="0"/>
          <w:sz w:val="30"/>
          <w:szCs w:val="30"/>
        </w:rPr>
      </w:pPr>
      <w:r>
        <w:rPr>
          <w:rFonts w:hint="eastAsia" w:ascii="仿宋" w:hAnsi="仿宋" w:eastAsia="仿宋" w:cs="仿宋"/>
          <w:sz w:val="32"/>
          <w:szCs w:val="32"/>
        </w:rPr>
        <w:t>成员单位：派出所、黑林中学、小学。</w:t>
      </w:r>
      <w:r>
        <w:rPr>
          <w:rFonts w:hint="eastAsia" w:ascii="仿宋" w:hAnsi="仿宋" w:eastAsia="仿宋" w:cs="Calibri"/>
          <w:kern w:val="0"/>
          <w:sz w:val="30"/>
          <w:szCs w:val="30"/>
        </w:rPr>
        <w:t>所在学校校长为第一责任人。</w:t>
      </w:r>
    </w:p>
    <w:p>
      <w:pPr>
        <w:pStyle w:val="4"/>
        <w:widowControl/>
        <w:shd w:val="clear" w:color="auto" w:fill="FFFFFF"/>
        <w:snapToGrid w:val="0"/>
        <w:spacing w:before="0" w:beforeAutospacing="0" w:after="0" w:afterAutospacing="0" w:line="560" w:lineRule="exact"/>
        <w:ind w:firstLine="643" w:firstLineChars="200"/>
        <w:jc w:val="both"/>
        <w:rPr>
          <w:rFonts w:ascii="宋体" w:cs="宋体"/>
          <w:b/>
          <w:bCs/>
          <w:kern w:val="2"/>
          <w:sz w:val="32"/>
          <w:szCs w:val="32"/>
        </w:rPr>
      </w:pPr>
      <w:r>
        <w:rPr>
          <w:rFonts w:hint="eastAsia" w:ascii="宋体" w:hAnsi="宋体" w:cs="宋体"/>
          <w:b/>
          <w:bCs/>
          <w:kern w:val="2"/>
          <w:sz w:val="32"/>
          <w:szCs w:val="32"/>
        </w:rPr>
        <w:t>（十八）文化旅游安全生产专业委员会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任：单</w:t>
      </w:r>
      <w:r>
        <w:rPr>
          <w:rFonts w:ascii="仿宋" w:hAnsi="仿宋" w:eastAsia="仿宋" w:cs="仿宋"/>
          <w:kern w:val="2"/>
          <w:sz w:val="32"/>
          <w:szCs w:val="32"/>
        </w:rPr>
        <w:t xml:space="preserve">  </w:t>
      </w:r>
      <w:r>
        <w:rPr>
          <w:rFonts w:hint="eastAsia" w:ascii="仿宋" w:hAnsi="仿宋" w:eastAsia="仿宋" w:cs="仿宋"/>
          <w:kern w:val="2"/>
          <w:sz w:val="32"/>
          <w:szCs w:val="32"/>
        </w:rPr>
        <w:t>达</w:t>
      </w:r>
      <w:r>
        <w:rPr>
          <w:rFonts w:ascii="仿宋" w:hAnsi="仿宋" w:eastAsia="仿宋" w:cs="仿宋"/>
          <w:kern w:val="2"/>
          <w:sz w:val="32"/>
          <w:szCs w:val="32"/>
        </w:rPr>
        <w:t xml:space="preserve">    </w:t>
      </w:r>
      <w:r>
        <w:rPr>
          <w:rFonts w:hint="eastAsia" w:ascii="仿宋" w:hAnsi="仿宋" w:eastAsia="仿宋" w:cs="仿宋"/>
          <w:kern w:val="2"/>
          <w:sz w:val="32"/>
          <w:szCs w:val="32"/>
        </w:rPr>
        <w:t>宣传委员</w:t>
      </w:r>
    </w:p>
    <w:p>
      <w:pPr>
        <w:autoSpaceDN w:val="0"/>
        <w:spacing w:line="560" w:lineRule="exact"/>
        <w:ind w:firstLine="640" w:firstLineChars="200"/>
        <w:rPr>
          <w:rFonts w:ascii="仿宋" w:hAnsi="仿宋" w:eastAsia="仿宋" w:cs="Calibri"/>
          <w:color w:val="000000"/>
          <w:kern w:val="0"/>
          <w:sz w:val="30"/>
          <w:szCs w:val="30"/>
        </w:rPr>
      </w:pPr>
      <w:r>
        <w:rPr>
          <w:rFonts w:hint="eastAsia" w:ascii="仿宋" w:hAnsi="仿宋" w:eastAsia="仿宋" w:cs="仿宋"/>
          <w:sz w:val="32"/>
          <w:szCs w:val="32"/>
        </w:rPr>
        <w:t>成员单位：文化站、派出所。文化站牵头，张婷婷</w:t>
      </w:r>
      <w:r>
        <w:rPr>
          <w:rFonts w:hint="eastAsia" w:ascii="仿宋" w:hAnsi="仿宋" w:eastAsia="仿宋" w:cs="Calibri"/>
          <w:kern w:val="0"/>
          <w:sz w:val="30"/>
          <w:szCs w:val="30"/>
        </w:rPr>
        <w:t>为第一责任人。</w:t>
      </w:r>
    </w:p>
    <w:p>
      <w:pPr>
        <w:pStyle w:val="4"/>
        <w:widowControl/>
        <w:shd w:val="clear" w:color="auto" w:fill="FFFFFF"/>
        <w:snapToGrid w:val="0"/>
        <w:spacing w:before="0" w:beforeAutospacing="0" w:after="0" w:afterAutospacing="0" w:line="560" w:lineRule="exact"/>
        <w:ind w:firstLine="643" w:firstLineChars="200"/>
        <w:jc w:val="both"/>
        <w:rPr>
          <w:rFonts w:eastAsia="仿宋_GB2312"/>
          <w:kern w:val="2"/>
          <w:sz w:val="32"/>
          <w:szCs w:val="32"/>
        </w:rPr>
      </w:pPr>
      <w:r>
        <w:rPr>
          <w:rFonts w:hint="eastAsia" w:ascii="宋体" w:hAnsi="宋体" w:cs="宋体"/>
          <w:b/>
          <w:bCs/>
          <w:kern w:val="2"/>
          <w:sz w:val="32"/>
          <w:szCs w:val="32"/>
        </w:rPr>
        <w:t>（十九）卫生健康与医疗机构安全生产专业委员会</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主</w:t>
      </w:r>
      <w:r>
        <w:rPr>
          <w:rFonts w:ascii="仿宋" w:hAnsi="仿宋" w:eastAsia="仿宋" w:cs="仿宋"/>
          <w:kern w:val="2"/>
          <w:sz w:val="32"/>
          <w:szCs w:val="32"/>
        </w:rPr>
        <w:t xml:space="preserve">    </w:t>
      </w:r>
      <w:r>
        <w:rPr>
          <w:rFonts w:hint="eastAsia" w:ascii="仿宋" w:hAnsi="仿宋" w:eastAsia="仿宋" w:cs="仿宋"/>
          <w:kern w:val="2"/>
          <w:sz w:val="32"/>
          <w:szCs w:val="32"/>
        </w:rPr>
        <w:t>任：谭斌兴</w:t>
      </w:r>
      <w:r>
        <w:rPr>
          <w:rFonts w:ascii="仿宋" w:hAnsi="仿宋" w:eastAsia="仿宋" w:cs="仿宋"/>
          <w:kern w:val="2"/>
          <w:sz w:val="32"/>
          <w:szCs w:val="32"/>
        </w:rPr>
        <w:t xml:space="preserve">    </w:t>
      </w:r>
      <w:r>
        <w:rPr>
          <w:rFonts w:hint="eastAsia" w:ascii="仿宋" w:hAnsi="仿宋" w:eastAsia="仿宋" w:cs="仿宋"/>
          <w:kern w:val="2"/>
          <w:sz w:val="32"/>
          <w:szCs w:val="32"/>
        </w:rPr>
        <w:t>副镇长</w:t>
      </w:r>
    </w:p>
    <w:p>
      <w:pPr>
        <w:autoSpaceDN w:val="0"/>
        <w:spacing w:line="560" w:lineRule="exact"/>
        <w:ind w:firstLine="640" w:firstLineChars="200"/>
        <w:rPr>
          <w:rFonts w:ascii="仿宋" w:hAnsi="仿宋" w:eastAsia="仿宋" w:cs="Calibri"/>
          <w:color w:val="000000"/>
          <w:kern w:val="0"/>
          <w:sz w:val="32"/>
          <w:szCs w:val="32"/>
        </w:rPr>
      </w:pPr>
      <w:r>
        <w:rPr>
          <w:rFonts w:hint="eastAsia" w:ascii="仿宋" w:hAnsi="仿宋" w:eastAsia="仿宋"/>
          <w:sz w:val="32"/>
          <w:szCs w:val="32"/>
        </w:rPr>
        <w:t>成员单位：卫生院、计生站、黑林中学、黑林小学、派出所。卫生院牵头，陈学强</w:t>
      </w:r>
      <w:r>
        <w:rPr>
          <w:rFonts w:hint="eastAsia" w:ascii="仿宋" w:hAnsi="仿宋" w:eastAsia="仿宋" w:cs="Calibri"/>
          <w:kern w:val="0"/>
          <w:sz w:val="32"/>
          <w:szCs w:val="32"/>
        </w:rPr>
        <w:t>为第一责任人</w:t>
      </w:r>
      <w:r>
        <w:rPr>
          <w:rFonts w:hint="eastAsia" w:cs="Calibri"/>
          <w:kern w:val="0"/>
          <w:sz w:val="32"/>
          <w:szCs w:val="32"/>
        </w:rPr>
        <w:t>。</w:t>
      </w:r>
    </w:p>
    <w:p>
      <w:pPr>
        <w:pStyle w:val="4"/>
        <w:widowControl/>
        <w:shd w:val="clear" w:color="auto" w:fill="FFFFFF"/>
        <w:snapToGrid w:val="0"/>
        <w:spacing w:before="0" w:beforeAutospacing="0" w:after="0" w:afterAutospacing="0" w:line="560" w:lineRule="exact"/>
        <w:ind w:firstLine="620" w:firstLineChars="200"/>
        <w:jc w:val="both"/>
        <w:rPr>
          <w:rFonts w:ascii="微软雅黑" w:hAnsi="微软雅黑" w:eastAsia="微软雅黑" w:cs="微软雅黑"/>
          <w:sz w:val="25"/>
          <w:szCs w:val="25"/>
        </w:rPr>
      </w:pPr>
      <w:r>
        <w:rPr>
          <w:rFonts w:hint="eastAsia" w:ascii="黑体" w:hAnsi="宋体" w:eastAsia="黑体" w:cs="黑体"/>
          <w:sz w:val="31"/>
          <w:szCs w:val="31"/>
          <w:shd w:val="clear" w:color="auto" w:fill="FFFFFF"/>
        </w:rPr>
        <w:t>二、重点行业领域安全生产专业委员会工作职责</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专业委员会在镇安全生产委员会领导下开展工作。各专委会由分管领导担任主任，牵头部门（单位）主要负责人为第一责任人，具体负责专业委员会的日常工作。</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镇各专委会会议每两个月至少召开一次，会议由各专委会主任主持召开，专委会成员单位负责人参加。主要分析本行业领域安全生产形势、研究解决重点难点问题，部署安全生产重点工作任务。交流安委会及专委会会议精神贯彻落实情况，行业领域安全生产工作进展情况，分析行业领域存在的问题，协调解决有关具体事项，组织开展安全生产大检查、部门联合执法检查、专项整治等重点工作。</w:t>
      </w:r>
      <w:r>
        <w:rPr>
          <w:rFonts w:ascii="仿宋" w:hAnsi="仿宋" w:eastAsia="仿宋" w:cs="仿宋"/>
          <w:kern w:val="2"/>
          <w:sz w:val="32"/>
          <w:szCs w:val="32"/>
        </w:rPr>
        <w:t xml:space="preserve">    </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3.</w:t>
      </w:r>
      <w:r>
        <w:rPr>
          <w:rFonts w:hint="eastAsia" w:ascii="仿宋" w:hAnsi="仿宋" w:eastAsia="仿宋" w:cs="仿宋"/>
          <w:kern w:val="2"/>
          <w:sz w:val="32"/>
          <w:szCs w:val="32"/>
        </w:rPr>
        <w:t>各专委会按照镇党委、政府及镇安委会的部署要求，制定重点时段安全生产检查方案。各专业委员会主任定期带队开展安全检查，成员单位参加。组织开展本行业领域安全生产大检查、专项整治、打非治违、联合执法等行动，督促各成员单位切实排查整改生产安全事故隐患，依法依规查处安全生产违法违规行为。</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4.</w:t>
      </w:r>
      <w:r>
        <w:rPr>
          <w:rFonts w:hint="eastAsia" w:ascii="仿宋" w:hAnsi="仿宋" w:eastAsia="仿宋" w:cs="仿宋"/>
          <w:kern w:val="2"/>
          <w:sz w:val="32"/>
          <w:szCs w:val="32"/>
        </w:rPr>
        <w:t>镇各专委会要建立重大事项督查制度，定期对本行业（领域）内的重点事项进行督查。同时，各专委会要推动监管范围内的生产经营单位认真落实安全生产主体责任，切实做到安全生产责任到位、投入到位、培训到位、基础管理到位和应急救援到位。</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5.</w:t>
      </w:r>
      <w:r>
        <w:rPr>
          <w:rFonts w:hint="eastAsia" w:ascii="仿宋" w:hAnsi="仿宋" w:eastAsia="仿宋" w:cs="仿宋"/>
          <w:kern w:val="2"/>
          <w:sz w:val="32"/>
          <w:szCs w:val="32"/>
        </w:rPr>
        <w:t>镇各专委会要制定并实施年度安全生产工作计划，督促成员单位制定并实施年度安全生产工作计划。各专委办要将各专委会的年度安全生产工作计划和落实情况报镇安委办。</w:t>
      </w:r>
    </w:p>
    <w:p>
      <w:pPr>
        <w:pStyle w:val="4"/>
        <w:widowControl/>
        <w:shd w:val="clear" w:color="auto" w:fill="FFFFFF"/>
        <w:snapToGrid w:val="0"/>
        <w:spacing w:before="0" w:beforeAutospacing="0" w:after="0" w:afterAutospacing="0" w:line="56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6.</w:t>
      </w:r>
      <w:r>
        <w:rPr>
          <w:rFonts w:hint="eastAsia" w:ascii="仿宋" w:hAnsi="仿宋" w:eastAsia="仿宋" w:cs="仿宋"/>
          <w:kern w:val="2"/>
          <w:sz w:val="32"/>
          <w:szCs w:val="32"/>
        </w:rPr>
        <w:t>各安全生产专业委员会可明确若干名工作人员，具体人员名单由各安全生产专业委员会自行确定，同时确定</w:t>
      </w:r>
      <w:r>
        <w:rPr>
          <w:rFonts w:ascii="仿宋" w:hAnsi="仿宋" w:eastAsia="仿宋" w:cs="仿宋"/>
          <w:kern w:val="2"/>
          <w:sz w:val="32"/>
          <w:szCs w:val="32"/>
        </w:rPr>
        <w:t>1</w:t>
      </w:r>
      <w:r>
        <w:rPr>
          <w:rFonts w:hint="eastAsia" w:ascii="仿宋" w:hAnsi="仿宋" w:eastAsia="仿宋" w:cs="仿宋"/>
          <w:kern w:val="2"/>
          <w:sz w:val="32"/>
          <w:szCs w:val="32"/>
        </w:rPr>
        <w:t>名业务负责人为联络员，以上组成人员如有变动</w:t>
      </w:r>
      <w:r>
        <w:rPr>
          <w:rFonts w:ascii="仿宋" w:hAnsi="仿宋" w:eastAsia="仿宋" w:cs="仿宋"/>
          <w:kern w:val="2"/>
          <w:sz w:val="32"/>
          <w:szCs w:val="32"/>
        </w:rPr>
        <w:t>,</w:t>
      </w:r>
      <w:r>
        <w:rPr>
          <w:rFonts w:hint="eastAsia" w:ascii="仿宋" w:hAnsi="仿宋" w:eastAsia="仿宋" w:cs="仿宋"/>
          <w:kern w:val="2"/>
          <w:sz w:val="32"/>
          <w:szCs w:val="32"/>
        </w:rPr>
        <w:t>由所在单位接任人员自然替补。</w:t>
      </w:r>
    </w:p>
    <w:p>
      <w:pPr>
        <w:pStyle w:val="4"/>
        <w:widowControl/>
        <w:shd w:val="clear" w:color="auto" w:fill="FFFFFF"/>
        <w:snapToGrid w:val="0"/>
        <w:spacing w:before="0" w:beforeAutospacing="0" w:after="0" w:afterAutospacing="0" w:line="560" w:lineRule="exact"/>
        <w:ind w:firstLine="640" w:firstLineChars="200"/>
        <w:jc w:val="both"/>
        <w:rPr>
          <w:rFonts w:eastAsia="仿宋_GB2312"/>
          <w:kern w:val="2"/>
          <w:sz w:val="32"/>
          <w:szCs w:val="32"/>
        </w:rPr>
      </w:pPr>
    </w:p>
    <w:p>
      <w:pPr>
        <w:snapToGrid w:val="0"/>
        <w:spacing w:line="560" w:lineRule="exact"/>
        <w:ind w:firstLine="420" w:firstLineChars="200"/>
      </w:pPr>
    </w:p>
    <w:p>
      <w:bookmarkStart w:id="2" w:name="_GoBack"/>
      <w:bookmarkEnd w:id="2"/>
    </w:p>
    <w:sectPr>
      <w:pgSz w:w="11906" w:h="16838"/>
      <w:pgMar w:top="1440" w:right="1531" w:bottom="1418" w:left="1417" w:header="851" w:footer="1191"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04B04"/>
    <w:rsid w:val="1B90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2021-08-19T08:01:00Z</dcterms:created>
  <dc:creator>党政办</dc:creator>
  <cp:lastModifiedBy>党政办</cp:lastModifiedBy>
  <dcterms:modified xsi:type="dcterms:W3CDTF">2021-08-19T08:01:55Z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35830FBC68EC405D9B37C17BBE6703FA</vt:lpwstr>
  </property>
</Properties>
</file>