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72B88F">
      <w:p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全民阅读丨黑林镇: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F1115"/>
          <w:spacing w:val="0"/>
          <w:sz w:val="30"/>
          <w:szCs w:val="30"/>
          <w:shd w:val="clear" w:fill="FFFFFF"/>
        </w:rPr>
        <w:t>名家领读启童心 书香漫溢暖乡园</w:t>
      </w:r>
    </w:p>
    <w:bookmarkEnd w:id="0"/>
    <w:p w14:paraId="6C277A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1DF472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17bb9f8265623499015266c4b1b8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bb9f8265623499015266c4b1b801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04DA">
      <w:pPr>
        <w:pStyle w:val="2"/>
        <w:keepNext w:val="0"/>
        <w:keepLines w:val="0"/>
        <w:widowControl/>
        <w:suppressLineNumbers w:val="0"/>
        <w:shd w:val="clear" w:fill="FFFFFF"/>
        <w:spacing w:before="240" w:beforeAutospacing="0" w:after="24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近日，一场充满温度的阅读推广活动在黑林镇幼儿园温暖开展。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活动由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黑林镇新时代文明实践所、黑林镇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关工委主办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江苏省十佳阅读推广人蒋洋桥老师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来到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黑林镇幼儿园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，带来了一场别开生面的阅读启蒙之旅。</w:t>
      </w:r>
    </w:p>
    <w:p w14:paraId="5A1D707B">
      <w:pPr>
        <w:pStyle w:val="2"/>
        <w:keepNext w:val="0"/>
        <w:keepLines w:val="0"/>
        <w:widowControl/>
        <w:suppressLineNumbers w:val="0"/>
        <w:shd w:val="clear" w:fill="FFFFFF"/>
        <w:spacing w:before="240" w:beforeAutospacing="0" w:after="24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4360f5ad17d7ccb3d80ae3a4b839d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60f5ad17d7ccb3d80ae3a4b839db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18A8">
      <w:pPr>
        <w:pStyle w:val="2"/>
        <w:keepNext w:val="0"/>
        <w:keepLines w:val="0"/>
        <w:widowControl/>
        <w:suppressLineNumbers w:val="0"/>
        <w:shd w:val="clear" w:fill="FFFFFF"/>
        <w:spacing w:before="240" w:beforeAutospacing="0" w:after="24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活动中，蒋老师以其丰富的儿童阅读推广经验，为孩子们带来了一场生动有趣的互动演讲。他精心选取了多种色彩斑斓、故事动人的绘本与图画书，用孩子们听得懂、喜欢听的语言，将书中的奇妙世界娓娓道来，引导幼小的心灵感受画面与文字交织的魅力。</w:t>
      </w:r>
    </w:p>
    <w:p w14:paraId="2C059448">
      <w:pPr>
        <w:pStyle w:val="2"/>
        <w:keepNext w:val="0"/>
        <w:keepLines w:val="0"/>
        <w:widowControl/>
        <w:suppressLineNumbers w:val="0"/>
        <w:shd w:val="clear" w:fill="FFFFFF"/>
        <w:spacing w:before="240" w:beforeAutospacing="0" w:after="24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4fdf2d48130ee3e0ee6368a256ced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df2d48130ee3e0ee6368a256cede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271D">
      <w:pPr>
        <w:pStyle w:val="2"/>
        <w:keepNext w:val="0"/>
        <w:keepLines w:val="0"/>
        <w:widowControl/>
        <w:suppressLineNumbers w:val="0"/>
        <w:shd w:val="clear" w:fill="FFFFFF"/>
        <w:spacing w:before="240" w:beforeAutospacing="0" w:after="24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随后，现场举行了温馨的图书文具捐赠仪式，一批优质绘本和实用的学习用品送到了孩子们手中。活动最后，孩子们自发组成小组，热烈交流听故事的感想，在分享中深化了对阅读的理解与喜爱。</w:t>
      </w:r>
    </w:p>
    <w:p w14:paraId="02E444A4">
      <w:pPr>
        <w:pStyle w:val="2"/>
        <w:keepNext w:val="0"/>
        <w:keepLines w:val="0"/>
        <w:widowControl/>
        <w:suppressLineNumbers w:val="0"/>
        <w:shd w:val="clear" w:fill="FFFFFF"/>
        <w:spacing w:before="240" w:beforeAutospacing="0" w:after="24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266690" cy="3950335"/>
            <wp:effectExtent l="0" t="0" r="10160" b="12065"/>
            <wp:docPr id="4" name="图片 4" descr="f9131221f3a723055b6d673852008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9131221f3a723055b6d6738520082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86D49">
      <w:pPr>
        <w:pStyle w:val="2"/>
        <w:keepNext w:val="0"/>
        <w:keepLines w:val="0"/>
        <w:widowControl/>
        <w:suppressLineNumbers w:val="0"/>
        <w:shd w:val="clear" w:fill="FFFFFF"/>
        <w:spacing w:before="240" w:beforeAutospacing="0" w:after="24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此次高品质的阅读活动，是黑林镇深耕全民阅读土壤、滋养乡村文明幼苗的生动实践。将专业的阅读理念与方法引入乡村幼儿教育，不仅为孩子们打开了更广阔的视窗，也为本地的教育实践注入了新鲜活力。此次活动精准聚焦学前启蒙，正是着眼于未来，在人生起步阶段厚植文化根基的关键之举。我们相信，这缕浸润童心的书香，终将汇聚成推动乡土文化繁荣、赋能乡村全面振兴的深沉力量，让阅读之光点亮更多梦想，照亮黑林镇充满希望的未来。</w:t>
      </w:r>
    </w:p>
    <w:p w14:paraId="5A02E176">
      <w:pPr>
        <w:pStyle w:val="2"/>
        <w:keepNext w:val="0"/>
        <w:keepLines w:val="0"/>
        <w:widowControl/>
        <w:suppressLineNumbers w:val="0"/>
        <w:shd w:val="clear" w:fill="FFFFFF"/>
        <w:spacing w:before="240" w:beforeAutospacing="0" w:after="240" w:afterAutospacing="0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811022"/>
    <w:rsid w:val="7F81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2025-12-19T06:59:00Z</dcterms:created>
  <dc:creator>Aurora</dc:creator>
  <cp:lastModifiedBy>Aurora</cp:lastModifiedBy>
  <dcterms:modified xsi:type="dcterms:W3CDTF">2025-12-19T07:22:01Z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49DE750344A245DD81FF24B228705EB7_11</vt:lpwstr>
  </property>
  <property fmtid="{D5CDD505-2E9C-101B-9397-08002B2CF9AE}" pid="4" name="KSOTemplateDocerSaveRecord">
    <vt:lpwstr>eyJoZGlkIjoiMGYwNjAwZjk4MjNiZGMyODllZTlhN2U5MDJkMzA4MGUiLCJ1c2VySWQiOiIzNTQ3NDM3NjUifQ==</vt:lpwstr>
  </property>
</Properties>
</file>