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附件1: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2"/>
          <w:szCs w:val="32"/>
        </w:rPr>
        <w:t>黑林镇202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防汛抗旱</w:t>
      </w:r>
      <w:r>
        <w:rPr>
          <w:rFonts w:hint="eastAsia" w:ascii="宋体" w:hAnsi="宋体"/>
          <w:b/>
          <w:bCs/>
          <w:sz w:val="32"/>
          <w:szCs w:val="32"/>
        </w:rPr>
        <w:t>指挥部人员名单总指挥部：</w:t>
      </w:r>
    </w:p>
    <w:tbl>
      <w:tblPr>
        <w:tblStyle w:val="6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35"/>
        <w:gridCol w:w="329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抗旱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指挥部职务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 政 职 务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谌廷纯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总指挥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党委书记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13585299138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韦婕妤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副总指挥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党委副书记、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15261360011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程中祥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人大主席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13851207066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颜景杰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纪委书记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15850410117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朱家永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党委委员、副镇长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13951493397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闫  华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副镇长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13851203727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哲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副镇长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15950788916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谭斌兴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副镇长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15861289691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组织委员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18362859766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达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宣传委员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15850418537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蒋志超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政法委员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13705127087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  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党委委员、人武部长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15251288658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董  浩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委委员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15861287118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阮洪河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农经中心主任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15861284648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侍述念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派出所所长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15251236696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伏祥红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成员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检查站站长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15251236616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防汛抗旱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指挥部下设办公室，地点设在黑林镇水利站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办公室主任：韩宝松</w:t>
      </w:r>
    </w:p>
    <w:p>
      <w:pPr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办公室值班电话：0518-86762688</w:t>
      </w: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分指挥部：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第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b/>
          <w:bCs/>
          <w:sz w:val="30"/>
          <w:szCs w:val="30"/>
        </w:rPr>
        <w:t>指挥部：</w:t>
      </w:r>
      <w:r>
        <w:rPr>
          <w:rFonts w:hint="eastAsia" w:ascii="仿宋_GB2312" w:eastAsia="仿宋_GB2312"/>
          <w:sz w:val="30"/>
          <w:szCs w:val="30"/>
        </w:rPr>
        <w:t>指挥部设在</w:t>
      </w:r>
      <w:r>
        <w:rPr>
          <w:rFonts w:hint="eastAsia" w:ascii="仿宋_GB2312" w:eastAsia="仿宋_GB2312"/>
          <w:sz w:val="30"/>
          <w:szCs w:val="30"/>
          <w:lang w:eastAsia="zh-CN"/>
        </w:rPr>
        <w:t>芦山</w:t>
      </w:r>
      <w:r>
        <w:rPr>
          <w:rFonts w:hint="eastAsia" w:ascii="仿宋_GB2312" w:eastAsia="仿宋_GB2312"/>
          <w:sz w:val="30"/>
          <w:szCs w:val="30"/>
        </w:rPr>
        <w:t>村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color w:val="FF000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指  挥：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颜景杰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bCs/>
          <w:color w:val="FF000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副指挥：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谭斌兴  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于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刚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成  员：</w:t>
      </w:r>
      <w:r>
        <w:rPr>
          <w:rFonts w:hint="eastAsia" w:ascii="仿宋_GB2312" w:eastAsia="仿宋_GB2312"/>
          <w:sz w:val="30"/>
          <w:szCs w:val="30"/>
        </w:rPr>
        <w:t>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杰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强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李永栋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柏英杰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剑</w:t>
      </w:r>
    </w:p>
    <w:p>
      <w:pPr>
        <w:spacing w:line="460" w:lineRule="exact"/>
        <w:ind w:firstLine="630"/>
        <w:jc w:val="left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任  务：</w:t>
      </w:r>
      <w:r>
        <w:rPr>
          <w:rFonts w:hint="eastAsia" w:ascii="仿宋_GB2312" w:eastAsia="仿宋_GB2312"/>
          <w:sz w:val="30"/>
          <w:szCs w:val="30"/>
        </w:rPr>
        <w:t>芦山村100人负责娄山水库的抢险排洪；大赤涧村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00人负责大赤涧水库及</w:t>
      </w:r>
      <w:r>
        <w:rPr>
          <w:rFonts w:hint="eastAsia" w:ascii="仿宋_GB2312" w:hAnsi="Times New Roman" w:eastAsia="仿宋_GB2312" w:cs="Times New Roman"/>
          <w:sz w:val="30"/>
          <w:szCs w:val="30"/>
        </w:rPr>
        <w:t>小塘坝的抢险排洪；</w:t>
      </w:r>
      <w:r>
        <w:rPr>
          <w:rFonts w:hint="eastAsia" w:ascii="仿宋_GB2312" w:eastAsia="仿宋_GB2312"/>
          <w:sz w:val="30"/>
          <w:szCs w:val="30"/>
        </w:rPr>
        <w:t>山前村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00人负责山前水库的抢险排洪；</w:t>
      </w:r>
      <w:r>
        <w:rPr>
          <w:rFonts w:hint="eastAsia" w:ascii="仿宋_GB2312" w:hAnsi="Times New Roman" w:eastAsia="仿宋_GB2312" w:cs="Times New Roman"/>
          <w:sz w:val="30"/>
          <w:szCs w:val="30"/>
        </w:rPr>
        <w:t>阚岭村100人做为抢险预备队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吴山村100人负责西石沟水库的抢险排洪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。</w:t>
      </w:r>
    </w:p>
    <w:p>
      <w:pPr>
        <w:pStyle w:val="2"/>
        <w:rPr>
          <w:rFonts w:hint="eastAsia"/>
          <w:sz w:val="30"/>
          <w:szCs w:val="30"/>
          <w:lang w:eastAsia="zh-CN"/>
        </w:rPr>
      </w:pP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第二指挥部：</w:t>
      </w:r>
      <w:r>
        <w:rPr>
          <w:rFonts w:hint="eastAsia" w:ascii="仿宋_GB2312" w:eastAsia="仿宋_GB2312"/>
          <w:sz w:val="30"/>
          <w:szCs w:val="30"/>
        </w:rPr>
        <w:t>指挥部设在</w:t>
      </w:r>
      <w:r>
        <w:rPr>
          <w:rFonts w:hint="eastAsia" w:ascii="仿宋_GB2312" w:eastAsia="仿宋_GB2312"/>
          <w:sz w:val="30"/>
          <w:szCs w:val="30"/>
          <w:lang w:eastAsia="zh-CN"/>
        </w:rPr>
        <w:t>李良庄</w:t>
      </w:r>
      <w:r>
        <w:rPr>
          <w:rFonts w:hint="eastAsia" w:ascii="仿宋_GB2312" w:eastAsia="仿宋_GB2312"/>
          <w:sz w:val="30"/>
          <w:szCs w:val="30"/>
        </w:rPr>
        <w:t>村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color w:val="FF000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指  挥：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刘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哲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bCs/>
          <w:color w:val="FF0000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副指挥：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单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达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政</w:t>
      </w:r>
    </w:p>
    <w:p>
      <w:pPr>
        <w:spacing w:line="460" w:lineRule="exact"/>
        <w:ind w:left="2433" w:leftChars="298" w:hanging="1807" w:hangingChars="600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成  员：</w:t>
      </w:r>
      <w:r>
        <w:rPr>
          <w:rFonts w:hint="eastAsia" w:ascii="仿宋_GB2312" w:eastAsia="仿宋_GB2312"/>
          <w:sz w:val="30"/>
          <w:szCs w:val="30"/>
        </w:rPr>
        <w:t xml:space="preserve">王运穆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>熊正民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婷</w:t>
      </w:r>
      <w:r>
        <w:rPr>
          <w:rFonts w:hint="eastAsia" w:ascii="仿宋_GB2312" w:eastAsia="仿宋_GB2312"/>
          <w:sz w:val="30"/>
          <w:szCs w:val="30"/>
        </w:rPr>
        <w:t xml:space="preserve">  闫振伟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朱义忠</w:t>
      </w:r>
    </w:p>
    <w:p>
      <w:pPr>
        <w:spacing w:line="460" w:lineRule="exact"/>
        <w:ind w:firstLine="63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任  务：</w:t>
      </w:r>
      <w:r>
        <w:rPr>
          <w:rFonts w:hint="eastAsia" w:ascii="仿宋_GB2312" w:eastAsia="仿宋_GB2312"/>
          <w:sz w:val="30"/>
          <w:szCs w:val="30"/>
        </w:rPr>
        <w:t>李良庄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00人负责芦草沟水库及本村段截洪沟和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本村</w:t>
      </w:r>
      <w:r>
        <w:rPr>
          <w:rFonts w:hint="eastAsia" w:ascii="仿宋_GB2312" w:eastAsia="仿宋_GB2312"/>
          <w:sz w:val="30"/>
          <w:szCs w:val="30"/>
        </w:rPr>
        <w:t>塘坝的抢险排洪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旦头河</w:t>
      </w:r>
      <w:r>
        <w:rPr>
          <w:rFonts w:hint="eastAsia" w:ascii="仿宋_GB2312" w:eastAsia="仿宋_GB2312"/>
          <w:sz w:val="30"/>
          <w:szCs w:val="30"/>
        </w:rPr>
        <w:t>抢险排洪；大树400人负责石门沟水库、大树水库及东山截洪沟的抢险排洪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旦头河</w:t>
      </w:r>
      <w:r>
        <w:rPr>
          <w:rFonts w:hint="eastAsia" w:ascii="仿宋_GB2312" w:eastAsia="仿宋_GB2312"/>
          <w:sz w:val="30"/>
          <w:szCs w:val="30"/>
        </w:rPr>
        <w:t>抢险排洪；西石沟200人负责西石沟水库抢险排洪；东石沟100人负责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东石沟</w:t>
      </w:r>
      <w:r>
        <w:rPr>
          <w:rFonts w:hint="eastAsia" w:ascii="仿宋_GB2312" w:eastAsia="仿宋_GB2312"/>
          <w:sz w:val="30"/>
          <w:szCs w:val="30"/>
        </w:rPr>
        <w:t>水库的抢险排洪；闫康邑100人负责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闫康邑</w:t>
      </w:r>
      <w:r>
        <w:rPr>
          <w:rFonts w:hint="eastAsia" w:ascii="仿宋_GB2312" w:eastAsia="仿宋_GB2312"/>
          <w:sz w:val="30"/>
          <w:szCs w:val="30"/>
        </w:rPr>
        <w:t>塘坝、并配合范良庄村负责范良庄水库的抢险排洪；范良庄村100人负责范良庄水库的抢险排洪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镇东村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00人做为抢险预备队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负责旦头河</w:t>
      </w:r>
      <w:r>
        <w:rPr>
          <w:rFonts w:hint="eastAsia" w:ascii="仿宋_GB2312" w:eastAsia="仿宋_GB2312"/>
          <w:sz w:val="30"/>
          <w:szCs w:val="30"/>
        </w:rPr>
        <w:t>抢险排洪。</w:t>
      </w:r>
    </w:p>
    <w:p>
      <w:pPr>
        <w:pStyle w:val="2"/>
        <w:rPr>
          <w:rFonts w:hint="eastAsia"/>
          <w:sz w:val="30"/>
          <w:szCs w:val="30"/>
        </w:rPr>
      </w:pP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第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bCs/>
          <w:sz w:val="30"/>
          <w:szCs w:val="30"/>
        </w:rPr>
        <w:t>指挥部：</w:t>
      </w:r>
      <w:r>
        <w:rPr>
          <w:rFonts w:hint="eastAsia" w:ascii="仿宋_GB2312" w:eastAsia="仿宋_GB2312"/>
          <w:sz w:val="30"/>
          <w:szCs w:val="30"/>
        </w:rPr>
        <w:t>指挥部设在黑林村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指  挥：</w:t>
      </w:r>
      <w:r>
        <w:rPr>
          <w:rFonts w:hint="eastAsia" w:ascii="仿宋_GB2312" w:eastAsia="仿宋_GB2312"/>
          <w:sz w:val="30"/>
          <w:szCs w:val="30"/>
          <w:lang w:eastAsia="zh-CN"/>
        </w:rPr>
        <w:t>朱家永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副指挥：</w:t>
      </w:r>
      <w:r>
        <w:rPr>
          <w:rFonts w:hint="eastAsia" w:ascii="仿宋_GB2312" w:eastAsia="仿宋_GB2312"/>
          <w:sz w:val="30"/>
          <w:szCs w:val="30"/>
          <w:lang w:eastAsia="zh-CN"/>
        </w:rPr>
        <w:t>侍述念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成  员：</w:t>
      </w:r>
      <w:r>
        <w:rPr>
          <w:rFonts w:hint="eastAsia" w:ascii="仿宋_GB2312" w:eastAsia="仿宋_GB2312"/>
          <w:sz w:val="30"/>
          <w:szCs w:val="30"/>
        </w:rPr>
        <w:t>孙运刚  李怀峰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</w:rPr>
        <w:t>徐进升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spacing w:line="460" w:lineRule="exact"/>
        <w:ind w:firstLine="63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任  务：</w:t>
      </w:r>
      <w:r>
        <w:rPr>
          <w:rFonts w:hint="eastAsia" w:ascii="仿宋_GB2312" w:eastAsia="仿宋_GB2312"/>
          <w:color w:val="auto"/>
          <w:sz w:val="30"/>
          <w:szCs w:val="30"/>
        </w:rPr>
        <w:t>黑林村300人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负责青口河</w:t>
      </w:r>
      <w:r>
        <w:rPr>
          <w:rFonts w:hint="eastAsia" w:ascii="仿宋_GB2312" w:eastAsia="仿宋_GB2312"/>
          <w:sz w:val="30"/>
          <w:szCs w:val="30"/>
        </w:rPr>
        <w:t>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河西村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00人负责河西水库的抢险排洪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青口河</w:t>
      </w:r>
      <w:r>
        <w:rPr>
          <w:rFonts w:hint="eastAsia" w:ascii="仿宋_GB2312" w:eastAsia="仿宋_GB2312"/>
          <w:sz w:val="30"/>
          <w:szCs w:val="30"/>
        </w:rPr>
        <w:t>抢险排洪；北康邑、汪子头各100人负责北康邑水库的抢险排洪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汪子头河</w:t>
      </w:r>
      <w:r>
        <w:rPr>
          <w:rFonts w:hint="eastAsia" w:ascii="仿宋_GB2312" w:eastAsia="仿宋_GB2312"/>
          <w:sz w:val="30"/>
          <w:szCs w:val="30"/>
        </w:rPr>
        <w:t>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>青河村200人负责沟屋、申疃水库抢险排洪。</w:t>
      </w:r>
    </w:p>
    <w:p>
      <w:pPr>
        <w:spacing w:line="460" w:lineRule="exact"/>
        <w:rPr>
          <w:rFonts w:hint="eastAsia" w:eastAsia="仿宋_GB2312"/>
          <w:b/>
          <w:bCs/>
          <w:sz w:val="30"/>
          <w:szCs w:val="30"/>
        </w:rPr>
      </w:pPr>
    </w:p>
    <w:p>
      <w:pPr>
        <w:spacing w:line="46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第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四</w:t>
      </w:r>
      <w:r>
        <w:rPr>
          <w:rFonts w:hint="eastAsia" w:eastAsia="仿宋_GB2312"/>
          <w:b/>
          <w:bCs/>
          <w:sz w:val="30"/>
          <w:szCs w:val="30"/>
        </w:rPr>
        <w:t>指挥部：</w:t>
      </w:r>
      <w:r>
        <w:rPr>
          <w:rFonts w:hint="eastAsia" w:eastAsia="仿宋_GB2312"/>
          <w:sz w:val="30"/>
          <w:szCs w:val="30"/>
        </w:rPr>
        <w:t>指挥部设在秦埠地村</w:t>
      </w:r>
    </w:p>
    <w:p>
      <w:pPr>
        <w:spacing w:line="460" w:lineRule="exact"/>
        <w:ind w:left="2433" w:leftChars="298" w:hanging="1807" w:hangingChars="60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指  挥：</w:t>
      </w:r>
      <w:r>
        <w:rPr>
          <w:rFonts w:hint="eastAsia" w:ascii="仿宋_GB2312" w:eastAsia="仿宋_GB2312"/>
          <w:sz w:val="30"/>
          <w:szCs w:val="30"/>
          <w:lang w:eastAsia="zh-CN"/>
        </w:rPr>
        <w:t>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华</w:t>
      </w:r>
    </w:p>
    <w:p>
      <w:pPr>
        <w:spacing w:line="460" w:lineRule="exact"/>
        <w:ind w:left="2433" w:leftChars="298" w:hanging="1807" w:hangingChars="6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b/>
          <w:bCs/>
          <w:sz w:val="30"/>
          <w:szCs w:val="30"/>
        </w:rPr>
        <w:t>副指挥：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伏祥红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  <w:lang w:eastAsia="zh-CN"/>
        </w:rPr>
        <w:t>董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lang w:eastAsia="zh-CN"/>
        </w:rPr>
        <w:t>浩</w:t>
      </w:r>
      <w:r>
        <w:rPr>
          <w:rFonts w:hint="eastAsia" w:eastAsia="仿宋_GB2312"/>
          <w:sz w:val="30"/>
          <w:szCs w:val="30"/>
        </w:rPr>
        <w:t xml:space="preserve">  </w:t>
      </w:r>
    </w:p>
    <w:p>
      <w:pPr>
        <w:spacing w:line="460" w:lineRule="exact"/>
        <w:ind w:left="2433" w:leftChars="298" w:hanging="1807" w:hangingChars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成  员：</w:t>
      </w:r>
      <w:r>
        <w:rPr>
          <w:rFonts w:hint="eastAsia" w:eastAsia="仿宋_GB2312"/>
          <w:sz w:val="30"/>
          <w:szCs w:val="30"/>
        </w:rPr>
        <w:t>纪祥亮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温永星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郑东</w:t>
      </w:r>
      <w:r>
        <w:rPr>
          <w:rFonts w:hint="eastAsia" w:eastAsia="仿宋_GB2312"/>
          <w:sz w:val="30"/>
          <w:szCs w:val="30"/>
          <w:lang w:eastAsia="zh-CN"/>
        </w:rPr>
        <w:t>成</w:t>
      </w:r>
    </w:p>
    <w:p>
      <w:pPr>
        <w:spacing w:line="460" w:lineRule="exact"/>
        <w:ind w:firstLine="63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eastAsia="仿宋_GB2312"/>
          <w:b/>
          <w:bCs/>
          <w:sz w:val="30"/>
          <w:szCs w:val="30"/>
        </w:rPr>
        <w:t>任  务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马旦头100人负责马旦头水库及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东山</w:t>
      </w:r>
      <w:r>
        <w:rPr>
          <w:rFonts w:hint="eastAsia" w:ascii="仿宋_GB2312" w:eastAsia="仿宋_GB2312"/>
          <w:sz w:val="30"/>
          <w:szCs w:val="30"/>
        </w:rPr>
        <w:t>截洪沟抢险排洪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旦头河</w:t>
      </w:r>
      <w:r>
        <w:rPr>
          <w:rFonts w:hint="eastAsia" w:ascii="仿宋_GB2312" w:eastAsia="仿宋_GB2312"/>
          <w:sz w:val="30"/>
          <w:szCs w:val="30"/>
        </w:rPr>
        <w:t>抢险排洪；陈旦头200人负责陈旦头水库本村段截洪沟的抢险排洪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旦头河</w:t>
      </w:r>
      <w:r>
        <w:rPr>
          <w:rFonts w:hint="eastAsia" w:ascii="仿宋_GB2312" w:eastAsia="仿宋_GB2312"/>
          <w:sz w:val="30"/>
          <w:szCs w:val="30"/>
        </w:rPr>
        <w:t>抢险排洪；芦草沟100人负责芦草沟水库及芦埠截洪沟抢险排洪；温旦头200人负责芦布截洪沟抢险排洪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旦头河</w:t>
      </w:r>
      <w:r>
        <w:rPr>
          <w:rFonts w:hint="eastAsia" w:ascii="仿宋_GB2312" w:eastAsia="仿宋_GB2312"/>
          <w:sz w:val="30"/>
          <w:szCs w:val="30"/>
        </w:rPr>
        <w:t>抢险排洪；秦埠地200人、李埠地50人、邵埠地100人负责埠地水库及埠地段截洪沟、秦埠地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村负责</w:t>
      </w:r>
      <w:r>
        <w:rPr>
          <w:rFonts w:hint="eastAsia" w:ascii="仿宋_GB2312" w:eastAsia="仿宋_GB2312"/>
          <w:sz w:val="30"/>
          <w:szCs w:val="30"/>
        </w:rPr>
        <w:t>秦埠地塘坝及青口河河道抢险排洪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460" w:lineRule="exact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第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b/>
          <w:bCs/>
          <w:sz w:val="30"/>
          <w:szCs w:val="30"/>
        </w:rPr>
        <w:t>指挥部：</w:t>
      </w:r>
      <w:r>
        <w:rPr>
          <w:rFonts w:hint="eastAsia" w:ascii="仿宋_GB2312" w:eastAsia="仿宋_GB2312"/>
          <w:sz w:val="30"/>
          <w:szCs w:val="30"/>
        </w:rPr>
        <w:t>指挥部设在汪子头村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指  挥：</w:t>
      </w:r>
      <w:r>
        <w:rPr>
          <w:rFonts w:hint="eastAsia" w:ascii="仿宋_GB2312" w:eastAsia="仿宋_GB2312"/>
          <w:sz w:val="30"/>
          <w:szCs w:val="30"/>
        </w:rPr>
        <w:t>蒋志超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副指挥：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阮洪河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成  员：</w:t>
      </w:r>
      <w:r>
        <w:rPr>
          <w:rFonts w:hint="eastAsia" w:ascii="仿宋_GB2312" w:eastAsia="仿宋_GB2312"/>
          <w:sz w:val="30"/>
          <w:szCs w:val="30"/>
        </w:rPr>
        <w:t>熊华颖  董洪</w:t>
      </w:r>
      <w:r>
        <w:rPr>
          <w:rFonts w:hint="eastAsia"/>
          <w:sz w:val="30"/>
          <w:szCs w:val="30"/>
        </w:rPr>
        <w:t>玺</w:t>
      </w:r>
      <w:r>
        <w:rPr>
          <w:rFonts w:hint="eastAsia" w:ascii="仿宋_GB2312" w:eastAsia="仿宋_GB2312"/>
          <w:sz w:val="30"/>
          <w:szCs w:val="30"/>
        </w:rPr>
        <w:t xml:space="preserve">  张同菊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王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任  务：</w:t>
      </w:r>
      <w:r>
        <w:rPr>
          <w:rFonts w:hint="eastAsia" w:ascii="仿宋_GB2312" w:eastAsia="仿宋_GB2312"/>
          <w:sz w:val="30"/>
          <w:szCs w:val="30"/>
        </w:rPr>
        <w:t>北康邑、汪子头各100人负责北康邑水库的抢险排洪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汪子头河</w:t>
      </w:r>
      <w:r>
        <w:rPr>
          <w:rFonts w:hint="eastAsia" w:ascii="仿宋_GB2312" w:eastAsia="仿宋_GB2312"/>
          <w:sz w:val="30"/>
          <w:szCs w:val="30"/>
        </w:rPr>
        <w:t>抢险排洪；</w:t>
      </w:r>
      <w:r>
        <w:rPr>
          <w:rFonts w:hint="eastAsia" w:ascii="仿宋_GB2312" w:hAnsi="Times New Roman" w:eastAsia="仿宋_GB2312" w:cs="Times New Roman"/>
          <w:sz w:val="30"/>
          <w:szCs w:val="30"/>
        </w:rPr>
        <w:t>南康邑100人负责南康邑水库的抢险排洪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、汪子头河抢险排洪；</w:t>
      </w:r>
      <w:r>
        <w:rPr>
          <w:rFonts w:hint="eastAsia" w:ascii="仿宋_GB2312" w:eastAsia="仿宋_GB2312"/>
          <w:sz w:val="30"/>
          <w:szCs w:val="30"/>
        </w:rPr>
        <w:t>兴隆村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00人负责介河子水库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及兴隆集塘坝</w:t>
      </w:r>
      <w:r>
        <w:rPr>
          <w:rFonts w:hint="eastAsia" w:ascii="仿宋_GB2312" w:eastAsia="仿宋_GB2312"/>
          <w:sz w:val="30"/>
          <w:szCs w:val="30"/>
        </w:rPr>
        <w:t>的抢险排洪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汪子头河</w:t>
      </w:r>
      <w:r>
        <w:rPr>
          <w:rFonts w:hint="eastAsia" w:ascii="仿宋_GB2312" w:eastAsia="仿宋_GB2312"/>
          <w:sz w:val="30"/>
          <w:szCs w:val="30"/>
        </w:rPr>
        <w:t>抢险排洪。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附件2: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黑林镇202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防汛抗旱</w:t>
      </w:r>
      <w:r>
        <w:rPr>
          <w:rFonts w:hint="eastAsia" w:ascii="宋体" w:hAnsi="宋体"/>
          <w:b/>
          <w:sz w:val="32"/>
          <w:szCs w:val="32"/>
        </w:rPr>
        <w:t>指挥部</w:t>
      </w:r>
    </w:p>
    <w:tbl>
      <w:tblPr>
        <w:tblStyle w:val="6"/>
        <w:tblpPr w:leftFromText="180" w:rightFromText="180" w:vertAnchor="text" w:horzAnchor="page" w:tblpX="983" w:tblpY="568"/>
        <w:tblOverlap w:val="never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462"/>
        <w:gridCol w:w="1371"/>
        <w:gridCol w:w="2119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组别</w:t>
            </w:r>
          </w:p>
        </w:tc>
        <w:tc>
          <w:tcPr>
            <w:tcW w:w="24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镇政府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韦婕妤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86751000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15261360011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镇政府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哲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86751000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15950788916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水利站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韩宝松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86762688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13812328918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民政办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冯之松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86752151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13912177400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农技中心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  明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86751011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15961316387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农经中心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阮洪河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86758899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15151225566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水情组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水利站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王兵启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86762688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13585290718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水利站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  强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86762688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13585292707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综合行政执法局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李怀锋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86751015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13585298903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水利站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杨忠松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86762688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13961310939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  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财务组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财政所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达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86752155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15850418537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水利站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赵兵营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86762688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13961318711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物资组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吴山林场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单海芝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86711311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13675279006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执法组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派出所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侍述念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86751019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15251236696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电信支局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  军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86751444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13305126166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邮政支局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言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86751401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18036563898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医疗组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卫生院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陈学强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86751017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15961319838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附件3: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黑林镇202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年重要防汛工程分工表</w:t>
      </w:r>
      <w:r>
        <w:rPr>
          <w:rFonts w:hint="eastAsia" w:ascii="宋体" w:hAnsi="宋体"/>
          <w:b/>
          <w:sz w:val="32"/>
          <w:szCs w:val="32"/>
        </w:rPr>
        <w:t>小组负责人名单</w:t>
      </w:r>
    </w:p>
    <w:tbl>
      <w:tblPr>
        <w:tblStyle w:val="6"/>
        <w:tblpPr w:leftFromText="180" w:rightFromText="180" w:vertAnchor="text" w:horzAnchor="page" w:tblpX="823" w:tblpY="406"/>
        <w:tblOverlap w:val="never"/>
        <w:tblW w:w="10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893"/>
        <w:gridCol w:w="1186"/>
        <w:gridCol w:w="1095"/>
        <w:gridCol w:w="1335"/>
        <w:gridCol w:w="1140"/>
        <w:gridCol w:w="1305"/>
        <w:gridCol w:w="9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片  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手机号码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防汛责任人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青口河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谌廷纯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1358529913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谷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18352132228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孙运刚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15052485375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韩宝松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13812328918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旦头河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韦婕妤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15261360011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仲启委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15996128758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纪祥亮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15950785266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杨忠松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13961310939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汪子头河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程中祥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13851207066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赵德伟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15861284648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熊华颖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15052483297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孙  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19851121919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芦草沟水库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华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13851203727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仲启委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15996128758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鲍圣信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15850412889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19851121919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西石沟水库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政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18362859766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  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18705128976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张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18705128976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赵兵营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13961318711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大赤涧水库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于  刚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15251288658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  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13961369400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冯  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18360513333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王兵启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13585290718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楼山水库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颜景杰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15850410117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韩晓峰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17751889366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  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18262836930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孙  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13675270148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山前水库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颜景杰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15850410117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韩晓峰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17751889366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李永栋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15151211348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孙  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13675270148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范良庄水库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  达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15850418537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吴  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17715336316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范曰良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13305127846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李松涛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13815637230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大树水库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  达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15850418537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吴  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17715336316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熊正民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18751227601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19851121919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石门沟水库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  达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15850418537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吴  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17715336316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熊正民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13912170605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王兵启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13585290718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陈旦头水库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华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13851203727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仲启委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15996128758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纪祥亮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15950785266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杨忠松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13961310939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马旦头水库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华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13851203727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仲启委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15996128758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马济国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15895796788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杨忠松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13961310939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埠地水库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伏祥红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15251236616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冯之松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13912177400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董  浩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15861287118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李松涛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13815637230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沟屋水库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侍述念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15251236696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徐春梅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18360681775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徐进升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15996128801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李松涛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13815637230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申疃水库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侍述念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15251236696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徐春梅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18360681775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刘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家华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182512768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许  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13585292707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河西水库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侍述念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15251236696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徐春梅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18360681775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李怀峰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13585298903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许  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13585292707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介河水库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阮洪河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15151225566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赵德伟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15861284648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张同菊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13961315448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杨绪学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13961376896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北康邑水库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蒋志超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13705128087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柏任才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13179595027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董洪玺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18360600798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杨绪学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13961376896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南康邑水库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蒋志超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13705128087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柏任才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13179595027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王  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18861383559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杨绪学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13961376896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东石沟水库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颜景杰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15850410117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韩晓峰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17751889366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李翠花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18036561366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孙  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13675270148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闫康邑塘坝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李  政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18362859766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张  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18705128976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闫振伟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15950709325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19851121919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大赤涧塘坝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于  刚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15251288658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  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13961369400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冯  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18360513333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王兵启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13585290718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单店塘坝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颜景杰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15850410117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韩晓峰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17751889366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  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18262836930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孙  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13675270148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芦布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1号塘坝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刘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哲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15950788916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范  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13815638758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王运穆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18352800818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李松涛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13815637230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秦埠地塘坝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伏祥红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15251236616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冯之松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13912177400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郑东成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15351838831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李松涛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13815637230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兴隆集塘坝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阮洪河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15151225566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赵德伟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15861284648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张同菊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ind w:left="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13961315448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杨绪学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13961376896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黑林镇202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防汛抗旱</w:t>
      </w:r>
      <w:r>
        <w:rPr>
          <w:rFonts w:hint="eastAsia" w:ascii="宋体" w:hAnsi="宋体"/>
          <w:b/>
          <w:sz w:val="44"/>
          <w:szCs w:val="44"/>
        </w:rPr>
        <w:t>指挥部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成员单位职责</w:t>
      </w:r>
    </w:p>
    <w:p>
      <w:pPr>
        <w:spacing w:line="4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防汛抗旱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工作是社会公益性事业，事关经济发展、人民生命财产安全和社会稳定。各成员单位要在镇党委、政府的领导下，围绕各阶段的中心工作，按照镇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防汛抗旱</w:t>
      </w:r>
      <w:r>
        <w:rPr>
          <w:rFonts w:hint="eastAsia" w:ascii="仿宋_GB2312" w:hAnsi="仿宋_GB2312" w:eastAsia="仿宋_GB2312" w:cs="仿宋_GB2312"/>
          <w:sz w:val="30"/>
          <w:szCs w:val="30"/>
        </w:rPr>
        <w:t>指挥部统一部署和《防洪法》的有关规定，根据分工，各司其职、各负其责、团结一致、密切配合，共同搞好全镇防汛工作。各成员单位职责分工如下: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人武部：根据险情、灾情和政府需要，组织指挥民兵力量，协调部队，支持地方抗洪抢险，保护国家财产和人民生命安全，并协助组织受灾群众转移和安置等任务。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工业办：负责管理工业企业，做好行业防灾、减灾、救灾、和生产恢复工作，减少受灾损失；负责协调有关防汛抗旱抢险救灾所需工业物资器材的生产和组织；做好生活必需品的组织和供应工作。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宣传办：负责把控全镇防汛抗旱宣传工作导向，组织、协调和指导防汛抗旱新闻发布及舆论引导工作；协助有关部门做好预警信息的公众发布；协助受洪涝、台风影响的景区游客转移安置，指导应急期广播电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校：负责督促、指导防汛、防台风工作，确保校舍、设施、设备、物资和师生安全；负责组织学校开展校园防汛抗旱防台风安全宣传教育，提高师生防范意识和自我防护能力；协助组织学校师生转移安置；督促指导受灾学校开展灾后自救和恢复教学秩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派出所：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负责维护防汛抢险和灾区社会治安工作，确保汛期抢险救灾物资车辆优先通行，依法查处破坏水利工程设施的犯罪案件和盗窃防汛物资的犯罪分子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；积极配合水利等有关部门做好打击河道湖泊的非法采砂、非法圈圩等活动；协助有关部门妥善处置因防汛抗旱引发的群体性治安事件；</w:t>
      </w:r>
      <w:r>
        <w:rPr>
          <w:rFonts w:hint="eastAsia" w:ascii="仿宋_GB2312" w:hAnsi="仿宋_GB2312" w:eastAsia="仿宋_GB2312" w:cs="仿宋_GB2312"/>
          <w:sz w:val="30"/>
          <w:szCs w:val="30"/>
        </w:rPr>
        <w:t>协助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部门组织群众撤退和转移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；做好积水严重路段及过水路面的交通管制。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水利站：负责处理镇防汛抗旱指挥部的日常工作；负责汛情、旱情、灾情的综合汇报并加强同各有关单位联系；负</w:t>
      </w:r>
      <w:r>
        <w:rPr>
          <w:rFonts w:hint="eastAsia" w:ascii="仿宋_GB2312" w:hAnsi="仿宋_GB2312" w:eastAsia="仿宋_GB2312" w:cs="仿宋_GB2312"/>
          <w:sz w:val="30"/>
          <w:szCs w:val="30"/>
        </w:rPr>
        <w:t>责组织水利工程设施的防汛检查和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水利</w:t>
      </w:r>
      <w:r>
        <w:rPr>
          <w:rFonts w:hint="eastAsia" w:ascii="仿宋_GB2312" w:hAnsi="仿宋_GB2312" w:eastAsia="仿宋_GB2312" w:cs="仿宋_GB2312"/>
          <w:sz w:val="30"/>
          <w:szCs w:val="30"/>
        </w:rPr>
        <w:t>工程的修复，指导全镇抗灾工程措施的实施；负责全镇的水情调度、防汛抢险技术方案制定；提出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防汛抗旱</w:t>
      </w:r>
      <w:r>
        <w:rPr>
          <w:rFonts w:hint="eastAsia" w:ascii="仿宋_GB2312" w:hAnsi="仿宋_GB2312" w:eastAsia="仿宋_GB2312" w:cs="仿宋_GB2312"/>
          <w:sz w:val="30"/>
          <w:szCs w:val="30"/>
        </w:rPr>
        <w:t>抗灾所需经费、物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资、防汛抢险技术方案制定；负责防洪工程的运行安全，抗旱雨情、水情、墒情监测，水情预警预报及分析研判工作，及时准确提供有关水文资料。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财政所：负责安排和拨付防汛抗旱、防汛物资储备、抢险救灾、防汛岁修急办及除险加固工程配套经费；监督防汛抗旱、抢险救灾等专项资金预算编制、管理情况。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自然资源和规划所：负责组织协调、监督指导因雨洪引发的山体滑坡、崩塌、泥石流等地质灾害预防，做好地质灾害应急救援的技术支撑工作。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环保办：负责水质监测，及时提供水源污染情况，做好污染源的调查工作，并提出处理建议；掌握危险废物存放地点，协助保证存储、转运安全，防止污染水体；汛情发生时及时督查相关部门、单位及早安排危险废物转移；发生水体污染事件，负责监测，并及时向下游等有关地区通报，防止因水源污染造成次生灾害；负责河道排污口的监测，及时通报监测结果并提出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综合行政执法局：负责城镇内涝外排措施的制定、监督和实施工作，保证镇区人民生命财产安全；积极配合水利等有关部门做好打击河道湖泊内的非法采砂、非法圈圩等活动；协助组织群众安全撤离或转移。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农路办：负责抢险救灾物资、人员撤退、物资外运等所属车辆的调度运输工作；负责交通设施、工程、装备的防洪安全；汛旱情紧张时，保证防汛抢险救灾车辆优先通行。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农业农村局：负责农牧渔业的防灾、减灾、救灾和生产恢复工作，核查报送农牧渔业受灾情况；协助水利等部门做好河库非法圈圩、拦网养殖所造成的行滞洪障碍清除；负责抗洪、排涝、抗旱农业机械设备的组织供应和协调。协调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组织灾区群众恢复生产和生产自救。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监所：协助党委政府组织重大灾害应急处置工作；统一协调指挥各类应急救援，提请、衔接解放军部队、武警和消防救援队伍参与应急救援工作；组织开展防汛抢险救援队伍应急演练；指导组织协调社会力量参与重大水旱灾害应急救援工作，组织、协调人员转移和救灾工作，提出救灾物资的动用决策；协调政府管理分配、督查救灾物资使用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供电所：负责保证防汛抢险、抗旱及抗涝供电。负责防汛抗旱公用变电设备的安全；负责全镇防洪排涝工程、水文站点、视频监控、抗旱排涝和抢险救援的电力供应保障与服务工作。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邮局、电信公司、移动公司：确</w:t>
      </w:r>
      <w:r>
        <w:rPr>
          <w:rFonts w:hint="eastAsia" w:ascii="仿宋_GB2312" w:hAnsi="仿宋_GB2312" w:eastAsia="仿宋_GB2312" w:cs="仿宋_GB2312"/>
          <w:sz w:val="30"/>
          <w:szCs w:val="30"/>
        </w:rPr>
        <w:t>保汛期通讯畅通，及时安全、准确传递水情、险情、灾情、气象等信息和各级防汛调度指令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；做好通信网应急通信保障工作，做好抗特大洪水应急通信工作；根据需要，协调电信运营企业向公众发送公益性预警信息。</w:t>
      </w:r>
    </w:p>
    <w:p>
      <w:pPr>
        <w:spacing w:line="460" w:lineRule="exact"/>
        <w:ind w:firstLine="4819" w:firstLineChars="150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60" w:lineRule="exact"/>
        <w:ind w:firstLine="4819" w:firstLineChars="150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firstLine="3150" w:firstLineChars="1500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45FF6804"/>
    <w:rsid w:val="45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/>
    </w:pPr>
    <w:rPr>
      <w:rFonts w:ascii="Calibri" w:hAnsi="Calibri"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2022-06-01T07:54:00Z</dcterms:created>
  <dc:creator>党政办</dc:creator>
  <cp:lastModifiedBy>党政办</cp:lastModifiedBy>
  <dcterms:modified xsi:type="dcterms:W3CDTF">2022-06-01T07:54:21Z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2DF91B5445994FB4BEB10A1A92016570</vt:lpwstr>
  </property>
</Properties>
</file>