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579" w:lineRule="exact"/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2"/>
          <w:sz w:val="32"/>
          <w:szCs w:val="32"/>
          <w:lang w:val="en-US" w:eastAsia="zh-CN"/>
        </w:rPr>
        <w:t>2</w:t>
      </w:r>
    </w:p>
    <w:p>
      <w:pPr>
        <w:pStyle w:val="3"/>
        <w:spacing w:line="579" w:lineRule="exact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</w:pPr>
      <w:r>
        <w:rPr>
          <w:rFonts w:hint="default" w:ascii="Times New Roman" w:hAnsi="Times New Roman" w:eastAsia="仿宋" w:cs="Times New Roman"/>
          <w:b w:val="0"/>
          <w:bCs w:val="0"/>
          <w:spacing w:val="0"/>
          <w:kern w:val="2"/>
          <w:sz w:val="32"/>
          <w:szCs w:val="32"/>
          <w:lang w:val="en-US" w:eastAsia="zh-CN" w:bidi="ar-SA"/>
        </w:rPr>
        <w:t>畜禽粪污处理设施更新政策项目储备申报材料</w:t>
      </w:r>
    </w:p>
    <w:p>
      <w:pPr>
        <w:pStyle w:val="3"/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项目申报承诺书</w:t>
      </w:r>
    </w:p>
    <w:tbl>
      <w:tblPr>
        <w:tblStyle w:val="5"/>
        <w:tblW w:w="90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1796"/>
        <w:gridCol w:w="1180"/>
        <w:gridCol w:w="1912"/>
        <w:gridCol w:w="865"/>
        <w:gridCol w:w="1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1861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项目申报单位</w:t>
            </w:r>
          </w:p>
        </w:tc>
        <w:tc>
          <w:tcPr>
            <w:tcW w:w="2976" w:type="dxa"/>
            <w:gridSpan w:val="2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组织机构代码</w:t>
            </w:r>
          </w:p>
        </w:tc>
        <w:tc>
          <w:tcPr>
            <w:tcW w:w="2288" w:type="dxa"/>
            <w:gridSpan w:val="2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</w:trPr>
        <w:tc>
          <w:tcPr>
            <w:tcW w:w="1861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项目名称</w:t>
            </w:r>
          </w:p>
        </w:tc>
        <w:tc>
          <w:tcPr>
            <w:tcW w:w="2976" w:type="dxa"/>
            <w:gridSpan w:val="2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申报依据</w:t>
            </w:r>
          </w:p>
        </w:tc>
        <w:tc>
          <w:tcPr>
            <w:tcW w:w="2288" w:type="dxa"/>
            <w:gridSpan w:val="2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1861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项目总投资</w:t>
            </w:r>
          </w:p>
        </w:tc>
        <w:tc>
          <w:tcPr>
            <w:tcW w:w="2976" w:type="dxa"/>
            <w:gridSpan w:val="2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申请财政资金</w:t>
            </w:r>
          </w:p>
        </w:tc>
        <w:tc>
          <w:tcPr>
            <w:tcW w:w="2288" w:type="dxa"/>
            <w:gridSpan w:val="2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</w:trPr>
        <w:tc>
          <w:tcPr>
            <w:tcW w:w="1861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项目所在地</w:t>
            </w:r>
          </w:p>
        </w:tc>
        <w:tc>
          <w:tcPr>
            <w:tcW w:w="1796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</w:p>
        </w:tc>
        <w:tc>
          <w:tcPr>
            <w:tcW w:w="118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32"/>
                <w:szCs w:val="32"/>
              </w:rPr>
              <w:t>项目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32"/>
                <w:szCs w:val="32"/>
              </w:rPr>
              <w:t>责任人</w:t>
            </w:r>
          </w:p>
        </w:tc>
        <w:tc>
          <w:tcPr>
            <w:tcW w:w="1912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</w:p>
        </w:tc>
        <w:tc>
          <w:tcPr>
            <w:tcW w:w="865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联系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distribute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电话</w:t>
            </w:r>
          </w:p>
        </w:tc>
        <w:tc>
          <w:tcPr>
            <w:tcW w:w="1423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5" w:hRule="atLeast"/>
        </w:trPr>
        <w:tc>
          <w:tcPr>
            <w:tcW w:w="9037" w:type="dxa"/>
            <w:gridSpan w:val="6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项目申报单位承诺：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本单位近三年信用状况良好，无严重失信行为。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申报的所有材料均依据相关项目申报要求，据实提供。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专项资金获批后将按规定使用。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项目建设不存在“大棚房”问题和违反耕地保护等相关政策。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如违背以上承诺，愿意承担相关责任，同意有关部门将相关失信信息记入公共信用信息系统。严重失信的，同意在相关政府门户网站公开。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390" w:firstLineChars="1568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项目申报责任人（签名）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561" w:leftChars="2128" w:hanging="92" w:hangingChars="33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单位负责人（签名）             （公章）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748" w:leftChars="2261" w:firstLine="464" w:firstLineChars="166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日期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eastAsia="zh-CN"/>
              </w:rPr>
              <w:t>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0" w:hRule="atLeast"/>
        </w:trPr>
        <w:tc>
          <w:tcPr>
            <w:tcW w:w="1861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镇农业部门意见</w:t>
            </w:r>
          </w:p>
        </w:tc>
        <w:tc>
          <w:tcPr>
            <w:tcW w:w="7176" w:type="dxa"/>
            <w:gridSpan w:val="5"/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经审查，该企业提供材料真实有效，且在我镇的农业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***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生产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做出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一定的贡献，同意推荐该企业申报。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（盖章）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202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  日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cs="Times New Roman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3" w:hRule="atLeast"/>
        </w:trPr>
        <w:tc>
          <w:tcPr>
            <w:tcW w:w="1861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镇政府意见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176" w:type="dxa"/>
            <w:gridSpan w:val="5"/>
            <w:noWrap w:val="0"/>
            <w:vAlign w:val="center"/>
          </w:tcPr>
          <w:p>
            <w:pPr>
              <w:widowControl/>
              <w:spacing w:line="320" w:lineRule="exact"/>
              <w:ind w:firstLine="840" w:firstLineChars="300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同意推荐，并负责监督项目的实施。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镇政府：（单位公章）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hint="eastAsia" w:cs="Times New Roman"/>
                <w:sz w:val="28"/>
                <w:szCs w:val="28"/>
                <w:lang w:val="en-US" w:eastAsia="zh-CN"/>
              </w:rPr>
              <w:t>5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月  日</w:t>
            </w:r>
          </w:p>
        </w:tc>
      </w:tr>
    </w:tbl>
    <w:p/>
    <w:p>
      <w:pPr>
        <w:spacing w:line="570" w:lineRule="exact"/>
        <w:jc w:val="center"/>
        <w:rPr>
          <w:rFonts w:hint="eastAsia" w:ascii="方正小标宋_GBK" w:hAnsi="Times New Roman" w:eastAsia="方正小标宋_GBK"/>
          <w:sz w:val="44"/>
          <w:szCs w:val="44"/>
          <w:lang w:val="en-US" w:eastAsia="zh-CN"/>
        </w:rPr>
      </w:pPr>
    </w:p>
    <w:p>
      <w:pPr>
        <w:spacing w:line="570" w:lineRule="exact"/>
        <w:jc w:val="center"/>
        <w:rPr>
          <w:rFonts w:hint="default" w:ascii="方正小标宋_GBK" w:hAnsi="Times New Roman" w:eastAsia="方正小标宋_GBK"/>
          <w:sz w:val="44"/>
          <w:szCs w:val="44"/>
          <w:lang w:val="en-US" w:eastAsia="zh-CN"/>
        </w:rPr>
      </w:pPr>
      <w:r>
        <w:rPr>
          <w:rFonts w:hint="eastAsia" w:ascii="方正小标宋_GBK" w:hAnsi="Times New Roman" w:eastAsia="方正小标宋_GBK"/>
          <w:sz w:val="44"/>
          <w:szCs w:val="44"/>
          <w:lang w:val="en-US" w:eastAsia="zh-CN"/>
        </w:rPr>
        <w:t>2026</w:t>
      </w:r>
      <w:r>
        <w:rPr>
          <w:rFonts w:hint="default" w:ascii="方正小标宋_GBK" w:hAnsi="Times New Roman" w:eastAsia="方正小标宋_GBK"/>
          <w:sz w:val="44"/>
          <w:szCs w:val="44"/>
        </w:rPr>
        <w:t>年省</w:t>
      </w:r>
      <w:r>
        <w:rPr>
          <w:rFonts w:hint="eastAsia" w:ascii="方正小标宋_GBK" w:hAnsi="Times New Roman" w:eastAsia="方正小标宋_GBK"/>
          <w:sz w:val="44"/>
          <w:szCs w:val="44"/>
          <w:lang w:val="en-US" w:eastAsia="zh-CN"/>
        </w:rPr>
        <w:t>级现代农业发展专项补助</w:t>
      </w:r>
    </w:p>
    <w:p>
      <w:pPr>
        <w:spacing w:line="570" w:lineRule="exact"/>
        <w:jc w:val="center"/>
        <w:rPr>
          <w:rFonts w:hint="eastAsia" w:ascii="方正小标宋_GBK" w:hAnsi="Times New Roman" w:eastAsia="方正小标宋_GBK"/>
          <w:sz w:val="44"/>
          <w:szCs w:val="44"/>
        </w:rPr>
      </w:pPr>
      <w:r>
        <w:rPr>
          <w:rFonts w:hint="default" w:ascii="方正小标宋_GBK" w:hAnsi="Times New Roman" w:eastAsia="方正小标宋_GBK"/>
          <w:sz w:val="44"/>
          <w:szCs w:val="44"/>
        </w:rPr>
        <w:t>项目</w:t>
      </w:r>
      <w:r>
        <w:rPr>
          <w:rFonts w:hint="eastAsia" w:ascii="方正小标宋_GBK" w:hAnsi="Times New Roman" w:eastAsia="方正小标宋_GBK"/>
          <w:sz w:val="44"/>
          <w:szCs w:val="44"/>
        </w:rPr>
        <w:t>实施方案（格式）</w:t>
      </w:r>
    </w:p>
    <w:p>
      <w:pPr>
        <w:spacing w:line="57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专项名称：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202</w:t>
      </w: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年省级现代农业发展补助专项项目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工作任务名称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>畜禽粪污处理设施更新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实施</w:t>
      </w:r>
      <w:r>
        <w:rPr>
          <w:rFonts w:hint="eastAsia" w:ascii="仿宋" w:hAnsi="仿宋" w:eastAsia="仿宋" w:cs="仿宋"/>
          <w:sz w:val="32"/>
          <w:szCs w:val="32"/>
        </w:rPr>
        <w:t>项目名称：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实施</w:t>
      </w:r>
      <w:r>
        <w:rPr>
          <w:rFonts w:hint="eastAsia" w:ascii="仿宋" w:hAnsi="仿宋" w:eastAsia="仿宋" w:cs="仿宋"/>
          <w:sz w:val="32"/>
          <w:szCs w:val="32"/>
        </w:rPr>
        <w:t>单位（盖章）：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镇主管部门（签章）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57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主管</w:t>
      </w:r>
      <w:r>
        <w:rPr>
          <w:rFonts w:hint="eastAsia" w:ascii="仿宋" w:hAnsi="仿宋" w:eastAsia="仿宋" w:cs="仿宋"/>
          <w:sz w:val="32"/>
          <w:szCs w:val="32"/>
        </w:rPr>
        <w:t>部门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农业农村部门</w:t>
      </w:r>
      <w:r>
        <w:rPr>
          <w:rFonts w:hint="eastAsia" w:ascii="仿宋" w:hAnsi="仿宋" w:eastAsia="仿宋" w:cs="仿宋"/>
          <w:sz w:val="32"/>
          <w:szCs w:val="32"/>
        </w:rPr>
        <w:t>（盖章）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财政部门</w:t>
      </w:r>
      <w:r>
        <w:rPr>
          <w:rFonts w:hint="eastAsia" w:ascii="仿宋" w:hAnsi="仿宋" w:eastAsia="仿宋" w:cs="仿宋"/>
          <w:sz w:val="32"/>
          <w:szCs w:val="32"/>
        </w:rPr>
        <w:t>（盖章）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</w:t>
      </w:r>
      <w:r>
        <w:rPr>
          <w:rFonts w:hint="eastAsia" w:ascii="仿宋" w:hAnsi="仿宋" w:eastAsia="仿宋" w:cs="仿宋"/>
          <w:sz w:val="32"/>
          <w:szCs w:val="32"/>
        </w:rPr>
        <w:t>时间：  年  月  日</w:t>
      </w:r>
    </w:p>
    <w:p>
      <w:pPr>
        <w:spacing w:line="570" w:lineRule="exact"/>
        <w:ind w:firstLine="720" w:firstLineChars="200"/>
        <w:rPr>
          <w:rFonts w:hint="eastAsia" w:ascii="仿宋" w:hAnsi="仿宋" w:eastAsia="仿宋" w:cs="仿宋"/>
          <w:sz w:val="36"/>
          <w:szCs w:val="36"/>
        </w:rPr>
      </w:pPr>
    </w:p>
    <w:p>
      <w:pPr>
        <w:spacing w:line="570" w:lineRule="exact"/>
        <w:ind w:firstLine="720" w:firstLineChars="200"/>
        <w:rPr>
          <w:rFonts w:ascii="Times New Roman" w:hAnsi="Times New Roman" w:eastAsia="楷体"/>
          <w:sz w:val="36"/>
          <w:szCs w:val="36"/>
        </w:rPr>
      </w:pPr>
    </w:p>
    <w:p>
      <w:pPr>
        <w:spacing w:line="570" w:lineRule="exact"/>
        <w:ind w:firstLine="720" w:firstLineChars="200"/>
        <w:rPr>
          <w:rFonts w:ascii="Times New Roman" w:hAnsi="Times New Roman" w:eastAsia="楷体"/>
          <w:sz w:val="36"/>
          <w:szCs w:val="36"/>
        </w:rPr>
      </w:pPr>
    </w:p>
    <w:p>
      <w:pPr>
        <w:spacing w:line="570" w:lineRule="exact"/>
        <w:ind w:firstLine="2520" w:firstLineChars="700"/>
        <w:rPr>
          <w:rFonts w:hint="default" w:ascii="Times New Roman" w:hAnsi="Times New Roman" w:eastAsia="楷体"/>
          <w:sz w:val="36"/>
          <w:szCs w:val="36"/>
          <w:lang w:val="en-US" w:eastAsia="zh-CN"/>
        </w:rPr>
      </w:pPr>
      <w:r>
        <w:rPr>
          <w:rFonts w:hint="eastAsia" w:ascii="Times New Roman" w:hAnsi="Times New Roman" w:eastAsia="楷体"/>
          <w:sz w:val="36"/>
          <w:szCs w:val="36"/>
          <w:lang w:val="en-US" w:eastAsia="zh-CN"/>
        </w:rPr>
        <w:t>江苏省农业农村厅制</w:t>
      </w:r>
    </w:p>
    <w:p>
      <w:pPr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br w:type="page"/>
      </w:r>
    </w:p>
    <w:p>
      <w:pPr>
        <w:adjustRightInd w:val="0"/>
        <w:snapToGrid w:val="0"/>
        <w:spacing w:line="570" w:lineRule="exact"/>
        <w:ind w:firstLine="640" w:firstLineChars="200"/>
        <w:rPr>
          <w:rFonts w:hint="eastAsia"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一、实施范围</w:t>
      </w:r>
    </w:p>
    <w:p>
      <w:pPr>
        <w:adjustRightInd w:val="0"/>
        <w:snapToGrid w:val="0"/>
        <w:spacing w:line="57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明确项目实施的区域范围和地点，地点要细化到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区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、村，区域范围要四至定位坐标。</w:t>
      </w:r>
    </w:p>
    <w:p>
      <w:pPr>
        <w:adjustRightInd w:val="0"/>
        <w:snapToGrid w:val="0"/>
        <w:spacing w:line="570" w:lineRule="exact"/>
        <w:ind w:firstLine="640" w:firstLineChars="200"/>
        <w:rPr>
          <w:rFonts w:ascii="Times New Roman" w:hAnsi="Times New Roman"/>
          <w:sz w:val="32"/>
        </w:rPr>
      </w:pPr>
    </w:p>
    <w:p>
      <w:pPr>
        <w:adjustRightInd w:val="0"/>
        <w:snapToGrid w:val="0"/>
        <w:spacing w:line="570" w:lineRule="exact"/>
        <w:ind w:firstLine="640" w:firstLineChars="200"/>
        <w:rPr>
          <w:rFonts w:hint="eastAsia"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二、实施内容</w:t>
      </w:r>
    </w:p>
    <w:p>
      <w:pPr>
        <w:adjustRightInd w:val="0"/>
        <w:snapToGrid w:val="0"/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分项描述项目主要实施内容。</w:t>
      </w:r>
    </w:p>
    <w:p>
      <w:pPr>
        <w:adjustRightInd w:val="0"/>
        <w:snapToGrid w:val="0"/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</w:t>
      </w:r>
    </w:p>
    <w:p>
      <w:pPr>
        <w:adjustRightInd w:val="0"/>
        <w:snapToGrid w:val="0"/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</w:t>
      </w:r>
    </w:p>
    <w:p>
      <w:pPr>
        <w:spacing w:line="54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z w:val="32"/>
          <w:szCs w:val="32"/>
        </w:rPr>
        <w:t>........</w:t>
      </w:r>
    </w:p>
    <w:p>
      <w:pPr>
        <w:spacing w:line="54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2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22"/>
          <w14:textFill>
            <w14:solidFill>
              <w14:schemeClr w14:val="tx1"/>
            </w14:solidFill>
          </w14:textFill>
        </w:rPr>
        <w:t>项目建设总投资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2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eastAsia="仿宋_GB2312" w:cs="Times New Roman"/>
          <w:color w:val="000000" w:themeColor="text1"/>
          <w:sz w:val="32"/>
          <w:szCs w:val="2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22"/>
          <w14:textFill>
            <w14:solidFill>
              <w14:schemeClr w14:val="tx1"/>
            </w14:solidFill>
          </w14:textFill>
        </w:rPr>
        <w:t>万元。具体见下表：</w:t>
      </w:r>
    </w:p>
    <w:p>
      <w:pPr>
        <w:autoSpaceDE w:val="0"/>
        <w:autoSpaceDN w:val="0"/>
        <w:adjustRightInd w:val="0"/>
        <w:spacing w:line="520" w:lineRule="exact"/>
        <w:ind w:firstLine="562" w:firstLineChars="200"/>
        <w:jc w:val="right"/>
        <w:rPr>
          <w:rFonts w:ascii="Times New Roman" w:hAnsi="Times New Roman" w:eastAsia="仿宋_GB2312" w:cs="Times New Roman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单位：万元</w:t>
      </w:r>
    </w:p>
    <w:tbl>
      <w:tblPr>
        <w:tblStyle w:val="4"/>
        <w:tblpPr w:leftFromText="180" w:rightFromText="180" w:vertAnchor="text" w:horzAnchor="margin" w:tblpXSpec="center" w:tblpY="200"/>
        <w:tblW w:w="85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4847"/>
        <w:gridCol w:w="733"/>
        <w:gridCol w:w="900"/>
        <w:gridCol w:w="1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831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847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项目建设内容</w:t>
            </w:r>
          </w:p>
        </w:tc>
        <w:tc>
          <w:tcPr>
            <w:tcW w:w="733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900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261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31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47" w:type="dxa"/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31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47" w:type="dxa"/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831" w:type="dxa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47" w:type="dxa"/>
            <w:tcBorders>
              <w:bottom w:val="single" w:color="auto" w:sz="4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eastAsia="仿宋_GB2312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5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733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61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57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三、经费预算</w:t>
      </w:r>
    </w:p>
    <w:p>
      <w:pPr>
        <w:adjustRightInd w:val="0"/>
        <w:snapToGrid w:val="0"/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（一）资金来源。</w:t>
      </w:r>
      <w:bookmarkStart w:id="0" w:name="OLE_LINK2"/>
      <w:r>
        <w:rPr>
          <w:rFonts w:hint="eastAsia" w:ascii="仿宋" w:hAnsi="仿宋" w:eastAsia="仿宋" w:cs="仿宋"/>
          <w:sz w:val="32"/>
          <w:szCs w:val="32"/>
        </w:rPr>
        <w:t>项目总投资（入）资金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万元，其中：省级财政补助资金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市县财政补助资金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实施单位自筹资金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其他资金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 w:cs="仿宋"/>
          <w:sz w:val="32"/>
          <w:szCs w:val="32"/>
        </w:rPr>
        <w:t>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投入的资金。</w:t>
      </w:r>
    </w:p>
    <w:p>
      <w:pPr>
        <w:adjustRightInd w:val="0"/>
        <w:snapToGrid w:val="0"/>
        <w:spacing w:line="570" w:lineRule="exact"/>
        <w:ind w:firstLine="640" w:firstLineChars="200"/>
        <w:rPr>
          <w:rFonts w:ascii="楷体_GB2312" w:hAnsi="Times New Roman" w:eastAsia="楷体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（二）明细预算</w:t>
      </w:r>
      <w:r>
        <w:rPr>
          <w:rFonts w:hint="eastAsia" w:ascii="仿宋" w:hAnsi="仿宋" w:eastAsia="仿宋" w:cs="仿宋"/>
          <w:sz w:val="32"/>
        </w:rPr>
        <w:t xml:space="preserve">                                     </w:t>
      </w:r>
      <w:r>
        <w:rPr>
          <w:rFonts w:ascii="Times New Roman" w:hAnsi="Times New Roman"/>
          <w:sz w:val="32"/>
        </w:rPr>
        <w:t xml:space="preserve">  </w:t>
      </w:r>
    </w:p>
    <w:tbl>
      <w:tblPr>
        <w:tblStyle w:val="4"/>
        <w:tblpPr w:leftFromText="180" w:rightFromText="180" w:vertAnchor="text" w:horzAnchor="page" w:tblpX="1755" w:tblpY="652"/>
        <w:tblOverlap w:val="never"/>
        <w:tblW w:w="87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4"/>
        <w:gridCol w:w="1217"/>
        <w:gridCol w:w="1217"/>
        <w:gridCol w:w="1217"/>
        <w:gridCol w:w="1217"/>
        <w:gridCol w:w="1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75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实施内容</w:t>
            </w:r>
          </w:p>
        </w:tc>
        <w:tc>
          <w:tcPr>
            <w:tcW w:w="1020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资  金  来  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75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合 计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省级财政</w:t>
            </w:r>
          </w:p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补助资金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市县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财政</w:t>
            </w:r>
          </w:p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补助资金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实施单位</w:t>
            </w:r>
          </w:p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自筹资金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其他资金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</w:trPr>
        <w:tc>
          <w:tcPr>
            <w:tcW w:w="2275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1.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</w:trPr>
        <w:tc>
          <w:tcPr>
            <w:tcW w:w="2275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2.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</w:trPr>
        <w:tc>
          <w:tcPr>
            <w:tcW w:w="2275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……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</w:trPr>
        <w:tc>
          <w:tcPr>
            <w:tcW w:w="2275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hint="eastAsia" w:ascii="仿宋_GB2312" w:hAnsi="Times New Roman" w:eastAsia="仿宋_GB2312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      </w:t>
      </w:r>
      <w:r>
        <w:rPr>
          <w:rFonts w:hint="eastAsia" w:ascii="Times New Roman" w:hAnsi="Times New Roman"/>
          <w:sz w:val="32"/>
          <w:szCs w:val="32"/>
        </w:rPr>
        <w:t xml:space="preserve">                                      </w:t>
      </w:r>
      <w:r>
        <w:rPr>
          <w:rFonts w:hint="eastAsia" w:ascii="仿宋" w:hAnsi="仿宋" w:eastAsia="仿宋" w:cs="仿宋"/>
          <w:sz w:val="28"/>
          <w:szCs w:val="28"/>
        </w:rPr>
        <w:t>单位：万元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28"/>
          <w:szCs w:val="28"/>
        </w:rPr>
      </w:pPr>
      <w:r>
        <w:rPr>
          <w:rFonts w:ascii="Times New Roman" w:hAnsi="Times New Roman" w:eastAsia="黑体"/>
          <w:sz w:val="32"/>
          <w:szCs w:val="32"/>
        </w:rPr>
        <w:t>四、实施进度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本项目实施期限为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年，时间自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月起至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月止，实施进度安排如下：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........</w:t>
      </w:r>
    </w:p>
    <w:p>
      <w:pPr>
        <w:spacing w:line="57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五、绩效目标</w:t>
      </w:r>
    </w:p>
    <w:tbl>
      <w:tblPr>
        <w:tblStyle w:val="5"/>
        <w:tblpPr w:leftFromText="180" w:rightFromText="180" w:vertAnchor="text" w:horzAnchor="margin" w:tblpX="108" w:tblpY="14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765"/>
        <w:gridCol w:w="2385"/>
        <w:gridCol w:w="2385"/>
        <w:gridCol w:w="1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序号</w:t>
            </w:r>
          </w:p>
        </w:tc>
        <w:tc>
          <w:tcPr>
            <w:tcW w:w="17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  <w:lang w:val="en-US" w:eastAsia="zh-CN"/>
              </w:rPr>
              <w:t>一级指标</w:t>
            </w:r>
          </w:p>
        </w:tc>
        <w:tc>
          <w:tcPr>
            <w:tcW w:w="23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  <w:lang w:val="en-US" w:eastAsia="zh-CN"/>
              </w:rPr>
              <w:t>二级指标</w:t>
            </w:r>
          </w:p>
        </w:tc>
        <w:tc>
          <w:tcPr>
            <w:tcW w:w="23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  <w:lang w:val="en-US" w:eastAsia="zh-CN"/>
              </w:rPr>
              <w:t>三级指标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  <w:lang w:val="en-US" w:eastAsia="zh-CN"/>
              </w:rPr>
              <w:t>（具体指标名称）</w:t>
            </w:r>
          </w:p>
        </w:tc>
        <w:tc>
          <w:tcPr>
            <w:tcW w:w="14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目标值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765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产出指标</w:t>
            </w:r>
          </w:p>
        </w:tc>
        <w:tc>
          <w:tcPr>
            <w:tcW w:w="23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数量指标</w:t>
            </w:r>
          </w:p>
        </w:tc>
        <w:tc>
          <w:tcPr>
            <w:tcW w:w="23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76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质量指标</w:t>
            </w:r>
          </w:p>
        </w:tc>
        <w:tc>
          <w:tcPr>
            <w:tcW w:w="23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76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成本指标</w:t>
            </w:r>
          </w:p>
        </w:tc>
        <w:tc>
          <w:tcPr>
            <w:tcW w:w="23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6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时效指标</w:t>
            </w:r>
          </w:p>
        </w:tc>
        <w:tc>
          <w:tcPr>
            <w:tcW w:w="23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765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效益指标</w:t>
            </w:r>
          </w:p>
        </w:tc>
        <w:tc>
          <w:tcPr>
            <w:tcW w:w="23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社会效益指标</w:t>
            </w:r>
          </w:p>
        </w:tc>
        <w:tc>
          <w:tcPr>
            <w:tcW w:w="23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6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经济效益指标</w:t>
            </w:r>
          </w:p>
        </w:tc>
        <w:tc>
          <w:tcPr>
            <w:tcW w:w="23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76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生态效益指标</w:t>
            </w:r>
          </w:p>
        </w:tc>
        <w:tc>
          <w:tcPr>
            <w:tcW w:w="23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765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可持续影响指标</w:t>
            </w:r>
          </w:p>
        </w:tc>
        <w:tc>
          <w:tcPr>
            <w:tcW w:w="23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76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满意度指标</w:t>
            </w:r>
          </w:p>
        </w:tc>
        <w:tc>
          <w:tcPr>
            <w:tcW w:w="23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满意度指标</w:t>
            </w:r>
          </w:p>
        </w:tc>
        <w:tc>
          <w:tcPr>
            <w:tcW w:w="238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spacing w:line="57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bookmarkStart w:id="1" w:name="_GoBack"/>
      <w:bookmarkEnd w:id="1"/>
      <w:r>
        <w:rPr>
          <w:rFonts w:ascii="Times New Roman" w:hAnsi="Times New Roman" w:eastAsia="黑体"/>
          <w:sz w:val="32"/>
          <w:szCs w:val="32"/>
        </w:rPr>
        <w:t>六、组织管理</w:t>
      </w:r>
    </w:p>
    <w:p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（一）项目组成员</w:t>
      </w:r>
      <w:r>
        <w:rPr>
          <w:rFonts w:hint="eastAsia" w:ascii="仿宋" w:hAnsi="仿宋" w:eastAsia="仿宋" w:cs="仿宋"/>
          <w:sz w:val="32"/>
          <w:szCs w:val="32"/>
        </w:rPr>
        <w:t>（其中明确项目联系人及联系方式）</w:t>
      </w:r>
    </w:p>
    <w:p>
      <w:pPr>
        <w:spacing w:line="570" w:lineRule="exac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（二）管理责任人</w:t>
      </w: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6D07540-49E5-4B57-89F9-9A897594BFA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217F5B91-AE28-43A5-86B1-D7E22783ACE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A1EBD2B0-1C9B-448D-B9E3-4B0F0A3230F6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4367807B-6873-4ABB-A6E6-55A7896AA97F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A9494B9D-B460-4B66-92A2-3FD0FFC8459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DCE8863F-BB97-40FC-8008-8C0C9AC9D0E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4600E60E-7480-4357-8E86-05E18B49116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8" w:fontKey="{A8CF599C-7BB0-44F9-A110-66F95C553076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5771AA"/>
    <w:multiLevelType w:val="multilevel"/>
    <w:tmpl w:val="445771A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3OWIyNzRjZjNhNDhjNTgzZTAyYWQ1ZGEwN2I5NGMifQ=="/>
  </w:docVars>
  <w:rsids>
    <w:rsidRoot w:val="5F49324B"/>
    <w:rsid w:val="00F84F11"/>
    <w:rsid w:val="30355826"/>
    <w:rsid w:val="43967390"/>
    <w:rsid w:val="5DE72CBE"/>
    <w:rsid w:val="5F49324B"/>
    <w:rsid w:val="6696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600" w:lineRule="exact"/>
      <w:ind w:firstLine="0" w:firstLineChars="0"/>
      <w:jc w:val="center"/>
      <w:outlineLvl w:val="0"/>
    </w:pPr>
    <w:rPr>
      <w:rFonts w:eastAsia="方正小标宋_GBK"/>
      <w:kern w:val="44"/>
      <w:sz w:val="44"/>
      <w:szCs w:val="4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2025-10-31T01:06:00Z</dcterms:created>
  <dc:creator>王从连</dc:creator>
  <cp:lastModifiedBy>王从连</cp:lastModifiedBy>
  <dcterms:modified xsi:type="dcterms:W3CDTF">2025-10-31T01:16:49Z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406488DB964A4BF9A0CD2B6B7EB5CFBB_11</vt:lpwstr>
  </property>
</Properties>
</file>