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3D" w:rsidRDefault="0025263D">
      <w:pPr>
        <w:spacing w:line="560" w:lineRule="exact"/>
        <w:jc w:val="left"/>
        <w:rPr>
          <w:rFonts w:eastAsia="方正黑体_GBK"/>
        </w:rPr>
      </w:pPr>
    </w:p>
    <w:p w:rsidR="0025263D" w:rsidRDefault="0025263D">
      <w:pPr>
        <w:spacing w:line="560" w:lineRule="exact"/>
        <w:jc w:val="center"/>
        <w:rPr>
          <w:rFonts w:eastAsia="华文中宋"/>
          <w:b/>
          <w:bCs/>
          <w:kern w:val="0"/>
          <w:sz w:val="44"/>
          <w:szCs w:val="44"/>
        </w:rPr>
      </w:pPr>
    </w:p>
    <w:p w:rsidR="0025263D" w:rsidRDefault="002571F5">
      <w:pPr>
        <w:spacing w:line="560" w:lineRule="exact"/>
        <w:jc w:val="center"/>
        <w:rPr>
          <w:rFonts w:eastAsia="方正小标宋_GBK"/>
          <w:kern w:val="0"/>
          <w:sz w:val="44"/>
          <w:szCs w:val="44"/>
        </w:rPr>
      </w:pPr>
      <w:r>
        <w:rPr>
          <w:rFonts w:eastAsia="方正小标宋_GBK"/>
          <w:kern w:val="0"/>
          <w:sz w:val="44"/>
          <w:szCs w:val="44"/>
        </w:rPr>
        <w:t>江苏省现代农业产业技术体系</w:t>
      </w:r>
    </w:p>
    <w:p w:rsidR="0025263D" w:rsidRDefault="002571F5">
      <w:pPr>
        <w:spacing w:line="560" w:lineRule="exact"/>
        <w:jc w:val="center"/>
        <w:rPr>
          <w:rFonts w:eastAsia="方正小标宋_GBK"/>
          <w:kern w:val="0"/>
          <w:sz w:val="44"/>
          <w:szCs w:val="44"/>
        </w:rPr>
      </w:pPr>
      <w:r>
        <w:rPr>
          <w:rFonts w:eastAsia="方正小标宋_GBK"/>
          <w:kern w:val="0"/>
          <w:sz w:val="44"/>
          <w:szCs w:val="44"/>
        </w:rPr>
        <w:t>推广示范基地申报书</w:t>
      </w:r>
    </w:p>
    <w:p w:rsidR="0025263D" w:rsidRDefault="002571F5">
      <w:pPr>
        <w:spacing w:line="560" w:lineRule="exact"/>
        <w:jc w:val="center"/>
        <w:rPr>
          <w:rFonts w:eastAsia="方正仿宋_GBK"/>
          <w:kern w:val="0"/>
        </w:rPr>
      </w:pPr>
      <w:r>
        <w:rPr>
          <w:rFonts w:eastAsia="方正仿宋_GBK"/>
          <w:kern w:val="0"/>
        </w:rPr>
        <w:t>（格式）</w:t>
      </w:r>
    </w:p>
    <w:p w:rsidR="0025263D" w:rsidRDefault="0025263D">
      <w:pPr>
        <w:spacing w:line="560" w:lineRule="exact"/>
        <w:rPr>
          <w:rFonts w:eastAsia="方正仿宋_GBK"/>
          <w:kern w:val="0"/>
        </w:rPr>
      </w:pPr>
    </w:p>
    <w:p w:rsidR="0025263D" w:rsidRDefault="0025263D" w:rsidP="00CB622D">
      <w:pPr>
        <w:pStyle w:val="a0"/>
        <w:ind w:firstLine="640"/>
      </w:pPr>
    </w:p>
    <w:tbl>
      <w:tblPr>
        <w:tblW w:w="8208" w:type="dxa"/>
        <w:jc w:val="center"/>
        <w:tblLayout w:type="fixed"/>
        <w:tblLook w:val="04A0"/>
      </w:tblPr>
      <w:tblGrid>
        <w:gridCol w:w="2849"/>
        <w:gridCol w:w="5359"/>
      </w:tblGrid>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spacing w:val="30"/>
                <w:kern w:val="0"/>
              </w:rPr>
              <w:t>申报产业：</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eastAsia="方正仿宋_GBK" w:hint="eastAsia"/>
                <w:kern w:val="0"/>
              </w:rPr>
              <w:t>草莓</w:t>
            </w:r>
          </w:p>
        </w:tc>
      </w:tr>
      <w:tr w:rsidR="0025263D">
        <w:trPr>
          <w:jc w:val="center"/>
        </w:trPr>
        <w:tc>
          <w:tcPr>
            <w:tcW w:w="2849" w:type="dxa"/>
            <w:tcBorders>
              <w:top w:val="nil"/>
              <w:left w:val="nil"/>
              <w:bottom w:val="nil"/>
              <w:right w:val="nil"/>
            </w:tcBorders>
          </w:tcPr>
          <w:p w:rsidR="0025263D" w:rsidRDefault="0025263D">
            <w:pPr>
              <w:spacing w:line="560" w:lineRule="exact"/>
              <w:jc w:val="distribute"/>
              <w:rPr>
                <w:rFonts w:eastAsia="方正仿宋_GBK"/>
                <w:spacing w:val="30"/>
                <w:kern w:val="0"/>
              </w:rPr>
            </w:pPr>
          </w:p>
        </w:tc>
        <w:tc>
          <w:tcPr>
            <w:tcW w:w="5359" w:type="dxa"/>
            <w:tcBorders>
              <w:top w:val="single" w:sz="4" w:space="0" w:color="auto"/>
              <w:left w:val="nil"/>
              <w:bottom w:val="nil"/>
              <w:right w:val="nil"/>
            </w:tcBorders>
          </w:tcPr>
          <w:p w:rsidR="0025263D" w:rsidRDefault="0025263D">
            <w:pPr>
              <w:spacing w:line="560" w:lineRule="exact"/>
              <w:rPr>
                <w:rFonts w:eastAsia="方正仿宋_GBK"/>
                <w:kern w:val="0"/>
              </w:rPr>
            </w:pPr>
          </w:p>
        </w:tc>
      </w:tr>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spacing w:val="30"/>
                <w:kern w:val="0"/>
              </w:rPr>
              <w:t>基地单位：</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ascii="仿宋_GB2312" w:hint="eastAsia"/>
                <w:kern w:val="0"/>
              </w:rPr>
              <w:t>赣榆区</w:t>
            </w:r>
            <w:r>
              <w:rPr>
                <w:rFonts w:ascii="仿宋_GB2312" w:hint="eastAsia"/>
                <w:kern w:val="0"/>
              </w:rPr>
              <w:t>沙河镇孙波草莓种植</w:t>
            </w:r>
            <w:r>
              <w:rPr>
                <w:rFonts w:ascii="仿宋_GB2312" w:hint="eastAsia"/>
                <w:kern w:val="0"/>
              </w:rPr>
              <w:t>农场</w:t>
            </w:r>
          </w:p>
        </w:tc>
      </w:tr>
      <w:tr w:rsidR="0025263D">
        <w:trPr>
          <w:jc w:val="center"/>
        </w:trPr>
        <w:tc>
          <w:tcPr>
            <w:tcW w:w="2849" w:type="dxa"/>
            <w:tcBorders>
              <w:top w:val="nil"/>
              <w:left w:val="nil"/>
              <w:bottom w:val="nil"/>
              <w:right w:val="nil"/>
            </w:tcBorders>
          </w:tcPr>
          <w:p w:rsidR="0025263D" w:rsidRDefault="0025263D">
            <w:pPr>
              <w:spacing w:line="560" w:lineRule="exact"/>
              <w:jc w:val="distribute"/>
              <w:rPr>
                <w:rFonts w:eastAsia="方正仿宋_GBK"/>
                <w:spacing w:val="30"/>
                <w:kern w:val="0"/>
              </w:rPr>
            </w:pPr>
          </w:p>
        </w:tc>
        <w:tc>
          <w:tcPr>
            <w:tcW w:w="5359" w:type="dxa"/>
            <w:tcBorders>
              <w:top w:val="single" w:sz="4" w:space="0" w:color="auto"/>
              <w:left w:val="nil"/>
              <w:bottom w:val="nil"/>
              <w:right w:val="nil"/>
            </w:tcBorders>
          </w:tcPr>
          <w:p w:rsidR="0025263D" w:rsidRDefault="0025263D">
            <w:pPr>
              <w:spacing w:line="560" w:lineRule="exact"/>
              <w:rPr>
                <w:rFonts w:eastAsia="方正仿宋_GBK"/>
                <w:kern w:val="0"/>
              </w:rPr>
            </w:pPr>
          </w:p>
        </w:tc>
      </w:tr>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kern w:val="0"/>
              </w:rPr>
              <w:t>基地主任姓名：</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eastAsia="方正仿宋_GBK" w:hint="eastAsia"/>
                <w:kern w:val="0"/>
              </w:rPr>
              <w:t>张翠玲</w:t>
            </w:r>
          </w:p>
        </w:tc>
      </w:tr>
      <w:tr w:rsidR="0025263D">
        <w:trPr>
          <w:jc w:val="center"/>
        </w:trPr>
        <w:tc>
          <w:tcPr>
            <w:tcW w:w="2849" w:type="dxa"/>
            <w:tcBorders>
              <w:top w:val="nil"/>
              <w:left w:val="nil"/>
              <w:bottom w:val="nil"/>
              <w:right w:val="nil"/>
            </w:tcBorders>
          </w:tcPr>
          <w:p w:rsidR="0025263D" w:rsidRDefault="0025263D">
            <w:pPr>
              <w:spacing w:line="560" w:lineRule="exact"/>
              <w:jc w:val="distribute"/>
              <w:rPr>
                <w:rFonts w:eastAsia="方正仿宋_GBK"/>
                <w:kern w:val="0"/>
              </w:rPr>
            </w:pPr>
          </w:p>
        </w:tc>
        <w:tc>
          <w:tcPr>
            <w:tcW w:w="5359" w:type="dxa"/>
            <w:tcBorders>
              <w:top w:val="single" w:sz="4" w:space="0" w:color="auto"/>
              <w:left w:val="nil"/>
              <w:bottom w:val="nil"/>
              <w:right w:val="nil"/>
            </w:tcBorders>
          </w:tcPr>
          <w:p w:rsidR="0025263D" w:rsidRDefault="0025263D">
            <w:pPr>
              <w:spacing w:line="560" w:lineRule="exact"/>
              <w:rPr>
                <w:rFonts w:eastAsia="方正仿宋_GBK"/>
                <w:kern w:val="0"/>
              </w:rPr>
            </w:pPr>
          </w:p>
        </w:tc>
      </w:tr>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kern w:val="0"/>
              </w:rPr>
              <w:t>基地主任单位</w:t>
            </w:r>
            <w:r>
              <w:rPr>
                <w:rFonts w:eastAsia="方正仿宋_GBK"/>
                <w:spacing w:val="30"/>
                <w:kern w:val="0"/>
              </w:rPr>
              <w:t>：</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eastAsia="方正仿宋_GBK" w:hint="eastAsia"/>
                <w:kern w:val="0"/>
              </w:rPr>
              <w:t>连云港市赣榆区农业技术推广中心</w:t>
            </w:r>
          </w:p>
        </w:tc>
      </w:tr>
      <w:tr w:rsidR="0025263D">
        <w:trPr>
          <w:jc w:val="center"/>
        </w:trPr>
        <w:tc>
          <w:tcPr>
            <w:tcW w:w="2849" w:type="dxa"/>
            <w:tcBorders>
              <w:top w:val="nil"/>
              <w:left w:val="nil"/>
              <w:bottom w:val="nil"/>
              <w:right w:val="nil"/>
            </w:tcBorders>
          </w:tcPr>
          <w:p w:rsidR="0025263D" w:rsidRDefault="0025263D">
            <w:pPr>
              <w:spacing w:line="560" w:lineRule="exact"/>
              <w:jc w:val="distribute"/>
              <w:rPr>
                <w:rFonts w:eastAsia="方正仿宋_GBK"/>
                <w:kern w:val="0"/>
              </w:rPr>
            </w:pPr>
          </w:p>
        </w:tc>
        <w:tc>
          <w:tcPr>
            <w:tcW w:w="5359" w:type="dxa"/>
            <w:tcBorders>
              <w:top w:val="single" w:sz="4" w:space="0" w:color="auto"/>
              <w:left w:val="nil"/>
              <w:bottom w:val="nil"/>
              <w:right w:val="nil"/>
            </w:tcBorders>
          </w:tcPr>
          <w:p w:rsidR="0025263D" w:rsidRDefault="0025263D">
            <w:pPr>
              <w:spacing w:line="560" w:lineRule="exact"/>
              <w:rPr>
                <w:rFonts w:eastAsia="方正仿宋_GBK"/>
                <w:kern w:val="0"/>
              </w:rPr>
            </w:pPr>
          </w:p>
        </w:tc>
      </w:tr>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spacing w:val="30"/>
                <w:kern w:val="0"/>
              </w:rPr>
              <w:t>联系电话：</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eastAsia="方正仿宋_GBK" w:hint="eastAsia"/>
                <w:kern w:val="0"/>
              </w:rPr>
              <w:t>0518-86318182</w:t>
            </w:r>
          </w:p>
        </w:tc>
      </w:tr>
      <w:tr w:rsidR="0025263D">
        <w:trPr>
          <w:jc w:val="center"/>
        </w:trPr>
        <w:tc>
          <w:tcPr>
            <w:tcW w:w="2849" w:type="dxa"/>
            <w:tcBorders>
              <w:top w:val="nil"/>
              <w:left w:val="nil"/>
              <w:bottom w:val="nil"/>
              <w:right w:val="nil"/>
            </w:tcBorders>
          </w:tcPr>
          <w:p w:rsidR="0025263D" w:rsidRDefault="0025263D">
            <w:pPr>
              <w:spacing w:line="560" w:lineRule="exact"/>
              <w:jc w:val="distribute"/>
              <w:rPr>
                <w:rFonts w:eastAsia="方正仿宋_GBK"/>
                <w:spacing w:val="30"/>
                <w:kern w:val="0"/>
              </w:rPr>
            </w:pPr>
          </w:p>
        </w:tc>
        <w:tc>
          <w:tcPr>
            <w:tcW w:w="5359" w:type="dxa"/>
            <w:tcBorders>
              <w:top w:val="single" w:sz="4" w:space="0" w:color="auto"/>
              <w:left w:val="nil"/>
              <w:bottom w:val="nil"/>
              <w:right w:val="nil"/>
            </w:tcBorders>
          </w:tcPr>
          <w:p w:rsidR="0025263D" w:rsidRDefault="0025263D">
            <w:pPr>
              <w:spacing w:line="560" w:lineRule="exact"/>
              <w:rPr>
                <w:rFonts w:eastAsia="方正仿宋_GBK"/>
                <w:kern w:val="0"/>
              </w:rPr>
            </w:pPr>
          </w:p>
        </w:tc>
      </w:tr>
      <w:tr w:rsidR="0025263D">
        <w:trPr>
          <w:jc w:val="center"/>
        </w:trPr>
        <w:tc>
          <w:tcPr>
            <w:tcW w:w="2849" w:type="dxa"/>
            <w:tcBorders>
              <w:top w:val="nil"/>
              <w:left w:val="nil"/>
              <w:bottom w:val="nil"/>
              <w:right w:val="nil"/>
            </w:tcBorders>
          </w:tcPr>
          <w:p w:rsidR="0025263D" w:rsidRDefault="002571F5">
            <w:pPr>
              <w:spacing w:line="560" w:lineRule="exact"/>
              <w:jc w:val="distribute"/>
              <w:rPr>
                <w:rFonts w:eastAsia="方正仿宋_GBK"/>
                <w:kern w:val="0"/>
              </w:rPr>
            </w:pPr>
            <w:r>
              <w:rPr>
                <w:rFonts w:eastAsia="方正仿宋_GBK"/>
                <w:kern w:val="0"/>
              </w:rPr>
              <w:t>手</w:t>
            </w:r>
            <w:r>
              <w:rPr>
                <w:rFonts w:eastAsia="方正仿宋_GBK"/>
                <w:kern w:val="0"/>
              </w:rPr>
              <w:t xml:space="preserve">     </w:t>
            </w:r>
            <w:r>
              <w:rPr>
                <w:rFonts w:eastAsia="方正仿宋_GBK"/>
                <w:kern w:val="0"/>
              </w:rPr>
              <w:t>机：</w:t>
            </w:r>
          </w:p>
        </w:tc>
        <w:tc>
          <w:tcPr>
            <w:tcW w:w="5359" w:type="dxa"/>
            <w:tcBorders>
              <w:top w:val="nil"/>
              <w:left w:val="nil"/>
              <w:bottom w:val="single" w:sz="4" w:space="0" w:color="auto"/>
              <w:right w:val="nil"/>
            </w:tcBorders>
          </w:tcPr>
          <w:p w:rsidR="0025263D" w:rsidRDefault="002571F5">
            <w:pPr>
              <w:spacing w:line="560" w:lineRule="exact"/>
              <w:jc w:val="center"/>
              <w:rPr>
                <w:rFonts w:eastAsia="方正仿宋_GBK"/>
                <w:kern w:val="0"/>
              </w:rPr>
            </w:pPr>
            <w:r>
              <w:rPr>
                <w:rFonts w:eastAsia="方正仿宋_GBK" w:hint="eastAsia"/>
                <w:kern w:val="0"/>
              </w:rPr>
              <w:t>15861287860</w:t>
            </w:r>
          </w:p>
        </w:tc>
      </w:tr>
    </w:tbl>
    <w:p w:rsidR="0025263D" w:rsidRDefault="0025263D">
      <w:pPr>
        <w:spacing w:line="560" w:lineRule="exact"/>
        <w:rPr>
          <w:rFonts w:eastAsia="方正仿宋_GBK"/>
          <w:kern w:val="0"/>
        </w:rPr>
      </w:pPr>
    </w:p>
    <w:p w:rsidR="0025263D" w:rsidRDefault="0025263D">
      <w:pPr>
        <w:spacing w:line="560" w:lineRule="exact"/>
        <w:rPr>
          <w:rFonts w:eastAsia="方正仿宋_GBK"/>
          <w:kern w:val="0"/>
        </w:rPr>
      </w:pPr>
    </w:p>
    <w:p w:rsidR="0025263D" w:rsidRDefault="002571F5">
      <w:pPr>
        <w:spacing w:line="560" w:lineRule="exact"/>
        <w:jc w:val="center"/>
        <w:rPr>
          <w:rFonts w:ascii="方正楷体_GBK" w:eastAsia="方正楷体_GBK"/>
          <w:kern w:val="0"/>
        </w:rPr>
      </w:pPr>
      <w:r>
        <w:rPr>
          <w:rFonts w:ascii="方正楷体_GBK" w:eastAsia="方正楷体_GBK" w:hint="eastAsia"/>
          <w:kern w:val="0"/>
        </w:rPr>
        <w:t>江苏省农业农村厅</w:t>
      </w:r>
      <w:r>
        <w:rPr>
          <w:rFonts w:ascii="方正楷体_GBK" w:eastAsia="方正楷体_GBK" w:hint="eastAsia"/>
          <w:kern w:val="0"/>
        </w:rPr>
        <w:t xml:space="preserve">  </w:t>
      </w:r>
      <w:r>
        <w:rPr>
          <w:rFonts w:ascii="方正楷体_GBK" w:eastAsia="方正楷体_GBK" w:hint="eastAsia"/>
          <w:kern w:val="0"/>
        </w:rPr>
        <w:t>制</w:t>
      </w:r>
    </w:p>
    <w:p w:rsidR="0025263D" w:rsidRDefault="002571F5">
      <w:pPr>
        <w:spacing w:line="560" w:lineRule="exact"/>
        <w:jc w:val="center"/>
        <w:rPr>
          <w:rFonts w:ascii="方正楷体_GBK" w:eastAsia="方正楷体_GBK"/>
          <w:kern w:val="0"/>
        </w:rPr>
      </w:pPr>
      <w:r>
        <w:rPr>
          <w:rFonts w:ascii="方正楷体_GBK" w:eastAsia="方正楷体_GBK" w:hint="eastAsia"/>
          <w:kern w:val="0"/>
        </w:rPr>
        <w:t>二〇二三年</w:t>
      </w:r>
    </w:p>
    <w:p w:rsidR="0025263D" w:rsidRDefault="0025263D" w:rsidP="00CB622D">
      <w:pPr>
        <w:pStyle w:val="a0"/>
        <w:ind w:firstLine="640"/>
        <w:rPr>
          <w:rFonts w:ascii="方正楷体_GBK" w:eastAsia="方正楷体_GBK"/>
          <w:kern w:val="0"/>
        </w:rPr>
      </w:pPr>
    </w:p>
    <w:p w:rsidR="0025263D" w:rsidRDefault="0025263D" w:rsidP="00CB622D">
      <w:pPr>
        <w:pStyle w:val="a0"/>
        <w:ind w:firstLine="640"/>
        <w:rPr>
          <w:rFonts w:ascii="方正楷体_GBK" w:eastAsia="方正楷体_GBK"/>
          <w:kern w:val="0"/>
        </w:rPr>
      </w:pPr>
    </w:p>
    <w:p w:rsidR="0025263D" w:rsidRDefault="002571F5">
      <w:pPr>
        <w:spacing w:line="560" w:lineRule="exact"/>
        <w:jc w:val="center"/>
      </w:pPr>
      <w:r>
        <w:rPr>
          <w:rFonts w:ascii="方正小标宋_GBK" w:eastAsia="方正小标宋_GBK" w:hint="eastAsia"/>
          <w:kern w:val="0"/>
          <w:sz w:val="36"/>
          <w:szCs w:val="36"/>
        </w:rPr>
        <w:lastRenderedPageBreak/>
        <w:t>一、基地主任人选基本信息表</w:t>
      </w:r>
    </w:p>
    <w:tbl>
      <w:tblPr>
        <w:tblW w:w="9039" w:type="dxa"/>
        <w:jc w:val="center"/>
        <w:tblLayout w:type="fixed"/>
        <w:tblLook w:val="04A0"/>
      </w:tblPr>
      <w:tblGrid>
        <w:gridCol w:w="1807"/>
        <w:gridCol w:w="2977"/>
        <w:gridCol w:w="1560"/>
        <w:gridCol w:w="2695"/>
      </w:tblGrid>
      <w:tr w:rsidR="0025263D">
        <w:trPr>
          <w:trHeight w:val="454"/>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申报产业</w:t>
            </w:r>
          </w:p>
        </w:tc>
        <w:tc>
          <w:tcPr>
            <w:tcW w:w="7232" w:type="dxa"/>
            <w:gridSpan w:val="3"/>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草莓</w:t>
            </w:r>
          </w:p>
        </w:tc>
      </w:tr>
      <w:tr w:rsidR="0025263D">
        <w:trPr>
          <w:trHeight w:val="454"/>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姓名</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张翠玲</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性别</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女</w:t>
            </w:r>
          </w:p>
        </w:tc>
      </w:tr>
      <w:tr w:rsidR="0025263D">
        <w:trPr>
          <w:trHeight w:val="454"/>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工作单位</w:t>
            </w:r>
          </w:p>
        </w:tc>
        <w:tc>
          <w:tcPr>
            <w:tcW w:w="7232" w:type="dxa"/>
            <w:gridSpan w:val="3"/>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连云港市赣榆区农业技术推广中心</w:t>
            </w:r>
          </w:p>
        </w:tc>
      </w:tr>
      <w:tr w:rsidR="0025263D">
        <w:trPr>
          <w:trHeight w:val="454"/>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出生年月</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1971.11</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健康状况</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良好</w:t>
            </w:r>
          </w:p>
        </w:tc>
      </w:tr>
      <w:tr w:rsidR="0025263D">
        <w:trPr>
          <w:trHeight w:val="737"/>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职务</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科长</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现任职称及聘任时间</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高级农艺师</w:t>
            </w:r>
            <w:r w:rsidRPr="004515F8">
              <w:rPr>
                <w:rFonts w:asciiTheme="minorEastAsia" w:eastAsiaTheme="minorEastAsia" w:hAnsiTheme="minorEastAsia" w:hint="eastAsia"/>
                <w:kern w:val="0"/>
                <w:sz w:val="24"/>
              </w:rPr>
              <w:t>2015.9.25</w:t>
            </w:r>
          </w:p>
        </w:tc>
      </w:tr>
      <w:tr w:rsidR="0025263D">
        <w:trPr>
          <w:trHeight w:val="737"/>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学历、学位</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大学本科</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毕业院校及专业</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中国农业大学农技推广</w:t>
            </w:r>
            <w:r w:rsidRPr="004515F8">
              <w:rPr>
                <w:rFonts w:asciiTheme="minorEastAsia" w:eastAsiaTheme="minorEastAsia" w:hAnsiTheme="minorEastAsia" w:hint="eastAsia"/>
                <w:kern w:val="0"/>
                <w:sz w:val="24"/>
              </w:rPr>
              <w:t xml:space="preserve"> </w:t>
            </w:r>
          </w:p>
        </w:tc>
      </w:tr>
      <w:tr w:rsidR="0025263D">
        <w:trPr>
          <w:trHeight w:val="737"/>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现从事专业</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园艺推广</w:t>
            </w:r>
            <w:r w:rsidRPr="004515F8">
              <w:rPr>
                <w:rFonts w:asciiTheme="minorEastAsia" w:eastAsiaTheme="minorEastAsia" w:hAnsiTheme="minorEastAsia" w:hint="eastAsia"/>
                <w:kern w:val="0"/>
                <w:sz w:val="24"/>
              </w:rPr>
              <w:t xml:space="preserve"> </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从事本专业年限</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32</w:t>
            </w:r>
          </w:p>
        </w:tc>
      </w:tr>
      <w:tr w:rsidR="0025263D">
        <w:trPr>
          <w:trHeight w:val="737"/>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身份证号码</w:t>
            </w:r>
          </w:p>
        </w:tc>
        <w:tc>
          <w:tcPr>
            <w:tcW w:w="2977" w:type="dxa"/>
            <w:tcBorders>
              <w:top w:val="single" w:sz="4" w:space="0" w:color="auto"/>
              <w:left w:val="nil"/>
              <w:bottom w:val="single" w:sz="4" w:space="0" w:color="auto"/>
              <w:right w:val="single" w:sz="4" w:space="0" w:color="auto"/>
            </w:tcBorders>
            <w:vAlign w:val="center"/>
          </w:tcPr>
          <w:p w:rsidR="0025263D" w:rsidRPr="004515F8" w:rsidRDefault="002571F5">
            <w:pPr>
              <w:spacing w:line="56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320721197111194626</w:t>
            </w:r>
          </w:p>
        </w:tc>
        <w:tc>
          <w:tcPr>
            <w:tcW w:w="1560"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近五年考</w:t>
            </w:r>
          </w:p>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核等次</w:t>
            </w:r>
          </w:p>
        </w:tc>
        <w:tc>
          <w:tcPr>
            <w:tcW w:w="2695" w:type="dxa"/>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2018-2019</w:t>
            </w:r>
            <w:r w:rsidRPr="004515F8">
              <w:rPr>
                <w:rFonts w:asciiTheme="minorEastAsia" w:eastAsiaTheme="minorEastAsia" w:hAnsiTheme="minorEastAsia" w:hint="eastAsia"/>
                <w:kern w:val="0"/>
                <w:sz w:val="24"/>
              </w:rPr>
              <w:t>年度合格，</w:t>
            </w:r>
            <w:r w:rsidRPr="004515F8">
              <w:rPr>
                <w:rFonts w:asciiTheme="minorEastAsia" w:eastAsiaTheme="minorEastAsia" w:hAnsiTheme="minorEastAsia" w:hint="eastAsia"/>
                <w:kern w:val="0"/>
                <w:sz w:val="24"/>
              </w:rPr>
              <w:t>2020-2022</w:t>
            </w:r>
            <w:r w:rsidRPr="004515F8">
              <w:rPr>
                <w:rFonts w:asciiTheme="minorEastAsia" w:eastAsiaTheme="minorEastAsia" w:hAnsiTheme="minorEastAsia" w:hint="eastAsia"/>
                <w:kern w:val="0"/>
                <w:sz w:val="24"/>
              </w:rPr>
              <w:t>年度优秀</w:t>
            </w:r>
          </w:p>
        </w:tc>
      </w:tr>
      <w:tr w:rsidR="0025263D">
        <w:trPr>
          <w:trHeight w:hRule="exact" w:val="1907"/>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40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所获荣誉（时间、称号、授奖部门）</w:t>
            </w:r>
          </w:p>
        </w:tc>
        <w:tc>
          <w:tcPr>
            <w:tcW w:w="7232" w:type="dxa"/>
            <w:gridSpan w:val="3"/>
            <w:tcBorders>
              <w:top w:val="single" w:sz="4" w:space="0" w:color="auto"/>
              <w:left w:val="nil"/>
              <w:bottom w:val="single" w:sz="4" w:space="0" w:color="auto"/>
              <w:right w:val="single" w:sz="4" w:space="0" w:color="auto"/>
            </w:tcBorders>
            <w:vAlign w:val="center"/>
          </w:tcPr>
          <w:p w:rsidR="0025263D" w:rsidRPr="004515F8" w:rsidRDefault="002571F5">
            <w:pPr>
              <w:snapToGrid w:val="0"/>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 xml:space="preserve">    2018</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2</w:t>
            </w:r>
            <w:r w:rsidRPr="004515F8">
              <w:rPr>
                <w:rFonts w:asciiTheme="minorEastAsia" w:eastAsiaTheme="minorEastAsia" w:hAnsiTheme="minorEastAsia" w:hint="eastAsia"/>
                <w:kern w:val="0"/>
                <w:sz w:val="24"/>
              </w:rPr>
              <w:t>月，先进个人，连云港市农业农村局；</w:t>
            </w:r>
            <w:r w:rsidRPr="004515F8">
              <w:rPr>
                <w:rFonts w:asciiTheme="minorEastAsia" w:eastAsiaTheme="minorEastAsia" w:hAnsiTheme="minorEastAsia" w:hint="eastAsia"/>
                <w:kern w:val="0"/>
                <w:sz w:val="24"/>
              </w:rPr>
              <w:t>2019</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12</w:t>
            </w:r>
            <w:r w:rsidRPr="004515F8">
              <w:rPr>
                <w:rFonts w:asciiTheme="minorEastAsia" w:eastAsiaTheme="minorEastAsia" w:hAnsiTheme="minorEastAsia" w:hint="eastAsia"/>
                <w:kern w:val="0"/>
                <w:sz w:val="24"/>
              </w:rPr>
              <w:t>月优秀课件评比二等奖，连</w:t>
            </w:r>
            <w:r w:rsidR="00A778BC">
              <w:rPr>
                <w:rFonts w:asciiTheme="minorEastAsia" w:eastAsiaTheme="minorEastAsia" w:hAnsiTheme="minorEastAsia"/>
                <w:kern w:val="0"/>
                <w:sz w:val="24"/>
              </w:rPr>
              <w:tab/>
            </w:r>
            <w:r w:rsidRPr="004515F8">
              <w:rPr>
                <w:rFonts w:asciiTheme="minorEastAsia" w:eastAsiaTheme="minorEastAsia" w:hAnsiTheme="minorEastAsia" w:hint="eastAsia"/>
                <w:kern w:val="0"/>
                <w:sz w:val="24"/>
              </w:rPr>
              <w:t>云港市农培站；</w:t>
            </w:r>
            <w:r w:rsidRPr="004515F8">
              <w:rPr>
                <w:rFonts w:asciiTheme="minorEastAsia" w:eastAsiaTheme="minorEastAsia" w:hAnsiTheme="minorEastAsia" w:hint="eastAsia"/>
                <w:kern w:val="0"/>
                <w:sz w:val="24"/>
              </w:rPr>
              <w:t>2021</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2</w:t>
            </w:r>
            <w:r w:rsidRPr="004515F8">
              <w:rPr>
                <w:rFonts w:asciiTheme="minorEastAsia" w:eastAsiaTheme="minorEastAsia" w:hAnsiTheme="minorEastAsia" w:hint="eastAsia"/>
                <w:kern w:val="0"/>
                <w:sz w:val="24"/>
              </w:rPr>
              <w:t>月，先进个人，连云港市农业农村局；</w:t>
            </w:r>
            <w:r w:rsidRPr="004515F8">
              <w:rPr>
                <w:rFonts w:asciiTheme="minorEastAsia" w:eastAsiaTheme="minorEastAsia" w:hAnsiTheme="minorEastAsia" w:hint="eastAsia"/>
                <w:kern w:val="0"/>
                <w:sz w:val="24"/>
              </w:rPr>
              <w:t>2022</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5</w:t>
            </w:r>
            <w:r w:rsidRPr="004515F8">
              <w:rPr>
                <w:rFonts w:asciiTheme="minorEastAsia" w:eastAsiaTheme="minorEastAsia" w:hAnsiTheme="minorEastAsia" w:hint="eastAsia"/>
                <w:kern w:val="0"/>
                <w:sz w:val="24"/>
              </w:rPr>
              <w:t>月，先进个人，赣榆区科学技术协会；</w:t>
            </w:r>
            <w:r w:rsidRPr="004515F8">
              <w:rPr>
                <w:rFonts w:asciiTheme="minorEastAsia" w:eastAsiaTheme="minorEastAsia" w:hAnsiTheme="minorEastAsia" w:hint="eastAsia"/>
                <w:kern w:val="0"/>
                <w:sz w:val="24"/>
              </w:rPr>
              <w:t>2023</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3</w:t>
            </w:r>
            <w:r w:rsidRPr="004515F8">
              <w:rPr>
                <w:rFonts w:asciiTheme="minorEastAsia" w:eastAsiaTheme="minorEastAsia" w:hAnsiTheme="minorEastAsia" w:hint="eastAsia"/>
                <w:kern w:val="0"/>
                <w:sz w:val="24"/>
              </w:rPr>
              <w:t>月，连云港市三八红旗手，连云港市妇女联合会</w:t>
            </w:r>
          </w:p>
        </w:tc>
      </w:tr>
      <w:tr w:rsidR="0025263D">
        <w:trPr>
          <w:trHeight w:hRule="exact" w:val="2095"/>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400" w:lineRule="exact"/>
              <w:jc w:val="center"/>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主要获奖成果（时间、名称、等次、位次、授奖部门）</w:t>
            </w:r>
          </w:p>
        </w:tc>
        <w:tc>
          <w:tcPr>
            <w:tcW w:w="7232" w:type="dxa"/>
            <w:gridSpan w:val="3"/>
            <w:tcBorders>
              <w:top w:val="single" w:sz="4" w:space="0" w:color="auto"/>
              <w:left w:val="nil"/>
              <w:bottom w:val="single" w:sz="4" w:space="0" w:color="auto"/>
              <w:right w:val="single" w:sz="4" w:space="0" w:color="auto"/>
            </w:tcBorders>
            <w:vAlign w:val="center"/>
          </w:tcPr>
          <w:p w:rsidR="0025263D" w:rsidRPr="004515F8" w:rsidRDefault="002571F5">
            <w:pPr>
              <w:snapToGrid w:val="0"/>
              <w:ind w:firstLineChars="200" w:firstLine="480"/>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2014</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1</w:t>
            </w:r>
            <w:r w:rsidRPr="004515F8">
              <w:rPr>
                <w:rFonts w:asciiTheme="minorEastAsia" w:eastAsiaTheme="minorEastAsia" w:hAnsiTheme="minorEastAsia" w:hint="eastAsia"/>
                <w:kern w:val="0"/>
                <w:sz w:val="24"/>
              </w:rPr>
              <w:t>月，江苏省农业丰收奖，一等奖，第</w:t>
            </w:r>
            <w:r w:rsidRPr="004515F8">
              <w:rPr>
                <w:rFonts w:asciiTheme="minorEastAsia" w:eastAsiaTheme="minorEastAsia" w:hAnsiTheme="minorEastAsia" w:hint="eastAsia"/>
                <w:kern w:val="0"/>
                <w:sz w:val="24"/>
              </w:rPr>
              <w:t xml:space="preserve"> </w:t>
            </w:r>
            <w:r w:rsidRPr="004515F8">
              <w:rPr>
                <w:rFonts w:asciiTheme="minorEastAsia" w:eastAsiaTheme="minorEastAsia" w:hAnsiTheme="minorEastAsia" w:hint="eastAsia"/>
                <w:kern w:val="0"/>
                <w:sz w:val="24"/>
              </w:rPr>
              <w:t>7</w:t>
            </w:r>
            <w:r w:rsidRPr="004515F8">
              <w:rPr>
                <w:rFonts w:asciiTheme="minorEastAsia" w:eastAsiaTheme="minorEastAsia" w:hAnsiTheme="minorEastAsia" w:hint="eastAsia"/>
                <w:kern w:val="0"/>
                <w:sz w:val="24"/>
              </w:rPr>
              <w:t>名，江苏省农业委员会；</w:t>
            </w:r>
            <w:r w:rsidRPr="004515F8">
              <w:rPr>
                <w:rFonts w:asciiTheme="minorEastAsia" w:eastAsiaTheme="minorEastAsia" w:hAnsiTheme="minorEastAsia" w:hint="eastAsia"/>
                <w:kern w:val="0"/>
                <w:sz w:val="24"/>
              </w:rPr>
              <w:t>2022</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2</w:t>
            </w:r>
            <w:r w:rsidRPr="004515F8">
              <w:rPr>
                <w:rFonts w:asciiTheme="minorEastAsia" w:eastAsiaTheme="minorEastAsia" w:hAnsiTheme="minorEastAsia" w:hint="eastAsia"/>
                <w:kern w:val="0"/>
                <w:sz w:val="24"/>
              </w:rPr>
              <w:t>月，江苏省科技创新奖，二等奖，第</w:t>
            </w:r>
            <w:r w:rsidRPr="004515F8">
              <w:rPr>
                <w:rFonts w:asciiTheme="minorEastAsia" w:eastAsiaTheme="minorEastAsia" w:hAnsiTheme="minorEastAsia" w:hint="eastAsia"/>
                <w:kern w:val="0"/>
                <w:sz w:val="24"/>
              </w:rPr>
              <w:t>7</w:t>
            </w:r>
            <w:r w:rsidRPr="004515F8">
              <w:rPr>
                <w:rFonts w:asciiTheme="minorEastAsia" w:eastAsiaTheme="minorEastAsia" w:hAnsiTheme="minorEastAsia" w:hint="eastAsia"/>
                <w:kern w:val="0"/>
                <w:sz w:val="24"/>
              </w:rPr>
              <w:t>名，江苏省科技创新协会；</w:t>
            </w:r>
            <w:r w:rsidRPr="004515F8">
              <w:rPr>
                <w:rFonts w:asciiTheme="minorEastAsia" w:eastAsiaTheme="minorEastAsia" w:hAnsiTheme="minorEastAsia" w:hint="eastAsia"/>
                <w:kern w:val="0"/>
                <w:sz w:val="24"/>
              </w:rPr>
              <w:t>2022</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12</w:t>
            </w:r>
            <w:r w:rsidRPr="004515F8">
              <w:rPr>
                <w:rFonts w:asciiTheme="minorEastAsia" w:eastAsiaTheme="minorEastAsia" w:hAnsiTheme="minorEastAsia" w:hint="eastAsia"/>
                <w:kern w:val="0"/>
                <w:sz w:val="24"/>
              </w:rPr>
              <w:t>月，全国农牧渔业丰收奖，一等奖，第</w:t>
            </w:r>
            <w:r w:rsidRPr="004515F8">
              <w:rPr>
                <w:rFonts w:asciiTheme="minorEastAsia" w:eastAsiaTheme="minorEastAsia" w:hAnsiTheme="minorEastAsia" w:hint="eastAsia"/>
                <w:kern w:val="0"/>
                <w:sz w:val="24"/>
              </w:rPr>
              <w:t>9</w:t>
            </w:r>
            <w:r w:rsidRPr="004515F8">
              <w:rPr>
                <w:rFonts w:asciiTheme="minorEastAsia" w:eastAsiaTheme="minorEastAsia" w:hAnsiTheme="minorEastAsia" w:hint="eastAsia"/>
                <w:kern w:val="0"/>
                <w:sz w:val="24"/>
              </w:rPr>
              <w:t>名，中华人民共和国农业农村部。</w:t>
            </w:r>
          </w:p>
        </w:tc>
      </w:tr>
      <w:tr w:rsidR="0025263D">
        <w:trPr>
          <w:trHeight w:hRule="exact" w:val="2543"/>
          <w:jc w:val="center"/>
        </w:trPr>
        <w:tc>
          <w:tcPr>
            <w:tcW w:w="1807"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spacing w:line="400" w:lineRule="exact"/>
              <w:jc w:val="center"/>
              <w:rPr>
                <w:rFonts w:asciiTheme="minorEastAsia" w:eastAsiaTheme="minorEastAsia" w:hAnsiTheme="minorEastAsia"/>
                <w:kern w:val="0"/>
                <w:sz w:val="24"/>
              </w:rPr>
            </w:pPr>
            <w:r w:rsidRPr="004515F8">
              <w:rPr>
                <w:rFonts w:asciiTheme="minorEastAsia" w:eastAsiaTheme="minorEastAsia" w:hAnsiTheme="minorEastAsia"/>
                <w:kern w:val="0"/>
                <w:sz w:val="24"/>
              </w:rPr>
              <w:t>主要承担科技项目（起止时间、名称、额度）</w:t>
            </w:r>
          </w:p>
        </w:tc>
        <w:tc>
          <w:tcPr>
            <w:tcW w:w="7232" w:type="dxa"/>
            <w:gridSpan w:val="3"/>
            <w:tcBorders>
              <w:top w:val="single" w:sz="4" w:space="0" w:color="auto"/>
              <w:left w:val="nil"/>
              <w:bottom w:val="single" w:sz="4" w:space="0" w:color="auto"/>
              <w:right w:val="single" w:sz="4" w:space="0" w:color="auto"/>
            </w:tcBorders>
            <w:vAlign w:val="center"/>
          </w:tcPr>
          <w:p w:rsidR="0025263D" w:rsidRPr="004515F8" w:rsidRDefault="002571F5">
            <w:pPr>
              <w:snapToGrid w:val="0"/>
              <w:ind w:firstLineChars="200" w:firstLine="480"/>
              <w:rPr>
                <w:rFonts w:asciiTheme="minorEastAsia" w:eastAsiaTheme="minorEastAsia" w:hAnsiTheme="minorEastAsia"/>
                <w:kern w:val="0"/>
                <w:sz w:val="24"/>
              </w:rPr>
            </w:pPr>
            <w:r w:rsidRPr="004515F8">
              <w:rPr>
                <w:rFonts w:asciiTheme="minorEastAsia" w:eastAsiaTheme="minorEastAsia" w:hAnsiTheme="minorEastAsia" w:hint="eastAsia"/>
                <w:kern w:val="0"/>
                <w:sz w:val="24"/>
              </w:rPr>
              <w:t xml:space="preserve"> </w:t>
            </w:r>
            <w:r w:rsidRPr="004515F8">
              <w:rPr>
                <w:rFonts w:asciiTheme="minorEastAsia" w:eastAsiaTheme="minorEastAsia" w:hAnsiTheme="minorEastAsia" w:hint="eastAsia"/>
                <w:kern w:val="0"/>
                <w:sz w:val="24"/>
              </w:rPr>
              <w:t>主持江苏省农业三新工程设施辣椒新品种引进及水肥一体化栽培技术示范推广项目，</w:t>
            </w:r>
            <w:r w:rsidRPr="004515F8">
              <w:rPr>
                <w:rFonts w:asciiTheme="minorEastAsia" w:eastAsiaTheme="minorEastAsia" w:hAnsiTheme="minorEastAsia" w:hint="eastAsia"/>
                <w:kern w:val="0"/>
                <w:sz w:val="24"/>
              </w:rPr>
              <w:t>2016.3-2017.12</w:t>
            </w:r>
            <w:r w:rsidRPr="004515F8">
              <w:rPr>
                <w:rFonts w:asciiTheme="minorEastAsia" w:eastAsiaTheme="minorEastAsia" w:hAnsiTheme="minorEastAsia" w:hint="eastAsia"/>
                <w:kern w:val="0"/>
                <w:sz w:val="24"/>
              </w:rPr>
              <w:t>，项目资金</w:t>
            </w:r>
            <w:r w:rsidRPr="004515F8">
              <w:rPr>
                <w:rFonts w:asciiTheme="minorEastAsia" w:eastAsiaTheme="minorEastAsia" w:hAnsiTheme="minorEastAsia" w:hint="eastAsia"/>
                <w:kern w:val="0"/>
                <w:sz w:val="24"/>
              </w:rPr>
              <w:t>40</w:t>
            </w:r>
            <w:r w:rsidRPr="004515F8">
              <w:rPr>
                <w:rFonts w:asciiTheme="minorEastAsia" w:eastAsiaTheme="minorEastAsia" w:hAnsiTheme="minorEastAsia" w:hint="eastAsia"/>
                <w:kern w:val="0"/>
                <w:sz w:val="24"/>
              </w:rPr>
              <w:t>万元；主持江苏现代农业产业技术体系建设项目，赣榆推广示范基地</w:t>
            </w:r>
            <w:r w:rsidRPr="004515F8">
              <w:rPr>
                <w:rFonts w:asciiTheme="minorEastAsia" w:eastAsiaTheme="minorEastAsia" w:hAnsiTheme="minorEastAsia" w:hint="eastAsia"/>
                <w:kern w:val="0"/>
                <w:sz w:val="24"/>
              </w:rPr>
              <w:t>2021.7-2022</w:t>
            </w:r>
            <w:r w:rsidRPr="004515F8">
              <w:rPr>
                <w:rFonts w:asciiTheme="minorEastAsia" w:eastAsiaTheme="minorEastAsia" w:hAnsiTheme="minorEastAsia" w:hint="eastAsia"/>
                <w:kern w:val="0"/>
                <w:sz w:val="24"/>
              </w:rPr>
              <w:t>年</w:t>
            </w:r>
            <w:r w:rsidRPr="004515F8">
              <w:rPr>
                <w:rFonts w:asciiTheme="minorEastAsia" w:eastAsiaTheme="minorEastAsia" w:hAnsiTheme="minorEastAsia" w:hint="eastAsia"/>
                <w:kern w:val="0"/>
                <w:sz w:val="24"/>
              </w:rPr>
              <w:t>6</w:t>
            </w:r>
            <w:r w:rsidRPr="004515F8">
              <w:rPr>
                <w:rFonts w:asciiTheme="minorEastAsia" w:eastAsiaTheme="minorEastAsia" w:hAnsiTheme="minorEastAsia" w:hint="eastAsia"/>
                <w:kern w:val="0"/>
                <w:sz w:val="24"/>
              </w:rPr>
              <w:t>，项目资金</w:t>
            </w:r>
            <w:r w:rsidRPr="004515F8">
              <w:rPr>
                <w:rFonts w:asciiTheme="minorEastAsia" w:eastAsiaTheme="minorEastAsia" w:hAnsiTheme="minorEastAsia" w:hint="eastAsia"/>
                <w:kern w:val="0"/>
                <w:sz w:val="24"/>
              </w:rPr>
              <w:t>30</w:t>
            </w:r>
            <w:r w:rsidRPr="004515F8">
              <w:rPr>
                <w:rFonts w:asciiTheme="minorEastAsia" w:eastAsiaTheme="minorEastAsia" w:hAnsiTheme="minorEastAsia" w:hint="eastAsia"/>
                <w:kern w:val="0"/>
                <w:sz w:val="24"/>
              </w:rPr>
              <w:t>万元；主持</w:t>
            </w:r>
            <w:r w:rsidRPr="004515F8">
              <w:rPr>
                <w:rFonts w:asciiTheme="minorEastAsia" w:eastAsiaTheme="minorEastAsia" w:hAnsiTheme="minorEastAsia" w:hint="eastAsia"/>
                <w:kern w:val="0"/>
                <w:sz w:val="24"/>
              </w:rPr>
              <w:t>2021</w:t>
            </w:r>
            <w:r w:rsidRPr="004515F8">
              <w:rPr>
                <w:rFonts w:asciiTheme="minorEastAsia" w:eastAsiaTheme="minorEastAsia" w:hAnsiTheme="minorEastAsia" w:hint="eastAsia"/>
                <w:kern w:val="0"/>
                <w:sz w:val="24"/>
              </w:rPr>
              <w:t>年省以上转移支付农业项目，蔬菜绿色高质高效示范县项目，</w:t>
            </w:r>
            <w:r w:rsidRPr="004515F8">
              <w:rPr>
                <w:rFonts w:asciiTheme="minorEastAsia" w:eastAsiaTheme="minorEastAsia" w:hAnsiTheme="minorEastAsia" w:hint="eastAsia"/>
                <w:kern w:val="0"/>
                <w:sz w:val="24"/>
              </w:rPr>
              <w:t>2</w:t>
            </w:r>
            <w:r w:rsidRPr="004515F8">
              <w:rPr>
                <w:rFonts w:asciiTheme="minorEastAsia" w:eastAsiaTheme="minorEastAsia" w:hAnsiTheme="minorEastAsia" w:hint="eastAsia"/>
                <w:kern w:val="0"/>
                <w:sz w:val="24"/>
              </w:rPr>
              <w:t>021.1-2021.12</w:t>
            </w:r>
            <w:r w:rsidRPr="004515F8">
              <w:rPr>
                <w:rFonts w:asciiTheme="minorEastAsia" w:eastAsiaTheme="minorEastAsia" w:hAnsiTheme="minorEastAsia" w:hint="eastAsia"/>
                <w:kern w:val="0"/>
                <w:sz w:val="24"/>
              </w:rPr>
              <w:t>，项目资金</w:t>
            </w:r>
            <w:r w:rsidRPr="004515F8">
              <w:rPr>
                <w:rFonts w:asciiTheme="minorEastAsia" w:eastAsiaTheme="minorEastAsia" w:hAnsiTheme="minorEastAsia" w:hint="eastAsia"/>
                <w:kern w:val="0"/>
                <w:sz w:val="24"/>
              </w:rPr>
              <w:t>40</w:t>
            </w:r>
            <w:r w:rsidRPr="004515F8">
              <w:rPr>
                <w:rFonts w:asciiTheme="minorEastAsia" w:eastAsiaTheme="minorEastAsia" w:hAnsiTheme="minorEastAsia" w:hint="eastAsia"/>
                <w:kern w:val="0"/>
                <w:sz w:val="24"/>
              </w:rPr>
              <w:t>万元。</w:t>
            </w:r>
          </w:p>
        </w:tc>
      </w:tr>
    </w:tbl>
    <w:p w:rsidR="0025263D" w:rsidRDefault="002571F5">
      <w:pPr>
        <w:rPr>
          <w:rFonts w:ascii="方正小标宋_GBK" w:eastAsia="方正小标宋_GBK"/>
          <w:kern w:val="0"/>
          <w:sz w:val="36"/>
          <w:szCs w:val="36"/>
        </w:rPr>
      </w:pPr>
      <w:r>
        <w:rPr>
          <w:rFonts w:ascii="方正小标宋_GBK" w:eastAsia="方正小标宋_GBK" w:hint="eastAsia"/>
          <w:kern w:val="0"/>
          <w:sz w:val="36"/>
          <w:szCs w:val="36"/>
        </w:rPr>
        <w:br w:type="page"/>
      </w:r>
    </w:p>
    <w:p w:rsidR="0025263D" w:rsidRDefault="002571F5">
      <w:pPr>
        <w:numPr>
          <w:ilvl w:val="0"/>
          <w:numId w:val="1"/>
        </w:numPr>
        <w:spacing w:line="560" w:lineRule="exact"/>
        <w:jc w:val="center"/>
      </w:pPr>
      <w:r>
        <w:rPr>
          <w:rFonts w:ascii="方正小标宋_GBK" w:eastAsia="方正小标宋_GBK" w:hint="eastAsia"/>
          <w:kern w:val="0"/>
          <w:sz w:val="36"/>
          <w:szCs w:val="36"/>
        </w:rPr>
        <w:lastRenderedPageBreak/>
        <w:t>基地基本信息表</w:t>
      </w:r>
    </w:p>
    <w:tbl>
      <w:tblPr>
        <w:tblW w:w="9069" w:type="dxa"/>
        <w:jc w:val="center"/>
        <w:tblLayout w:type="fixed"/>
        <w:tblLook w:val="04A0"/>
      </w:tblPr>
      <w:tblGrid>
        <w:gridCol w:w="1812"/>
        <w:gridCol w:w="3682"/>
        <w:gridCol w:w="1867"/>
        <w:gridCol w:w="1708"/>
      </w:tblGrid>
      <w:tr w:rsidR="0025263D">
        <w:trPr>
          <w:trHeight w:hRule="exact" w:val="832"/>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bookmarkStart w:id="0" w:name="_GoBack"/>
            <w:r w:rsidRPr="004515F8">
              <w:rPr>
                <w:rFonts w:asciiTheme="minorEastAsia" w:eastAsiaTheme="minorEastAsia" w:hAnsiTheme="minorEastAsia"/>
                <w:kern w:val="0"/>
                <w:sz w:val="24"/>
                <w:szCs w:val="24"/>
              </w:rPr>
              <w:t>本地区本产业概况</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连云港市赣榆区</w:t>
            </w:r>
            <w:r w:rsidRPr="004515F8">
              <w:rPr>
                <w:rFonts w:asciiTheme="minorEastAsia" w:eastAsiaTheme="minorEastAsia" w:hAnsiTheme="minorEastAsia" w:hint="eastAsia"/>
                <w:kern w:val="0"/>
                <w:sz w:val="21"/>
                <w:szCs w:val="21"/>
              </w:rPr>
              <w:t>葡萄</w:t>
            </w:r>
            <w:r w:rsidRPr="004515F8">
              <w:rPr>
                <w:rFonts w:asciiTheme="minorEastAsia" w:eastAsiaTheme="minorEastAsia" w:hAnsiTheme="minorEastAsia" w:hint="eastAsia"/>
                <w:kern w:val="0"/>
                <w:sz w:val="21"/>
                <w:szCs w:val="21"/>
              </w:rPr>
              <w:t>近年来趋于发展上升趋势，现有设施</w:t>
            </w:r>
            <w:r w:rsidRPr="004515F8">
              <w:rPr>
                <w:rFonts w:asciiTheme="minorEastAsia" w:eastAsiaTheme="minorEastAsia" w:hAnsiTheme="minorEastAsia" w:hint="eastAsia"/>
                <w:kern w:val="0"/>
                <w:sz w:val="21"/>
                <w:szCs w:val="21"/>
              </w:rPr>
              <w:t>草莓</w:t>
            </w:r>
            <w:r w:rsidRPr="004515F8">
              <w:rPr>
                <w:rFonts w:asciiTheme="minorEastAsia" w:eastAsiaTheme="minorEastAsia" w:hAnsiTheme="minorEastAsia" w:hint="eastAsia"/>
                <w:kern w:val="0"/>
                <w:sz w:val="21"/>
                <w:szCs w:val="21"/>
              </w:rPr>
              <w:t>1.2</w:t>
            </w:r>
            <w:r w:rsidRPr="004515F8">
              <w:rPr>
                <w:rFonts w:asciiTheme="minorEastAsia" w:eastAsiaTheme="minorEastAsia" w:hAnsiTheme="minorEastAsia" w:hint="eastAsia"/>
                <w:kern w:val="0"/>
                <w:sz w:val="21"/>
                <w:szCs w:val="21"/>
              </w:rPr>
              <w:t>万亩</w:t>
            </w:r>
            <w:r w:rsidRPr="004515F8">
              <w:rPr>
                <w:rFonts w:asciiTheme="minorEastAsia" w:eastAsiaTheme="minorEastAsia" w:hAnsiTheme="minorEastAsia" w:hint="eastAsia"/>
                <w:kern w:val="0"/>
                <w:sz w:val="21"/>
                <w:szCs w:val="21"/>
              </w:rPr>
              <w:t>亩，采用水肥一体化、绿色防控等栽培模式。</w:t>
            </w:r>
            <w:r w:rsidRPr="004515F8">
              <w:rPr>
                <w:rFonts w:asciiTheme="minorEastAsia" w:eastAsiaTheme="minorEastAsia" w:hAnsiTheme="minorEastAsia" w:hint="eastAsia"/>
                <w:kern w:val="0"/>
                <w:sz w:val="21"/>
                <w:szCs w:val="21"/>
              </w:rPr>
              <w:t xml:space="preserve"> </w:t>
            </w:r>
          </w:p>
        </w:tc>
      </w:tr>
      <w:bookmarkEnd w:id="0"/>
      <w:tr w:rsidR="0025263D">
        <w:trPr>
          <w:trHeight w:val="769"/>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基地区位及详细地址</w:t>
            </w:r>
          </w:p>
        </w:tc>
        <w:tc>
          <w:tcPr>
            <w:tcW w:w="3682"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赣榆</w:t>
            </w:r>
            <w:r w:rsidRPr="004515F8">
              <w:rPr>
                <w:rFonts w:asciiTheme="minorEastAsia" w:eastAsiaTheme="minorEastAsia" w:hAnsiTheme="minorEastAsia" w:hint="eastAsia"/>
                <w:kern w:val="0"/>
                <w:sz w:val="21"/>
                <w:szCs w:val="21"/>
              </w:rPr>
              <w:t>沙河镇</w:t>
            </w:r>
            <w:r w:rsidRPr="004515F8">
              <w:rPr>
                <w:rFonts w:asciiTheme="minorEastAsia" w:eastAsiaTheme="minorEastAsia" w:hAnsiTheme="minorEastAsia" w:hint="eastAsia"/>
                <w:kern w:val="0"/>
                <w:sz w:val="21"/>
                <w:szCs w:val="21"/>
              </w:rPr>
              <w:t>友谊村</w:t>
            </w:r>
          </w:p>
        </w:tc>
        <w:tc>
          <w:tcPr>
            <w:tcW w:w="1867"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基地占地规模（亩）</w:t>
            </w:r>
          </w:p>
        </w:tc>
        <w:tc>
          <w:tcPr>
            <w:tcW w:w="1708" w:type="dxa"/>
            <w:tcBorders>
              <w:top w:val="single" w:sz="4" w:space="0" w:color="auto"/>
              <w:left w:val="nil"/>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4"/>
                <w:szCs w:val="24"/>
              </w:rPr>
              <w:t>52</w:t>
            </w:r>
          </w:p>
        </w:tc>
      </w:tr>
      <w:tr w:rsidR="0025263D">
        <w:trPr>
          <w:trHeight w:hRule="exact" w:val="1617"/>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四至</w:t>
            </w:r>
            <w:r w:rsidRPr="004515F8">
              <w:rPr>
                <w:rFonts w:asciiTheme="minorEastAsia" w:eastAsiaTheme="minorEastAsia" w:hAnsiTheme="minorEastAsia"/>
                <w:kern w:val="0"/>
                <w:sz w:val="24"/>
                <w:szCs w:val="24"/>
              </w:rPr>
              <w:t>GPS</w:t>
            </w:r>
          </w:p>
        </w:tc>
        <w:tc>
          <w:tcPr>
            <w:tcW w:w="3682"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spacing w:line="288" w:lineRule="auto"/>
              <w:jc w:val="center"/>
              <w:rPr>
                <w:rFonts w:asciiTheme="minorEastAsia" w:eastAsiaTheme="minorEastAsia" w:hAnsiTheme="minorEastAsia"/>
                <w:spacing w:val="-6"/>
                <w:kern w:val="0"/>
                <w:sz w:val="21"/>
                <w:szCs w:val="21"/>
              </w:rPr>
            </w:pP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4</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spacing w:val="-6"/>
                <w:kern w:val="0"/>
                <w:sz w:val="21"/>
                <w:szCs w:val="21"/>
              </w:rPr>
              <w:t>43</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11.1</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N</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w:t>
            </w:r>
            <w:r w:rsidRPr="004515F8">
              <w:rPr>
                <w:rFonts w:asciiTheme="minorEastAsia" w:eastAsiaTheme="minorEastAsia" w:hAnsiTheme="minorEastAsia" w:hint="eastAsia"/>
                <w:spacing w:val="-6"/>
                <w:kern w:val="0"/>
                <w:sz w:val="21"/>
                <w:szCs w:val="21"/>
              </w:rPr>
              <w:t>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57</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17.69</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E</w:t>
            </w:r>
            <w:r w:rsidRPr="004515F8">
              <w:rPr>
                <w:rFonts w:asciiTheme="minorEastAsia" w:eastAsiaTheme="minorEastAsia" w:hAnsiTheme="minorEastAsia" w:hint="eastAsia"/>
                <w:spacing w:val="-6"/>
                <w:kern w:val="0"/>
                <w:sz w:val="21"/>
                <w:szCs w:val="21"/>
              </w:rPr>
              <w:t>；</w:t>
            </w:r>
          </w:p>
          <w:p w:rsidR="0025263D" w:rsidRPr="004515F8" w:rsidRDefault="002571F5">
            <w:pPr>
              <w:widowControl/>
              <w:adjustRightInd w:val="0"/>
              <w:snapToGrid w:val="0"/>
              <w:spacing w:line="288" w:lineRule="auto"/>
              <w:jc w:val="center"/>
              <w:rPr>
                <w:rFonts w:asciiTheme="minorEastAsia" w:eastAsiaTheme="minorEastAsia" w:hAnsiTheme="minorEastAsia"/>
                <w:spacing w:val="-6"/>
                <w:kern w:val="0"/>
                <w:sz w:val="21"/>
                <w:szCs w:val="21"/>
              </w:rPr>
            </w:pPr>
            <w:r w:rsidRPr="004515F8">
              <w:rPr>
                <w:rFonts w:asciiTheme="minorEastAsia" w:eastAsiaTheme="minorEastAsia" w:hAnsiTheme="minorEastAsia" w:hint="eastAsia"/>
                <w:spacing w:val="-6"/>
                <w:kern w:val="0"/>
                <w:sz w:val="21"/>
                <w:szCs w:val="21"/>
              </w:rPr>
              <w:t>3</w:t>
            </w:r>
            <w:r w:rsidRPr="004515F8">
              <w:rPr>
                <w:rFonts w:asciiTheme="minorEastAsia" w:eastAsiaTheme="minorEastAsia" w:hAnsiTheme="minorEastAsia" w:hint="eastAsia"/>
                <w:spacing w:val="-6"/>
                <w:kern w:val="0"/>
                <w:sz w:val="21"/>
                <w:szCs w:val="21"/>
              </w:rPr>
              <w:t>4</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43</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10.99</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N</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w:t>
            </w:r>
            <w:r w:rsidRPr="004515F8">
              <w:rPr>
                <w:rFonts w:asciiTheme="minorEastAsia" w:eastAsiaTheme="minorEastAsia" w:hAnsiTheme="minorEastAsia" w:hint="eastAsia"/>
                <w:spacing w:val="-6"/>
                <w:kern w:val="0"/>
                <w:sz w:val="21"/>
                <w:szCs w:val="21"/>
              </w:rPr>
              <w:t>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58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4.84</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E</w:t>
            </w:r>
            <w:r w:rsidRPr="004515F8">
              <w:rPr>
                <w:rFonts w:asciiTheme="minorEastAsia" w:eastAsiaTheme="minorEastAsia" w:hAnsiTheme="minorEastAsia" w:hint="eastAsia"/>
                <w:spacing w:val="-6"/>
                <w:kern w:val="0"/>
                <w:sz w:val="21"/>
                <w:szCs w:val="21"/>
              </w:rPr>
              <w:t>；</w:t>
            </w:r>
          </w:p>
          <w:p w:rsidR="0025263D" w:rsidRPr="004515F8" w:rsidRDefault="002571F5">
            <w:pPr>
              <w:widowControl/>
              <w:adjustRightInd w:val="0"/>
              <w:snapToGrid w:val="0"/>
              <w:spacing w:line="288" w:lineRule="auto"/>
              <w:jc w:val="center"/>
              <w:rPr>
                <w:rFonts w:asciiTheme="minorEastAsia" w:eastAsiaTheme="minorEastAsia" w:hAnsiTheme="minorEastAsia"/>
                <w:spacing w:val="-6"/>
                <w:kern w:val="0"/>
                <w:sz w:val="21"/>
                <w:szCs w:val="21"/>
              </w:rPr>
            </w:pPr>
            <w:r w:rsidRPr="004515F8">
              <w:rPr>
                <w:rFonts w:asciiTheme="minorEastAsia" w:eastAsiaTheme="minorEastAsia" w:hAnsiTheme="minorEastAsia" w:hint="eastAsia"/>
                <w:spacing w:val="-6"/>
                <w:kern w:val="0"/>
                <w:sz w:val="21"/>
                <w:szCs w:val="21"/>
              </w:rPr>
              <w:t>3</w:t>
            </w:r>
            <w:r w:rsidRPr="004515F8">
              <w:rPr>
                <w:rFonts w:asciiTheme="minorEastAsia" w:eastAsiaTheme="minorEastAsia" w:hAnsiTheme="minorEastAsia" w:hint="eastAsia"/>
                <w:spacing w:val="-6"/>
                <w:kern w:val="0"/>
                <w:sz w:val="21"/>
                <w:szCs w:val="21"/>
              </w:rPr>
              <w:t>4</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43</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23.07</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N</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w:t>
            </w:r>
            <w:r w:rsidRPr="004515F8">
              <w:rPr>
                <w:rFonts w:asciiTheme="minorEastAsia" w:eastAsiaTheme="minorEastAsia" w:hAnsiTheme="minorEastAsia" w:hint="eastAsia"/>
                <w:spacing w:val="-6"/>
                <w:kern w:val="0"/>
                <w:sz w:val="21"/>
                <w:szCs w:val="21"/>
              </w:rPr>
              <w:t>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58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3.71</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E</w:t>
            </w:r>
            <w:r w:rsidRPr="004515F8">
              <w:rPr>
                <w:rFonts w:asciiTheme="minorEastAsia" w:eastAsiaTheme="minorEastAsia" w:hAnsiTheme="minorEastAsia" w:hint="eastAsia"/>
                <w:spacing w:val="-6"/>
                <w:kern w:val="0"/>
                <w:sz w:val="21"/>
                <w:szCs w:val="21"/>
              </w:rPr>
              <w:t>；</w:t>
            </w:r>
          </w:p>
          <w:p w:rsidR="0025263D" w:rsidRPr="004515F8" w:rsidRDefault="002571F5">
            <w:pPr>
              <w:widowControl/>
              <w:adjustRightInd w:val="0"/>
              <w:snapToGrid w:val="0"/>
              <w:spacing w:line="288" w:lineRule="auto"/>
              <w:rPr>
                <w:rFonts w:asciiTheme="minorEastAsia" w:eastAsiaTheme="minorEastAsia" w:hAnsiTheme="minorEastAsia"/>
                <w:kern w:val="0"/>
                <w:sz w:val="24"/>
                <w:szCs w:val="24"/>
              </w:rPr>
            </w:pPr>
            <w:r w:rsidRPr="004515F8">
              <w:rPr>
                <w:rFonts w:asciiTheme="minorEastAsia" w:eastAsiaTheme="minorEastAsia" w:hAnsiTheme="minorEastAsia" w:hint="eastAsia"/>
                <w:spacing w:val="-6"/>
                <w:kern w:val="0"/>
                <w:sz w:val="21"/>
                <w:szCs w:val="21"/>
              </w:rPr>
              <w:t>3</w:t>
            </w:r>
            <w:r w:rsidRPr="004515F8">
              <w:rPr>
                <w:rFonts w:asciiTheme="minorEastAsia" w:eastAsiaTheme="minorEastAsia" w:hAnsiTheme="minorEastAsia" w:hint="eastAsia"/>
                <w:spacing w:val="-6"/>
                <w:kern w:val="0"/>
                <w:sz w:val="21"/>
                <w:szCs w:val="21"/>
              </w:rPr>
              <w:t>4</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43</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11.18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N</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11</w:t>
            </w:r>
            <w:r w:rsidRPr="004515F8">
              <w:rPr>
                <w:rFonts w:asciiTheme="minorEastAsia" w:eastAsiaTheme="minorEastAsia" w:hAnsiTheme="minorEastAsia" w:hint="eastAsia"/>
                <w:spacing w:val="-6"/>
                <w:kern w:val="0"/>
                <w:sz w:val="21"/>
                <w:szCs w:val="21"/>
              </w:rPr>
              <w:t>8</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57</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58.05</w:t>
            </w:r>
            <w:r w:rsidRPr="004515F8">
              <w:rPr>
                <w:rFonts w:asciiTheme="minorEastAsia" w:eastAsiaTheme="minorEastAsia" w:hAnsiTheme="minorEastAsia" w:hint="eastAsia"/>
                <w:spacing w:val="-6"/>
                <w:kern w:val="0"/>
                <w:sz w:val="21"/>
                <w:szCs w:val="21"/>
              </w:rPr>
              <w:t>″</w:t>
            </w:r>
            <w:r w:rsidRPr="004515F8">
              <w:rPr>
                <w:rFonts w:asciiTheme="minorEastAsia" w:eastAsiaTheme="minorEastAsia" w:hAnsiTheme="minorEastAsia" w:hint="eastAsia"/>
                <w:spacing w:val="-6"/>
                <w:kern w:val="0"/>
                <w:sz w:val="21"/>
                <w:szCs w:val="21"/>
              </w:rPr>
              <w:t>E</w:t>
            </w:r>
            <w:r w:rsidRPr="004515F8">
              <w:rPr>
                <w:rFonts w:asciiTheme="minorEastAsia" w:eastAsiaTheme="minorEastAsia" w:hAnsiTheme="minorEastAsia" w:hint="eastAsia"/>
                <w:spacing w:val="-6"/>
                <w:kern w:val="0"/>
                <w:sz w:val="21"/>
                <w:szCs w:val="21"/>
              </w:rPr>
              <w:t>；</w:t>
            </w:r>
          </w:p>
        </w:tc>
        <w:tc>
          <w:tcPr>
            <w:tcW w:w="1867"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基地种养规模（数量）</w:t>
            </w:r>
          </w:p>
        </w:tc>
        <w:tc>
          <w:tcPr>
            <w:tcW w:w="1708" w:type="dxa"/>
            <w:tcBorders>
              <w:top w:val="single" w:sz="4" w:space="0" w:color="auto"/>
              <w:left w:val="nil"/>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4"/>
                <w:szCs w:val="24"/>
              </w:rPr>
              <w:t>52</w:t>
            </w:r>
            <w:r w:rsidRPr="004515F8">
              <w:rPr>
                <w:rFonts w:asciiTheme="minorEastAsia" w:eastAsiaTheme="minorEastAsia" w:hAnsiTheme="minorEastAsia" w:hint="eastAsia"/>
                <w:kern w:val="0"/>
                <w:sz w:val="24"/>
                <w:szCs w:val="24"/>
              </w:rPr>
              <w:t>亩</w:t>
            </w:r>
          </w:p>
        </w:tc>
      </w:tr>
      <w:tr w:rsidR="0025263D">
        <w:trPr>
          <w:trHeight w:val="630"/>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基地实际运营单位</w:t>
            </w:r>
          </w:p>
        </w:tc>
        <w:tc>
          <w:tcPr>
            <w:tcW w:w="3682" w:type="dxa"/>
            <w:tcBorders>
              <w:top w:val="single" w:sz="4" w:space="0" w:color="auto"/>
              <w:left w:val="nil"/>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赣榆区</w:t>
            </w:r>
            <w:r w:rsidRPr="004515F8">
              <w:rPr>
                <w:rFonts w:asciiTheme="minorEastAsia" w:eastAsiaTheme="minorEastAsia" w:hAnsiTheme="minorEastAsia" w:hint="eastAsia"/>
                <w:kern w:val="0"/>
                <w:sz w:val="21"/>
                <w:szCs w:val="21"/>
              </w:rPr>
              <w:t>沙河镇孙波草莓种植</w:t>
            </w:r>
            <w:r w:rsidRPr="004515F8">
              <w:rPr>
                <w:rFonts w:asciiTheme="minorEastAsia" w:eastAsiaTheme="minorEastAsia" w:hAnsiTheme="minorEastAsia" w:hint="eastAsia"/>
                <w:kern w:val="0"/>
                <w:sz w:val="21"/>
                <w:szCs w:val="21"/>
              </w:rPr>
              <w:t>农场</w:t>
            </w:r>
          </w:p>
        </w:tc>
        <w:tc>
          <w:tcPr>
            <w:tcW w:w="1867"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基地主要产权</w:t>
            </w:r>
          </w:p>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情况</w:t>
            </w:r>
          </w:p>
        </w:tc>
        <w:tc>
          <w:tcPr>
            <w:tcW w:w="1708"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4"/>
                <w:szCs w:val="24"/>
              </w:rPr>
              <w:t>土地流转</w:t>
            </w:r>
          </w:p>
        </w:tc>
      </w:tr>
      <w:tr w:rsidR="0025263D">
        <w:trPr>
          <w:trHeight w:hRule="exact" w:val="938"/>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土地使用权单位及起止时间</w:t>
            </w:r>
          </w:p>
        </w:tc>
        <w:tc>
          <w:tcPr>
            <w:tcW w:w="3682" w:type="dxa"/>
            <w:tcBorders>
              <w:top w:val="single" w:sz="4" w:space="0" w:color="auto"/>
              <w:left w:val="nil"/>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赣榆区</w:t>
            </w:r>
            <w:r w:rsidRPr="004515F8">
              <w:rPr>
                <w:rFonts w:asciiTheme="minorEastAsia" w:eastAsiaTheme="minorEastAsia" w:hAnsiTheme="minorEastAsia" w:hint="eastAsia"/>
                <w:kern w:val="0"/>
                <w:sz w:val="21"/>
                <w:szCs w:val="21"/>
              </w:rPr>
              <w:t>沙河镇孙波草莓种植</w:t>
            </w:r>
            <w:r w:rsidRPr="004515F8">
              <w:rPr>
                <w:rFonts w:asciiTheme="minorEastAsia" w:eastAsiaTheme="minorEastAsia" w:hAnsiTheme="minorEastAsia" w:hint="eastAsia"/>
                <w:kern w:val="0"/>
                <w:sz w:val="21"/>
                <w:szCs w:val="21"/>
              </w:rPr>
              <w:t>农场</w:t>
            </w:r>
            <w:r w:rsidRPr="004515F8">
              <w:rPr>
                <w:rFonts w:asciiTheme="minorEastAsia" w:eastAsiaTheme="minorEastAsia" w:hAnsiTheme="minorEastAsia" w:hint="eastAsia"/>
                <w:kern w:val="0"/>
                <w:sz w:val="21"/>
                <w:szCs w:val="21"/>
              </w:rPr>
              <w:t>2019</w:t>
            </w:r>
            <w:r w:rsidRPr="004515F8">
              <w:rPr>
                <w:rFonts w:asciiTheme="minorEastAsia" w:eastAsiaTheme="minorEastAsia" w:hAnsiTheme="minorEastAsia" w:hint="eastAsia"/>
                <w:kern w:val="0"/>
                <w:sz w:val="21"/>
                <w:szCs w:val="21"/>
              </w:rPr>
              <w:t>年</w:t>
            </w:r>
            <w:r w:rsidRPr="004515F8">
              <w:rPr>
                <w:rFonts w:asciiTheme="minorEastAsia" w:eastAsiaTheme="minorEastAsia" w:hAnsiTheme="minorEastAsia" w:hint="eastAsia"/>
                <w:kern w:val="0"/>
                <w:sz w:val="21"/>
                <w:szCs w:val="21"/>
              </w:rPr>
              <w:t>6</w:t>
            </w:r>
            <w:r w:rsidRPr="004515F8">
              <w:rPr>
                <w:rFonts w:asciiTheme="minorEastAsia" w:eastAsiaTheme="minorEastAsia" w:hAnsiTheme="minorEastAsia" w:hint="eastAsia"/>
                <w:kern w:val="0"/>
                <w:sz w:val="21"/>
                <w:szCs w:val="21"/>
              </w:rPr>
              <w:t>月</w:t>
            </w:r>
            <w:r w:rsidRPr="004515F8">
              <w:rPr>
                <w:rFonts w:asciiTheme="minorEastAsia" w:eastAsiaTheme="minorEastAsia" w:hAnsiTheme="minorEastAsia" w:hint="eastAsia"/>
                <w:kern w:val="0"/>
                <w:sz w:val="21"/>
                <w:szCs w:val="21"/>
              </w:rPr>
              <w:t>20</w:t>
            </w:r>
            <w:r w:rsidRPr="004515F8">
              <w:rPr>
                <w:rFonts w:asciiTheme="minorEastAsia" w:eastAsiaTheme="minorEastAsia" w:hAnsiTheme="minorEastAsia" w:hint="eastAsia"/>
                <w:kern w:val="0"/>
                <w:sz w:val="21"/>
                <w:szCs w:val="21"/>
              </w:rPr>
              <w:t>日至</w:t>
            </w:r>
            <w:r w:rsidRPr="004515F8">
              <w:rPr>
                <w:rFonts w:asciiTheme="minorEastAsia" w:eastAsiaTheme="minorEastAsia" w:hAnsiTheme="minorEastAsia" w:hint="eastAsia"/>
                <w:kern w:val="0"/>
                <w:sz w:val="21"/>
                <w:szCs w:val="21"/>
              </w:rPr>
              <w:t>2029</w:t>
            </w:r>
            <w:r w:rsidRPr="004515F8">
              <w:rPr>
                <w:rFonts w:asciiTheme="minorEastAsia" w:eastAsiaTheme="minorEastAsia" w:hAnsiTheme="minorEastAsia" w:hint="eastAsia"/>
                <w:kern w:val="0"/>
                <w:sz w:val="21"/>
                <w:szCs w:val="21"/>
              </w:rPr>
              <w:t>年</w:t>
            </w:r>
            <w:r w:rsidRPr="004515F8">
              <w:rPr>
                <w:rFonts w:asciiTheme="minorEastAsia" w:eastAsiaTheme="minorEastAsia" w:hAnsiTheme="minorEastAsia" w:hint="eastAsia"/>
                <w:kern w:val="0"/>
                <w:sz w:val="21"/>
                <w:szCs w:val="21"/>
              </w:rPr>
              <w:t>6</w:t>
            </w:r>
            <w:r w:rsidRPr="004515F8">
              <w:rPr>
                <w:rFonts w:asciiTheme="minorEastAsia" w:eastAsiaTheme="minorEastAsia" w:hAnsiTheme="minorEastAsia" w:hint="eastAsia"/>
                <w:kern w:val="0"/>
                <w:sz w:val="21"/>
                <w:szCs w:val="21"/>
              </w:rPr>
              <w:t>月</w:t>
            </w:r>
            <w:r w:rsidRPr="004515F8">
              <w:rPr>
                <w:rFonts w:asciiTheme="minorEastAsia" w:eastAsiaTheme="minorEastAsia" w:hAnsiTheme="minorEastAsia" w:hint="eastAsia"/>
                <w:kern w:val="0"/>
                <w:sz w:val="21"/>
                <w:szCs w:val="21"/>
              </w:rPr>
              <w:t>20</w:t>
            </w:r>
            <w:r w:rsidRPr="004515F8">
              <w:rPr>
                <w:rFonts w:asciiTheme="minorEastAsia" w:eastAsiaTheme="minorEastAsia" w:hAnsiTheme="minorEastAsia" w:hint="eastAsia"/>
                <w:kern w:val="0"/>
                <w:sz w:val="21"/>
                <w:szCs w:val="21"/>
              </w:rPr>
              <w:t>日止</w:t>
            </w:r>
          </w:p>
        </w:tc>
        <w:tc>
          <w:tcPr>
            <w:tcW w:w="1867"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运营起始时间</w:t>
            </w:r>
          </w:p>
        </w:tc>
        <w:tc>
          <w:tcPr>
            <w:tcW w:w="1708"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2015</w:t>
            </w:r>
            <w:r w:rsidRPr="004515F8">
              <w:rPr>
                <w:rFonts w:asciiTheme="minorEastAsia" w:eastAsiaTheme="minorEastAsia" w:hAnsiTheme="minorEastAsia" w:hint="eastAsia"/>
                <w:kern w:val="0"/>
                <w:sz w:val="21"/>
                <w:szCs w:val="21"/>
              </w:rPr>
              <w:t>年</w:t>
            </w:r>
            <w:r w:rsidRPr="004515F8">
              <w:rPr>
                <w:rFonts w:asciiTheme="minorEastAsia" w:eastAsiaTheme="minorEastAsia" w:hAnsiTheme="minorEastAsia" w:hint="eastAsia"/>
                <w:kern w:val="0"/>
                <w:sz w:val="21"/>
                <w:szCs w:val="21"/>
              </w:rPr>
              <w:t>10</w:t>
            </w:r>
            <w:r w:rsidRPr="004515F8">
              <w:rPr>
                <w:rFonts w:asciiTheme="minorEastAsia" w:eastAsiaTheme="minorEastAsia" w:hAnsiTheme="minorEastAsia" w:hint="eastAsia"/>
                <w:kern w:val="0"/>
                <w:sz w:val="21"/>
                <w:szCs w:val="21"/>
              </w:rPr>
              <w:t>月</w:t>
            </w:r>
          </w:p>
        </w:tc>
      </w:tr>
      <w:tr w:rsidR="0025263D">
        <w:trPr>
          <w:trHeight w:val="630"/>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主要设施设备种类及数量</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70</w:t>
            </w:r>
            <w:r w:rsidRPr="004515F8">
              <w:rPr>
                <w:rFonts w:asciiTheme="minorEastAsia" w:eastAsiaTheme="minorEastAsia" w:hAnsiTheme="minorEastAsia" w:hint="eastAsia"/>
                <w:kern w:val="0"/>
                <w:sz w:val="21"/>
                <w:szCs w:val="21"/>
              </w:rPr>
              <w:t>马力以上拖拉机</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台，旋耕机</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台，起垄机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台，水泵及电机</w:t>
            </w:r>
            <w:r w:rsidRPr="004515F8">
              <w:rPr>
                <w:rFonts w:asciiTheme="minorEastAsia" w:eastAsiaTheme="minorEastAsia" w:hAnsiTheme="minorEastAsia" w:hint="eastAsia"/>
                <w:kern w:val="0"/>
                <w:sz w:val="21"/>
                <w:szCs w:val="21"/>
              </w:rPr>
              <w:t>4</w:t>
            </w:r>
            <w:r w:rsidRPr="004515F8">
              <w:rPr>
                <w:rFonts w:asciiTheme="minorEastAsia" w:eastAsiaTheme="minorEastAsia" w:hAnsiTheme="minorEastAsia" w:hint="eastAsia"/>
                <w:kern w:val="0"/>
                <w:sz w:val="21"/>
                <w:szCs w:val="21"/>
              </w:rPr>
              <w:t>套，水肥一体化设备</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套、保鲜冷库</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个，幼苗移栽机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台，除草机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w:t>
            </w:r>
          </w:p>
        </w:tc>
      </w:tr>
      <w:tr w:rsidR="0025263D">
        <w:trPr>
          <w:trHeight w:val="997"/>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办公、培训教室情况及面积</w:t>
            </w:r>
          </w:p>
        </w:tc>
        <w:tc>
          <w:tcPr>
            <w:tcW w:w="3682"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1"/>
                <w:szCs w:val="21"/>
              </w:rPr>
            </w:pPr>
            <w:r w:rsidRPr="004515F8">
              <w:rPr>
                <w:rFonts w:asciiTheme="minorEastAsia" w:eastAsiaTheme="minorEastAsia" w:hAnsiTheme="minorEastAsia" w:hint="eastAsia"/>
                <w:kern w:val="0"/>
                <w:sz w:val="21"/>
                <w:szCs w:val="21"/>
              </w:rPr>
              <w:t>办公面积</w:t>
            </w:r>
            <w:r w:rsidRPr="004515F8">
              <w:rPr>
                <w:rFonts w:asciiTheme="minorEastAsia" w:eastAsiaTheme="minorEastAsia" w:hAnsiTheme="minorEastAsia" w:hint="eastAsia"/>
                <w:kern w:val="0"/>
                <w:sz w:val="21"/>
                <w:szCs w:val="21"/>
              </w:rPr>
              <w:t>120</w:t>
            </w:r>
            <w:r w:rsidRPr="004515F8">
              <w:rPr>
                <w:rFonts w:asciiTheme="minorEastAsia" w:eastAsiaTheme="minorEastAsia" w:hAnsiTheme="minorEastAsia" w:hint="eastAsia"/>
                <w:kern w:val="0"/>
                <w:sz w:val="21"/>
                <w:szCs w:val="21"/>
              </w:rPr>
              <w:t>平方米</w:t>
            </w:r>
          </w:p>
        </w:tc>
        <w:tc>
          <w:tcPr>
            <w:tcW w:w="1867" w:type="dxa"/>
            <w:tcBorders>
              <w:top w:val="single" w:sz="4" w:space="0" w:color="auto"/>
              <w:left w:val="nil"/>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仓储、加工等</w:t>
            </w:r>
          </w:p>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情况</w:t>
            </w:r>
          </w:p>
        </w:tc>
        <w:tc>
          <w:tcPr>
            <w:tcW w:w="1708" w:type="dxa"/>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spacing w:val="-6"/>
                <w:kern w:val="0"/>
                <w:sz w:val="24"/>
                <w:szCs w:val="24"/>
              </w:rPr>
              <w:t>冷鲜保藏设施</w:t>
            </w:r>
            <w:r w:rsidRPr="004515F8">
              <w:rPr>
                <w:rFonts w:asciiTheme="minorEastAsia" w:eastAsiaTheme="minorEastAsia" w:hAnsiTheme="minorEastAsia" w:hint="eastAsia"/>
                <w:spacing w:val="-6"/>
                <w:kern w:val="0"/>
                <w:sz w:val="24"/>
                <w:szCs w:val="24"/>
              </w:rPr>
              <w:t>350</w:t>
            </w:r>
            <w:r w:rsidRPr="004515F8">
              <w:rPr>
                <w:rFonts w:asciiTheme="minorEastAsia" w:eastAsiaTheme="minorEastAsia" w:hAnsiTheme="minorEastAsia" w:hint="eastAsia"/>
                <w:spacing w:val="-6"/>
                <w:kern w:val="0"/>
                <w:sz w:val="24"/>
                <w:szCs w:val="24"/>
              </w:rPr>
              <w:t>立方米，冷库</w:t>
            </w:r>
            <w:r w:rsidRPr="004515F8">
              <w:rPr>
                <w:rFonts w:asciiTheme="minorEastAsia" w:eastAsiaTheme="minorEastAsia" w:hAnsiTheme="minorEastAsia" w:hint="eastAsia"/>
                <w:spacing w:val="-6"/>
                <w:kern w:val="0"/>
                <w:sz w:val="24"/>
                <w:szCs w:val="24"/>
              </w:rPr>
              <w:t>280</w:t>
            </w:r>
            <w:r w:rsidRPr="004515F8">
              <w:rPr>
                <w:rFonts w:asciiTheme="minorEastAsia" w:eastAsiaTheme="minorEastAsia" w:hAnsiTheme="minorEastAsia" w:hint="eastAsia"/>
                <w:spacing w:val="-6"/>
                <w:kern w:val="0"/>
                <w:sz w:val="24"/>
                <w:szCs w:val="24"/>
              </w:rPr>
              <w:t>立方米</w:t>
            </w:r>
          </w:p>
        </w:tc>
      </w:tr>
      <w:tr w:rsidR="0025263D">
        <w:trPr>
          <w:trHeight w:hRule="exact" w:val="803"/>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近三年集成技术成果</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江苏现代农业产业技术体系</w:t>
            </w:r>
          </w:p>
        </w:tc>
      </w:tr>
      <w:tr w:rsidR="0025263D">
        <w:trPr>
          <w:trHeight w:hRule="exact" w:val="869"/>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近三年示范品种数及名称</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示范</w:t>
            </w:r>
            <w:r w:rsidRPr="004515F8">
              <w:rPr>
                <w:rFonts w:asciiTheme="minorEastAsia" w:eastAsiaTheme="minorEastAsia" w:hAnsiTheme="minorEastAsia" w:hint="eastAsia"/>
                <w:kern w:val="0"/>
                <w:sz w:val="21"/>
                <w:szCs w:val="21"/>
              </w:rPr>
              <w:t>5</w:t>
            </w:r>
            <w:r w:rsidRPr="004515F8">
              <w:rPr>
                <w:rFonts w:asciiTheme="minorEastAsia" w:eastAsiaTheme="minorEastAsia" w:hAnsiTheme="minorEastAsia" w:hint="eastAsia"/>
                <w:kern w:val="0"/>
                <w:sz w:val="21"/>
                <w:szCs w:val="21"/>
              </w:rPr>
              <w:t>个新品种：红玉、粉玉、宁玉、香野、天使八号</w:t>
            </w:r>
          </w:p>
        </w:tc>
      </w:tr>
      <w:tr w:rsidR="0025263D">
        <w:trPr>
          <w:trHeight w:hRule="exact" w:val="1107"/>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近三年示范技术（模式）数量及名称</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示范技术</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个，水肥一体化技术、绿色防控技术、避雨育苗技术。</w:t>
            </w:r>
          </w:p>
        </w:tc>
      </w:tr>
      <w:tr w:rsidR="0025263D">
        <w:trPr>
          <w:trHeight w:hRule="exact" w:val="1183"/>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近三年示范新产品（设施装备）数量及名称</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1"/>
                <w:szCs w:val="21"/>
              </w:rPr>
            </w:pPr>
            <w:r w:rsidRPr="004515F8">
              <w:rPr>
                <w:rFonts w:asciiTheme="minorEastAsia" w:eastAsiaTheme="minorEastAsia" w:hAnsiTheme="minorEastAsia" w:hint="eastAsia"/>
                <w:kern w:val="0"/>
                <w:sz w:val="21"/>
                <w:szCs w:val="21"/>
              </w:rPr>
              <w:t>70</w:t>
            </w:r>
            <w:r w:rsidRPr="004515F8">
              <w:rPr>
                <w:rFonts w:asciiTheme="minorEastAsia" w:eastAsiaTheme="minorEastAsia" w:hAnsiTheme="minorEastAsia" w:hint="eastAsia"/>
                <w:kern w:val="0"/>
                <w:sz w:val="21"/>
                <w:szCs w:val="21"/>
              </w:rPr>
              <w:t>马力以上拖拉机</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台，旋耕机</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台，起垄机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台，水泵及电机</w:t>
            </w:r>
            <w:r w:rsidRPr="004515F8">
              <w:rPr>
                <w:rFonts w:asciiTheme="minorEastAsia" w:eastAsiaTheme="minorEastAsia" w:hAnsiTheme="minorEastAsia" w:hint="eastAsia"/>
                <w:kern w:val="0"/>
                <w:sz w:val="21"/>
                <w:szCs w:val="21"/>
              </w:rPr>
              <w:t>4</w:t>
            </w:r>
            <w:r w:rsidRPr="004515F8">
              <w:rPr>
                <w:rFonts w:asciiTheme="minorEastAsia" w:eastAsiaTheme="minorEastAsia" w:hAnsiTheme="minorEastAsia" w:hint="eastAsia"/>
                <w:kern w:val="0"/>
                <w:sz w:val="21"/>
                <w:szCs w:val="21"/>
              </w:rPr>
              <w:t>套，水肥一体化设备</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套、保鲜冷库</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个，幼苗移栽机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台，除草机</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台</w:t>
            </w:r>
          </w:p>
        </w:tc>
      </w:tr>
      <w:tr w:rsidR="0025263D">
        <w:trPr>
          <w:trHeight w:hRule="exact" w:val="1477"/>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本年度观摩推介及技术培训次数及时间、人员规模</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观摩</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期，技术培训</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期，培训人员</w:t>
            </w:r>
            <w:r w:rsidRPr="004515F8">
              <w:rPr>
                <w:rFonts w:asciiTheme="minorEastAsia" w:eastAsiaTheme="minorEastAsia" w:hAnsiTheme="minorEastAsia" w:hint="eastAsia"/>
                <w:kern w:val="0"/>
                <w:sz w:val="21"/>
                <w:szCs w:val="21"/>
              </w:rPr>
              <w:t>200</w:t>
            </w:r>
            <w:r w:rsidRPr="004515F8">
              <w:rPr>
                <w:rFonts w:asciiTheme="minorEastAsia" w:eastAsiaTheme="minorEastAsia" w:hAnsiTheme="minorEastAsia" w:hint="eastAsia"/>
                <w:kern w:val="0"/>
                <w:sz w:val="21"/>
                <w:szCs w:val="21"/>
              </w:rPr>
              <w:t>人次。</w:t>
            </w:r>
            <w:r w:rsidRPr="004515F8">
              <w:rPr>
                <w:rFonts w:asciiTheme="minorEastAsia" w:eastAsiaTheme="minorEastAsia" w:hAnsiTheme="minorEastAsia" w:hint="eastAsia"/>
                <w:kern w:val="0"/>
                <w:sz w:val="21"/>
                <w:szCs w:val="21"/>
              </w:rPr>
              <w:t>20</w:t>
            </w:r>
            <w:r w:rsidRPr="004515F8">
              <w:rPr>
                <w:rFonts w:asciiTheme="minorEastAsia" w:eastAsiaTheme="minorEastAsia" w:hAnsiTheme="minorEastAsia" w:hint="eastAsia"/>
                <w:kern w:val="0"/>
                <w:sz w:val="21"/>
                <w:szCs w:val="21"/>
              </w:rPr>
              <w:t>23</w:t>
            </w:r>
            <w:r w:rsidRPr="004515F8">
              <w:rPr>
                <w:rFonts w:asciiTheme="minorEastAsia" w:eastAsiaTheme="minorEastAsia" w:hAnsiTheme="minorEastAsia" w:hint="eastAsia"/>
                <w:kern w:val="0"/>
                <w:sz w:val="21"/>
                <w:szCs w:val="21"/>
              </w:rPr>
              <w:t>年</w:t>
            </w:r>
            <w:r w:rsidRPr="004515F8">
              <w:rPr>
                <w:rFonts w:asciiTheme="minorEastAsia" w:eastAsiaTheme="minorEastAsia" w:hAnsiTheme="minorEastAsia" w:hint="eastAsia"/>
                <w:kern w:val="0"/>
                <w:sz w:val="21"/>
                <w:szCs w:val="21"/>
              </w:rPr>
              <w:t>1</w:t>
            </w:r>
            <w:r w:rsidRPr="004515F8">
              <w:rPr>
                <w:rFonts w:asciiTheme="minorEastAsia" w:eastAsiaTheme="minorEastAsia" w:hAnsiTheme="minorEastAsia" w:hint="eastAsia"/>
                <w:kern w:val="0"/>
                <w:sz w:val="21"/>
                <w:szCs w:val="21"/>
              </w:rPr>
              <w:t>月</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月观摩</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期；</w:t>
            </w:r>
            <w:r w:rsidRPr="004515F8">
              <w:rPr>
                <w:rFonts w:asciiTheme="minorEastAsia" w:eastAsiaTheme="minorEastAsia" w:hAnsiTheme="minorEastAsia" w:hint="eastAsia"/>
                <w:kern w:val="0"/>
                <w:sz w:val="21"/>
                <w:szCs w:val="21"/>
              </w:rPr>
              <w:t>20</w:t>
            </w:r>
            <w:r w:rsidRPr="004515F8">
              <w:rPr>
                <w:rFonts w:asciiTheme="minorEastAsia" w:eastAsiaTheme="minorEastAsia" w:hAnsiTheme="minorEastAsia" w:hint="eastAsia"/>
                <w:kern w:val="0"/>
                <w:sz w:val="21"/>
                <w:szCs w:val="21"/>
              </w:rPr>
              <w:t>23</w:t>
            </w:r>
            <w:r w:rsidRPr="004515F8">
              <w:rPr>
                <w:rFonts w:asciiTheme="minorEastAsia" w:eastAsiaTheme="minorEastAsia" w:hAnsiTheme="minorEastAsia" w:hint="eastAsia"/>
                <w:kern w:val="0"/>
                <w:sz w:val="21"/>
                <w:szCs w:val="21"/>
              </w:rPr>
              <w:t>年</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月、</w:t>
            </w:r>
            <w:r w:rsidRPr="004515F8">
              <w:rPr>
                <w:rFonts w:asciiTheme="minorEastAsia" w:eastAsiaTheme="minorEastAsia" w:hAnsiTheme="minorEastAsia" w:hint="eastAsia"/>
                <w:kern w:val="0"/>
                <w:sz w:val="21"/>
                <w:szCs w:val="21"/>
              </w:rPr>
              <w:t>3</w:t>
            </w:r>
            <w:r w:rsidRPr="004515F8">
              <w:rPr>
                <w:rFonts w:asciiTheme="minorEastAsia" w:eastAsiaTheme="minorEastAsia" w:hAnsiTheme="minorEastAsia" w:hint="eastAsia"/>
                <w:kern w:val="0"/>
                <w:sz w:val="21"/>
                <w:szCs w:val="21"/>
              </w:rPr>
              <w:t>月</w:t>
            </w:r>
            <w:r w:rsidRPr="004515F8">
              <w:rPr>
                <w:rFonts w:asciiTheme="minorEastAsia" w:eastAsiaTheme="minorEastAsia" w:hAnsiTheme="minorEastAsia" w:hint="eastAsia"/>
                <w:kern w:val="0"/>
                <w:sz w:val="21"/>
                <w:szCs w:val="21"/>
              </w:rPr>
              <w:t>网络</w:t>
            </w:r>
            <w:r w:rsidRPr="004515F8">
              <w:rPr>
                <w:rFonts w:asciiTheme="minorEastAsia" w:eastAsiaTheme="minorEastAsia" w:hAnsiTheme="minorEastAsia" w:hint="eastAsia"/>
                <w:kern w:val="0"/>
                <w:sz w:val="21"/>
                <w:szCs w:val="21"/>
              </w:rPr>
              <w:t>培训</w:t>
            </w:r>
            <w:r w:rsidRPr="004515F8">
              <w:rPr>
                <w:rFonts w:asciiTheme="minorEastAsia" w:eastAsiaTheme="minorEastAsia" w:hAnsiTheme="minorEastAsia" w:hint="eastAsia"/>
                <w:kern w:val="0"/>
                <w:sz w:val="21"/>
                <w:szCs w:val="21"/>
              </w:rPr>
              <w:t>2</w:t>
            </w:r>
            <w:r w:rsidRPr="004515F8">
              <w:rPr>
                <w:rFonts w:asciiTheme="minorEastAsia" w:eastAsiaTheme="minorEastAsia" w:hAnsiTheme="minorEastAsia" w:hint="eastAsia"/>
                <w:kern w:val="0"/>
                <w:sz w:val="21"/>
                <w:szCs w:val="21"/>
              </w:rPr>
              <w:t>期。</w:t>
            </w:r>
          </w:p>
        </w:tc>
      </w:tr>
      <w:tr w:rsidR="0025263D">
        <w:trPr>
          <w:trHeight w:hRule="exact" w:val="1135"/>
          <w:jc w:val="center"/>
        </w:trPr>
        <w:tc>
          <w:tcPr>
            <w:tcW w:w="1812" w:type="dxa"/>
            <w:tcBorders>
              <w:top w:val="single" w:sz="4" w:space="0" w:color="auto"/>
              <w:left w:val="single" w:sz="4" w:space="0" w:color="auto"/>
              <w:bottom w:val="single" w:sz="4" w:space="0" w:color="auto"/>
              <w:right w:val="single" w:sz="4" w:space="0" w:color="auto"/>
            </w:tcBorders>
            <w:vAlign w:val="center"/>
          </w:tcPr>
          <w:p w:rsidR="0025263D" w:rsidRPr="004515F8" w:rsidRDefault="002571F5">
            <w:pPr>
              <w:widowControl/>
              <w:snapToGrid w:val="0"/>
              <w:jc w:val="center"/>
              <w:rPr>
                <w:rFonts w:asciiTheme="minorEastAsia" w:eastAsiaTheme="minorEastAsia" w:hAnsiTheme="minorEastAsia"/>
                <w:kern w:val="0"/>
                <w:sz w:val="24"/>
                <w:szCs w:val="24"/>
              </w:rPr>
            </w:pPr>
            <w:r w:rsidRPr="004515F8">
              <w:rPr>
                <w:rFonts w:asciiTheme="minorEastAsia" w:eastAsiaTheme="minorEastAsia" w:hAnsiTheme="minorEastAsia"/>
                <w:kern w:val="0"/>
                <w:sz w:val="24"/>
                <w:szCs w:val="24"/>
              </w:rPr>
              <w:t>本年度开展职</w:t>
            </w:r>
            <w:r w:rsidRPr="004515F8">
              <w:rPr>
                <w:rFonts w:asciiTheme="minorEastAsia" w:eastAsiaTheme="minorEastAsia" w:hAnsiTheme="minorEastAsia"/>
                <w:spacing w:val="-6"/>
                <w:kern w:val="0"/>
                <w:sz w:val="24"/>
                <w:szCs w:val="24"/>
              </w:rPr>
              <w:t>业农民实训情况</w:t>
            </w:r>
          </w:p>
        </w:tc>
        <w:tc>
          <w:tcPr>
            <w:tcW w:w="7257" w:type="dxa"/>
            <w:gridSpan w:val="3"/>
            <w:tcBorders>
              <w:top w:val="single" w:sz="4" w:space="0" w:color="auto"/>
              <w:left w:val="nil"/>
              <w:bottom w:val="single" w:sz="4" w:space="0" w:color="auto"/>
              <w:right w:val="single" w:sz="4" w:space="0" w:color="auto"/>
            </w:tcBorders>
            <w:vAlign w:val="center"/>
          </w:tcPr>
          <w:p w:rsidR="0025263D" w:rsidRPr="004515F8" w:rsidRDefault="002571F5">
            <w:pPr>
              <w:widowControl/>
              <w:adjustRightInd w:val="0"/>
              <w:snapToGrid w:val="0"/>
              <w:ind w:firstLineChars="200" w:firstLine="420"/>
              <w:rPr>
                <w:rFonts w:asciiTheme="minorEastAsia" w:eastAsiaTheme="minorEastAsia" w:hAnsiTheme="minorEastAsia"/>
                <w:kern w:val="0"/>
                <w:sz w:val="24"/>
                <w:szCs w:val="24"/>
              </w:rPr>
            </w:pPr>
            <w:r w:rsidRPr="004515F8">
              <w:rPr>
                <w:rFonts w:asciiTheme="minorEastAsia" w:eastAsiaTheme="minorEastAsia" w:hAnsiTheme="minorEastAsia" w:hint="eastAsia"/>
                <w:kern w:val="0"/>
                <w:sz w:val="21"/>
                <w:szCs w:val="21"/>
              </w:rPr>
              <w:t>连云港市赣榆区农业技术推广中心积极开展新型职业农民培训工作</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kern w:val="0"/>
                <w:sz w:val="21"/>
                <w:szCs w:val="21"/>
              </w:rPr>
              <w:t>取得显著成效，本年度，网上培训</w:t>
            </w:r>
            <w:r w:rsidRPr="004515F8">
              <w:rPr>
                <w:rFonts w:asciiTheme="minorEastAsia" w:eastAsiaTheme="minorEastAsia" w:hAnsiTheme="minorEastAsia" w:hint="eastAsia"/>
                <w:kern w:val="0"/>
                <w:sz w:val="21"/>
                <w:szCs w:val="21"/>
              </w:rPr>
              <w:t>4</w:t>
            </w:r>
            <w:r w:rsidRPr="004515F8">
              <w:rPr>
                <w:rFonts w:asciiTheme="minorEastAsia" w:eastAsiaTheme="minorEastAsia" w:hAnsiTheme="minorEastAsia" w:hint="eastAsia"/>
                <w:kern w:val="0"/>
                <w:sz w:val="21"/>
                <w:szCs w:val="21"/>
              </w:rPr>
              <w:t>次，培训市镇技术人员</w:t>
            </w:r>
            <w:r w:rsidRPr="004515F8">
              <w:rPr>
                <w:rFonts w:asciiTheme="minorEastAsia" w:eastAsiaTheme="minorEastAsia" w:hAnsiTheme="minorEastAsia" w:hint="eastAsia"/>
                <w:kern w:val="0"/>
                <w:sz w:val="21"/>
                <w:szCs w:val="21"/>
              </w:rPr>
              <w:t>80</w:t>
            </w:r>
            <w:r w:rsidRPr="004515F8">
              <w:rPr>
                <w:rFonts w:asciiTheme="minorEastAsia" w:eastAsiaTheme="minorEastAsia" w:hAnsiTheme="minorEastAsia" w:hint="eastAsia"/>
                <w:kern w:val="0"/>
                <w:sz w:val="21"/>
                <w:szCs w:val="21"/>
              </w:rPr>
              <w:t>人次</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kern w:val="0"/>
                <w:sz w:val="21"/>
                <w:szCs w:val="21"/>
              </w:rPr>
              <w:t>培训了</w:t>
            </w:r>
            <w:r w:rsidRPr="004515F8">
              <w:rPr>
                <w:rFonts w:asciiTheme="minorEastAsia" w:eastAsiaTheme="minorEastAsia" w:hAnsiTheme="minorEastAsia" w:hint="eastAsia"/>
                <w:kern w:val="0"/>
                <w:sz w:val="21"/>
                <w:szCs w:val="21"/>
              </w:rPr>
              <w:t>50</w:t>
            </w:r>
            <w:r w:rsidRPr="004515F8">
              <w:rPr>
                <w:rFonts w:asciiTheme="minorEastAsia" w:eastAsiaTheme="minorEastAsia" w:hAnsiTheme="minorEastAsia" w:hint="eastAsia"/>
                <w:kern w:val="0"/>
                <w:sz w:val="21"/>
                <w:szCs w:val="21"/>
              </w:rPr>
              <w:t>个科技示范农户</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kern w:val="0"/>
                <w:sz w:val="21"/>
                <w:szCs w:val="21"/>
              </w:rPr>
              <w:t>示范带动了</w:t>
            </w:r>
            <w:r w:rsidRPr="004515F8">
              <w:rPr>
                <w:rFonts w:asciiTheme="minorEastAsia" w:eastAsiaTheme="minorEastAsia" w:hAnsiTheme="minorEastAsia" w:hint="eastAsia"/>
                <w:kern w:val="0"/>
                <w:sz w:val="21"/>
                <w:szCs w:val="21"/>
              </w:rPr>
              <w:t>1000</w:t>
            </w:r>
            <w:r w:rsidRPr="004515F8">
              <w:rPr>
                <w:rFonts w:asciiTheme="minorEastAsia" w:eastAsiaTheme="minorEastAsia" w:hAnsiTheme="minorEastAsia" w:hint="eastAsia"/>
                <w:kern w:val="0"/>
                <w:sz w:val="21"/>
                <w:szCs w:val="21"/>
              </w:rPr>
              <w:t>个农户</w:t>
            </w:r>
            <w:r w:rsidRPr="004515F8">
              <w:rPr>
                <w:rFonts w:asciiTheme="minorEastAsia" w:eastAsiaTheme="minorEastAsia" w:hAnsiTheme="minorEastAsia" w:hint="eastAsia"/>
                <w:kern w:val="0"/>
                <w:sz w:val="21"/>
                <w:szCs w:val="21"/>
              </w:rPr>
              <w:t>,</w:t>
            </w:r>
            <w:r w:rsidRPr="004515F8">
              <w:rPr>
                <w:rFonts w:asciiTheme="minorEastAsia" w:eastAsiaTheme="minorEastAsia" w:hAnsiTheme="minorEastAsia" w:hint="eastAsia"/>
                <w:kern w:val="0"/>
                <w:sz w:val="21"/>
                <w:szCs w:val="21"/>
              </w:rPr>
              <w:t>接受培训的农民累计</w:t>
            </w:r>
            <w:r w:rsidRPr="004515F8">
              <w:rPr>
                <w:rFonts w:asciiTheme="minorEastAsia" w:eastAsiaTheme="minorEastAsia" w:hAnsiTheme="minorEastAsia" w:hint="eastAsia"/>
                <w:kern w:val="0"/>
                <w:sz w:val="21"/>
                <w:szCs w:val="21"/>
              </w:rPr>
              <w:t>5000</w:t>
            </w:r>
            <w:r w:rsidRPr="004515F8">
              <w:rPr>
                <w:rFonts w:asciiTheme="minorEastAsia" w:eastAsiaTheme="minorEastAsia" w:hAnsiTheme="minorEastAsia" w:hint="eastAsia"/>
                <w:kern w:val="0"/>
                <w:sz w:val="21"/>
                <w:szCs w:val="21"/>
              </w:rPr>
              <w:t>余人次。</w:t>
            </w:r>
          </w:p>
        </w:tc>
      </w:tr>
    </w:tbl>
    <w:p w:rsidR="0025263D" w:rsidRDefault="002571F5" w:rsidP="00F03238">
      <w:pPr>
        <w:ind w:firstLineChars="550" w:firstLine="1980"/>
        <w:rPr>
          <w:rFonts w:ascii="方正小标宋_GBK" w:eastAsia="方正小标宋_GBK"/>
          <w:kern w:val="0"/>
          <w:sz w:val="36"/>
          <w:szCs w:val="36"/>
        </w:rPr>
      </w:pPr>
      <w:r>
        <w:rPr>
          <w:rFonts w:ascii="方正小标宋_GBK" w:eastAsia="方正小标宋_GBK" w:hint="eastAsia"/>
          <w:kern w:val="0"/>
          <w:sz w:val="36"/>
          <w:szCs w:val="36"/>
        </w:rPr>
        <w:br w:type="page"/>
      </w:r>
      <w:r w:rsidR="00F03238">
        <w:rPr>
          <w:rFonts w:ascii="方正小标宋_GBK" w:eastAsia="方正小标宋_GBK" w:hint="eastAsia"/>
          <w:kern w:val="0"/>
          <w:sz w:val="36"/>
          <w:szCs w:val="36"/>
        </w:rPr>
        <w:lastRenderedPageBreak/>
        <w:t>三、</w:t>
      </w:r>
      <w:r>
        <w:rPr>
          <w:rFonts w:ascii="方正小标宋_GBK" w:eastAsia="方正小标宋_GBK" w:hint="eastAsia"/>
          <w:kern w:val="0"/>
          <w:sz w:val="36"/>
          <w:szCs w:val="36"/>
        </w:rPr>
        <w:t>申请、推荐意见</w:t>
      </w:r>
    </w:p>
    <w:p w:rsidR="0025263D" w:rsidRDefault="0025263D">
      <w:pPr>
        <w:pStyle w:val="a0"/>
        <w:snapToGrid w:val="0"/>
        <w:ind w:firstLineChars="0" w:firstLine="0"/>
      </w:pPr>
    </w:p>
    <w:tbl>
      <w:tblPr>
        <w:tblW w:w="8388" w:type="dxa"/>
        <w:jc w:val="center"/>
        <w:tblLayout w:type="fixed"/>
        <w:tblLook w:val="04A0"/>
      </w:tblPr>
      <w:tblGrid>
        <w:gridCol w:w="1368"/>
        <w:gridCol w:w="7020"/>
      </w:tblGrid>
      <w:tr w:rsidR="0025263D">
        <w:trPr>
          <w:trHeight w:val="2096"/>
          <w:jc w:val="center"/>
        </w:trPr>
        <w:tc>
          <w:tcPr>
            <w:tcW w:w="1368" w:type="dxa"/>
            <w:tcBorders>
              <w:top w:val="single" w:sz="4" w:space="0" w:color="auto"/>
              <w:left w:val="single" w:sz="4" w:space="0" w:color="auto"/>
              <w:bottom w:val="single" w:sz="4" w:space="0" w:color="auto"/>
              <w:right w:val="single" w:sz="4" w:space="0" w:color="auto"/>
            </w:tcBorders>
            <w:vAlign w:val="center"/>
          </w:tcPr>
          <w:p w:rsidR="0025263D" w:rsidRDefault="002571F5">
            <w:pPr>
              <w:spacing w:line="560" w:lineRule="exact"/>
              <w:jc w:val="center"/>
              <w:rPr>
                <w:rFonts w:eastAsia="方正仿宋_GBK"/>
                <w:kern w:val="0"/>
                <w:sz w:val="28"/>
                <w:szCs w:val="28"/>
              </w:rPr>
            </w:pPr>
            <w:r>
              <w:rPr>
                <w:rFonts w:eastAsia="方正仿宋_GBK"/>
                <w:kern w:val="0"/>
                <w:sz w:val="28"/>
                <w:szCs w:val="28"/>
              </w:rPr>
              <w:t>基地主任申请人</w:t>
            </w:r>
          </w:p>
          <w:p w:rsidR="0025263D" w:rsidRDefault="002571F5">
            <w:pPr>
              <w:spacing w:line="560" w:lineRule="exact"/>
              <w:jc w:val="center"/>
              <w:rPr>
                <w:rFonts w:eastAsia="方正仿宋_GBK"/>
                <w:kern w:val="0"/>
                <w:sz w:val="28"/>
                <w:szCs w:val="28"/>
              </w:rPr>
            </w:pPr>
            <w:r>
              <w:rPr>
                <w:rFonts w:eastAsia="方正仿宋_GBK"/>
                <w:kern w:val="0"/>
                <w:sz w:val="28"/>
                <w:szCs w:val="28"/>
              </w:rPr>
              <w:t>意见</w:t>
            </w:r>
          </w:p>
        </w:tc>
        <w:tc>
          <w:tcPr>
            <w:tcW w:w="7020" w:type="dxa"/>
            <w:tcBorders>
              <w:top w:val="single" w:sz="4" w:space="0" w:color="auto"/>
              <w:left w:val="nil"/>
              <w:bottom w:val="single" w:sz="4" w:space="0" w:color="auto"/>
              <w:right w:val="single" w:sz="4" w:space="0" w:color="auto"/>
            </w:tcBorders>
          </w:tcPr>
          <w:p w:rsidR="0025263D" w:rsidRDefault="0025263D">
            <w:pPr>
              <w:snapToGrid w:val="0"/>
              <w:ind w:firstLineChars="200" w:firstLine="300"/>
              <w:rPr>
                <w:rFonts w:eastAsia="方正仿宋_GBK"/>
                <w:kern w:val="0"/>
                <w:sz w:val="15"/>
                <w:szCs w:val="15"/>
              </w:rPr>
            </w:pPr>
          </w:p>
          <w:p w:rsidR="0025263D" w:rsidRDefault="002571F5">
            <w:pPr>
              <w:spacing w:line="560" w:lineRule="exact"/>
              <w:ind w:firstLineChars="200" w:firstLine="560"/>
              <w:rPr>
                <w:rFonts w:eastAsia="方正仿宋_GBK"/>
                <w:kern w:val="0"/>
                <w:sz w:val="28"/>
                <w:szCs w:val="28"/>
              </w:rPr>
            </w:pPr>
            <w:r>
              <w:rPr>
                <w:rFonts w:eastAsia="方正仿宋_GBK"/>
                <w:kern w:val="0"/>
                <w:sz w:val="28"/>
                <w:szCs w:val="28"/>
              </w:rPr>
              <w:t>本人所填写材料真实准确，如有不实之处，本人愿承担相关责任。</w:t>
            </w:r>
          </w:p>
          <w:p w:rsidR="0025263D" w:rsidRDefault="0025263D">
            <w:pPr>
              <w:spacing w:line="560" w:lineRule="exact"/>
              <w:ind w:firstLineChars="150" w:firstLine="420"/>
              <w:rPr>
                <w:rFonts w:eastAsia="方正仿宋_GBK"/>
                <w:kern w:val="0"/>
                <w:sz w:val="28"/>
                <w:szCs w:val="28"/>
              </w:rPr>
            </w:pPr>
          </w:p>
          <w:p w:rsidR="0025263D" w:rsidRDefault="002571F5">
            <w:pPr>
              <w:spacing w:line="560" w:lineRule="exact"/>
              <w:ind w:firstLineChars="1400" w:firstLine="3920"/>
              <w:rPr>
                <w:rFonts w:eastAsia="方正仿宋_GBK"/>
                <w:kern w:val="0"/>
                <w:sz w:val="28"/>
                <w:szCs w:val="28"/>
              </w:rPr>
            </w:pPr>
            <w:r>
              <w:rPr>
                <w:rFonts w:eastAsia="方正仿宋_GBK"/>
                <w:kern w:val="0"/>
                <w:sz w:val="28"/>
                <w:szCs w:val="28"/>
              </w:rPr>
              <w:t>签名：</w:t>
            </w:r>
          </w:p>
          <w:p w:rsidR="0025263D" w:rsidRDefault="002571F5">
            <w:pPr>
              <w:spacing w:line="560" w:lineRule="exact"/>
              <w:ind w:firstLineChars="1450" w:firstLine="4060"/>
              <w:rPr>
                <w:rFonts w:eastAsia="方正仿宋_GBK"/>
                <w:kern w:val="0"/>
                <w:sz w:val="28"/>
                <w:szCs w:val="28"/>
              </w:rPr>
            </w:pPr>
            <w:r>
              <w:rPr>
                <w:rFonts w:eastAsia="方正仿宋_GBK"/>
                <w:kern w:val="0"/>
                <w:sz w:val="28"/>
                <w:szCs w:val="28"/>
              </w:rPr>
              <w:t>年</w:t>
            </w:r>
            <w:r>
              <w:rPr>
                <w:rFonts w:eastAsia="方正仿宋_GBK"/>
                <w:kern w:val="0"/>
                <w:sz w:val="28"/>
                <w:szCs w:val="28"/>
              </w:rPr>
              <w:t xml:space="preserve">    </w:t>
            </w:r>
            <w:r>
              <w:rPr>
                <w:rFonts w:eastAsia="方正仿宋_GBK"/>
                <w:kern w:val="0"/>
                <w:sz w:val="28"/>
                <w:szCs w:val="28"/>
              </w:rPr>
              <w:t>月</w:t>
            </w:r>
            <w:r>
              <w:rPr>
                <w:rFonts w:eastAsia="方正仿宋_GBK"/>
                <w:kern w:val="0"/>
                <w:sz w:val="28"/>
                <w:szCs w:val="28"/>
              </w:rPr>
              <w:t xml:space="preserve">    </w:t>
            </w:r>
            <w:r>
              <w:rPr>
                <w:rFonts w:eastAsia="方正仿宋_GBK"/>
                <w:kern w:val="0"/>
                <w:sz w:val="28"/>
                <w:szCs w:val="28"/>
              </w:rPr>
              <w:t>日</w:t>
            </w:r>
          </w:p>
          <w:p w:rsidR="0025263D" w:rsidRDefault="0025263D">
            <w:pPr>
              <w:snapToGrid w:val="0"/>
              <w:ind w:firstLineChars="200" w:firstLine="360"/>
              <w:rPr>
                <w:rFonts w:eastAsia="方正仿宋_GBK"/>
                <w:kern w:val="0"/>
                <w:sz w:val="18"/>
                <w:szCs w:val="18"/>
              </w:rPr>
            </w:pPr>
          </w:p>
        </w:tc>
      </w:tr>
      <w:tr w:rsidR="0025263D">
        <w:trPr>
          <w:trHeight w:val="2304"/>
          <w:jc w:val="center"/>
        </w:trPr>
        <w:tc>
          <w:tcPr>
            <w:tcW w:w="1368" w:type="dxa"/>
            <w:tcBorders>
              <w:top w:val="single" w:sz="4" w:space="0" w:color="auto"/>
              <w:left w:val="single" w:sz="4" w:space="0" w:color="auto"/>
              <w:bottom w:val="single" w:sz="4" w:space="0" w:color="auto"/>
              <w:right w:val="single" w:sz="4" w:space="0" w:color="auto"/>
            </w:tcBorders>
            <w:vAlign w:val="center"/>
          </w:tcPr>
          <w:p w:rsidR="0025263D" w:rsidRDefault="002571F5">
            <w:pPr>
              <w:spacing w:line="560" w:lineRule="exact"/>
              <w:jc w:val="center"/>
              <w:rPr>
                <w:rFonts w:eastAsia="方正仿宋_GBK"/>
                <w:kern w:val="0"/>
                <w:sz w:val="28"/>
                <w:szCs w:val="28"/>
              </w:rPr>
            </w:pPr>
            <w:r>
              <w:rPr>
                <w:rFonts w:eastAsia="方正仿宋_GBK"/>
                <w:kern w:val="0"/>
                <w:sz w:val="28"/>
                <w:szCs w:val="28"/>
              </w:rPr>
              <w:t>基地主任所在单位意见</w:t>
            </w:r>
          </w:p>
        </w:tc>
        <w:tc>
          <w:tcPr>
            <w:tcW w:w="7020" w:type="dxa"/>
            <w:tcBorders>
              <w:top w:val="single" w:sz="4" w:space="0" w:color="auto"/>
              <w:left w:val="nil"/>
              <w:bottom w:val="single" w:sz="4" w:space="0" w:color="auto"/>
              <w:right w:val="single" w:sz="4" w:space="0" w:color="auto"/>
            </w:tcBorders>
          </w:tcPr>
          <w:p w:rsidR="0025263D" w:rsidRDefault="0025263D">
            <w:pPr>
              <w:snapToGrid w:val="0"/>
              <w:ind w:firstLineChars="200" w:firstLine="320"/>
              <w:rPr>
                <w:rFonts w:eastAsia="方正仿宋_GBK"/>
                <w:kern w:val="0"/>
                <w:sz w:val="16"/>
                <w:szCs w:val="16"/>
              </w:rPr>
            </w:pPr>
          </w:p>
          <w:p w:rsidR="0025263D" w:rsidRDefault="002571F5">
            <w:pPr>
              <w:spacing w:line="560" w:lineRule="exact"/>
              <w:ind w:firstLine="540"/>
              <w:rPr>
                <w:rFonts w:eastAsia="方正仿宋_GBK"/>
                <w:kern w:val="0"/>
                <w:sz w:val="28"/>
                <w:szCs w:val="28"/>
              </w:rPr>
            </w:pPr>
            <w:r>
              <w:rPr>
                <w:rFonts w:eastAsia="方正仿宋_GBK"/>
                <w:kern w:val="0"/>
                <w:sz w:val="28"/>
                <w:szCs w:val="28"/>
              </w:rPr>
              <w:t>申请人材料经审核无误，同意推荐，并为其开展相关工作提供必要的保障支持。</w:t>
            </w:r>
          </w:p>
          <w:p w:rsidR="0025263D" w:rsidRDefault="0025263D">
            <w:pPr>
              <w:spacing w:line="560" w:lineRule="exact"/>
              <w:rPr>
                <w:rFonts w:eastAsia="方正仿宋_GBK"/>
                <w:kern w:val="0"/>
                <w:sz w:val="28"/>
                <w:szCs w:val="28"/>
              </w:rPr>
            </w:pPr>
          </w:p>
          <w:p w:rsidR="0025263D" w:rsidRDefault="002571F5">
            <w:pPr>
              <w:spacing w:line="560" w:lineRule="exact"/>
              <w:ind w:firstLineChars="1578" w:firstLine="4418"/>
              <w:rPr>
                <w:rFonts w:eastAsia="方正仿宋_GBK"/>
                <w:kern w:val="0"/>
                <w:sz w:val="28"/>
                <w:szCs w:val="28"/>
              </w:rPr>
            </w:pPr>
            <w:r>
              <w:rPr>
                <w:rFonts w:eastAsia="方正仿宋_GBK"/>
                <w:kern w:val="0"/>
                <w:sz w:val="28"/>
                <w:szCs w:val="28"/>
              </w:rPr>
              <w:t>（盖章）</w:t>
            </w:r>
          </w:p>
          <w:p w:rsidR="0025263D" w:rsidRDefault="002571F5">
            <w:pPr>
              <w:spacing w:line="560" w:lineRule="exact"/>
              <w:ind w:firstLineChars="1450" w:firstLine="4060"/>
              <w:rPr>
                <w:rFonts w:eastAsia="方正仿宋_GBK"/>
                <w:kern w:val="0"/>
                <w:sz w:val="28"/>
                <w:szCs w:val="28"/>
              </w:rPr>
            </w:pPr>
            <w:r>
              <w:rPr>
                <w:rFonts w:eastAsia="方正仿宋_GBK"/>
                <w:kern w:val="0"/>
                <w:sz w:val="28"/>
                <w:szCs w:val="28"/>
              </w:rPr>
              <w:t>年</w:t>
            </w:r>
            <w:r>
              <w:rPr>
                <w:rFonts w:eastAsia="方正仿宋_GBK"/>
                <w:kern w:val="0"/>
                <w:sz w:val="28"/>
                <w:szCs w:val="28"/>
              </w:rPr>
              <w:t xml:space="preserve">    </w:t>
            </w:r>
            <w:r>
              <w:rPr>
                <w:rFonts w:eastAsia="方正仿宋_GBK"/>
                <w:kern w:val="0"/>
                <w:sz w:val="28"/>
                <w:szCs w:val="28"/>
              </w:rPr>
              <w:t>月</w:t>
            </w:r>
            <w:r>
              <w:rPr>
                <w:rFonts w:eastAsia="方正仿宋_GBK"/>
                <w:kern w:val="0"/>
                <w:sz w:val="28"/>
                <w:szCs w:val="28"/>
              </w:rPr>
              <w:t xml:space="preserve">    </w:t>
            </w:r>
            <w:r>
              <w:rPr>
                <w:rFonts w:eastAsia="方正仿宋_GBK"/>
                <w:kern w:val="0"/>
                <w:sz w:val="28"/>
                <w:szCs w:val="28"/>
              </w:rPr>
              <w:t>日</w:t>
            </w:r>
          </w:p>
          <w:p w:rsidR="0025263D" w:rsidRDefault="0025263D">
            <w:pPr>
              <w:snapToGrid w:val="0"/>
              <w:ind w:firstLineChars="200" w:firstLine="400"/>
              <w:rPr>
                <w:rFonts w:eastAsia="方正仿宋_GBK"/>
                <w:kern w:val="0"/>
                <w:sz w:val="20"/>
                <w:szCs w:val="20"/>
              </w:rPr>
            </w:pPr>
          </w:p>
        </w:tc>
      </w:tr>
      <w:tr w:rsidR="0025263D">
        <w:trPr>
          <w:trHeight w:val="1983"/>
          <w:jc w:val="center"/>
        </w:trPr>
        <w:tc>
          <w:tcPr>
            <w:tcW w:w="1368" w:type="dxa"/>
            <w:tcBorders>
              <w:top w:val="single" w:sz="4" w:space="0" w:color="auto"/>
              <w:left w:val="single" w:sz="4" w:space="0" w:color="auto"/>
              <w:bottom w:val="single" w:sz="4" w:space="0" w:color="auto"/>
              <w:right w:val="single" w:sz="4" w:space="0" w:color="auto"/>
            </w:tcBorders>
            <w:vAlign w:val="center"/>
          </w:tcPr>
          <w:p w:rsidR="0025263D" w:rsidRDefault="002571F5">
            <w:pPr>
              <w:spacing w:line="560" w:lineRule="exact"/>
              <w:jc w:val="center"/>
              <w:rPr>
                <w:rFonts w:eastAsia="方正仿宋_GBK"/>
                <w:kern w:val="0"/>
                <w:sz w:val="28"/>
                <w:szCs w:val="28"/>
              </w:rPr>
            </w:pPr>
            <w:r>
              <w:rPr>
                <w:rFonts w:eastAsia="方正仿宋_GBK"/>
                <w:kern w:val="0"/>
                <w:sz w:val="28"/>
                <w:szCs w:val="28"/>
              </w:rPr>
              <w:t>基地经营主体意见</w:t>
            </w:r>
          </w:p>
        </w:tc>
        <w:tc>
          <w:tcPr>
            <w:tcW w:w="7020" w:type="dxa"/>
            <w:tcBorders>
              <w:top w:val="single" w:sz="4" w:space="0" w:color="auto"/>
              <w:left w:val="nil"/>
              <w:bottom w:val="single" w:sz="4" w:space="0" w:color="auto"/>
              <w:right w:val="single" w:sz="4" w:space="0" w:color="auto"/>
            </w:tcBorders>
          </w:tcPr>
          <w:p w:rsidR="0025263D" w:rsidRDefault="0025263D">
            <w:pPr>
              <w:snapToGrid w:val="0"/>
              <w:ind w:firstLineChars="200" w:firstLine="360"/>
              <w:rPr>
                <w:rFonts w:eastAsia="方正仿宋_GBK"/>
                <w:kern w:val="0"/>
                <w:sz w:val="18"/>
                <w:szCs w:val="18"/>
              </w:rPr>
            </w:pPr>
          </w:p>
          <w:p w:rsidR="0025263D" w:rsidRDefault="002571F5">
            <w:pPr>
              <w:spacing w:line="560" w:lineRule="exact"/>
              <w:ind w:firstLineChars="200" w:firstLine="560"/>
              <w:rPr>
                <w:rFonts w:eastAsia="方正仿宋_GBK"/>
                <w:kern w:val="0"/>
                <w:sz w:val="28"/>
                <w:szCs w:val="28"/>
              </w:rPr>
            </w:pPr>
            <w:r>
              <w:rPr>
                <w:rFonts w:eastAsia="方正仿宋_GBK"/>
                <w:kern w:val="0"/>
                <w:sz w:val="28"/>
                <w:szCs w:val="28"/>
              </w:rPr>
              <w:t>所提供资料真实准确，愿意参与推广示范基地建设，并提供相应推广示范场所、设施设备、辅助用工等保障条件。</w:t>
            </w:r>
          </w:p>
          <w:p w:rsidR="0025263D" w:rsidRDefault="002571F5">
            <w:pPr>
              <w:spacing w:line="560" w:lineRule="exact"/>
              <w:rPr>
                <w:rFonts w:eastAsia="方正仿宋_GBK"/>
                <w:kern w:val="0"/>
                <w:sz w:val="28"/>
                <w:szCs w:val="28"/>
              </w:rPr>
            </w:pPr>
            <w:r>
              <w:rPr>
                <w:rFonts w:eastAsia="方正仿宋_GBK"/>
                <w:kern w:val="0"/>
                <w:sz w:val="28"/>
                <w:szCs w:val="28"/>
              </w:rPr>
              <w:t>法人代表签名：</w:t>
            </w:r>
            <w:r>
              <w:rPr>
                <w:rFonts w:eastAsia="方正仿宋_GBK"/>
                <w:kern w:val="0"/>
                <w:sz w:val="28"/>
                <w:szCs w:val="28"/>
              </w:rPr>
              <w:t xml:space="preserve">                 </w:t>
            </w:r>
            <w:r>
              <w:rPr>
                <w:rFonts w:eastAsia="方正仿宋_GBK"/>
                <w:kern w:val="0"/>
                <w:sz w:val="28"/>
                <w:szCs w:val="28"/>
              </w:rPr>
              <w:t>（盖章）</w:t>
            </w:r>
          </w:p>
          <w:p w:rsidR="0025263D" w:rsidRDefault="002571F5">
            <w:pPr>
              <w:spacing w:line="560" w:lineRule="exact"/>
              <w:ind w:firstLineChars="1423" w:firstLine="3984"/>
              <w:rPr>
                <w:rFonts w:eastAsia="方正仿宋_GBK"/>
                <w:kern w:val="0"/>
                <w:sz w:val="28"/>
                <w:szCs w:val="28"/>
              </w:rPr>
            </w:pPr>
            <w:r>
              <w:rPr>
                <w:rFonts w:eastAsia="方正仿宋_GBK"/>
                <w:kern w:val="0"/>
                <w:sz w:val="28"/>
                <w:szCs w:val="28"/>
              </w:rPr>
              <w:t>年</w:t>
            </w:r>
            <w:r>
              <w:rPr>
                <w:rFonts w:eastAsia="方正仿宋_GBK"/>
                <w:kern w:val="0"/>
                <w:sz w:val="28"/>
                <w:szCs w:val="28"/>
              </w:rPr>
              <w:t xml:space="preserve">    </w:t>
            </w:r>
            <w:r>
              <w:rPr>
                <w:rFonts w:eastAsia="方正仿宋_GBK"/>
                <w:kern w:val="0"/>
                <w:sz w:val="28"/>
                <w:szCs w:val="28"/>
              </w:rPr>
              <w:t>月</w:t>
            </w:r>
            <w:r>
              <w:rPr>
                <w:rFonts w:eastAsia="方正仿宋_GBK"/>
                <w:kern w:val="0"/>
                <w:sz w:val="28"/>
                <w:szCs w:val="28"/>
              </w:rPr>
              <w:t xml:space="preserve">    </w:t>
            </w:r>
            <w:r>
              <w:rPr>
                <w:rFonts w:eastAsia="方正仿宋_GBK"/>
                <w:kern w:val="0"/>
                <w:sz w:val="28"/>
                <w:szCs w:val="28"/>
              </w:rPr>
              <w:t>日</w:t>
            </w:r>
          </w:p>
          <w:p w:rsidR="0025263D" w:rsidRDefault="0025263D">
            <w:pPr>
              <w:snapToGrid w:val="0"/>
              <w:ind w:firstLineChars="200" w:firstLine="400"/>
              <w:rPr>
                <w:rFonts w:eastAsia="方正仿宋_GBK"/>
                <w:kern w:val="0"/>
                <w:sz w:val="20"/>
                <w:szCs w:val="20"/>
              </w:rPr>
            </w:pPr>
          </w:p>
        </w:tc>
      </w:tr>
      <w:tr w:rsidR="0025263D">
        <w:trPr>
          <w:trHeight w:val="2474"/>
          <w:jc w:val="center"/>
        </w:trPr>
        <w:tc>
          <w:tcPr>
            <w:tcW w:w="1368" w:type="dxa"/>
            <w:tcBorders>
              <w:top w:val="single" w:sz="4" w:space="0" w:color="auto"/>
              <w:left w:val="single" w:sz="4" w:space="0" w:color="auto"/>
              <w:bottom w:val="single" w:sz="4" w:space="0" w:color="auto"/>
              <w:right w:val="single" w:sz="4" w:space="0" w:color="auto"/>
            </w:tcBorders>
            <w:vAlign w:val="center"/>
          </w:tcPr>
          <w:p w:rsidR="0025263D" w:rsidRDefault="002571F5">
            <w:pPr>
              <w:spacing w:line="560" w:lineRule="exact"/>
              <w:jc w:val="center"/>
              <w:rPr>
                <w:rFonts w:eastAsia="方正仿宋_GBK"/>
                <w:kern w:val="0"/>
                <w:sz w:val="28"/>
                <w:szCs w:val="28"/>
              </w:rPr>
            </w:pPr>
            <w:r>
              <w:rPr>
                <w:rFonts w:eastAsia="方正仿宋_GBK"/>
                <w:kern w:val="0"/>
                <w:sz w:val="28"/>
                <w:szCs w:val="28"/>
              </w:rPr>
              <w:t>基地所在地农业农村局意见</w:t>
            </w:r>
          </w:p>
        </w:tc>
        <w:tc>
          <w:tcPr>
            <w:tcW w:w="7020" w:type="dxa"/>
            <w:tcBorders>
              <w:top w:val="single" w:sz="4" w:space="0" w:color="auto"/>
              <w:left w:val="nil"/>
              <w:bottom w:val="single" w:sz="4" w:space="0" w:color="auto"/>
              <w:right w:val="single" w:sz="4" w:space="0" w:color="auto"/>
            </w:tcBorders>
          </w:tcPr>
          <w:p w:rsidR="0025263D" w:rsidRDefault="0025263D">
            <w:pPr>
              <w:snapToGrid w:val="0"/>
              <w:ind w:firstLineChars="200" w:firstLine="320"/>
              <w:rPr>
                <w:sz w:val="16"/>
                <w:szCs w:val="16"/>
              </w:rPr>
            </w:pPr>
          </w:p>
          <w:p w:rsidR="0025263D" w:rsidRDefault="002571F5">
            <w:pPr>
              <w:spacing w:line="560" w:lineRule="exact"/>
              <w:ind w:firstLineChars="200" w:firstLine="616"/>
              <w:rPr>
                <w:spacing w:val="-6"/>
              </w:rPr>
            </w:pPr>
            <w:r>
              <w:rPr>
                <w:spacing w:val="-6"/>
              </w:rPr>
              <w:t>经现场查验，申报材料经审核无误，同意推荐。</w:t>
            </w:r>
          </w:p>
          <w:p w:rsidR="0025263D" w:rsidRDefault="0025263D">
            <w:pPr>
              <w:snapToGrid w:val="0"/>
              <w:ind w:firstLineChars="200" w:firstLine="640"/>
            </w:pPr>
          </w:p>
          <w:p w:rsidR="0025263D" w:rsidRDefault="002571F5" w:rsidP="00CB622D">
            <w:pPr>
              <w:spacing w:line="560" w:lineRule="exact"/>
              <w:ind w:firstLineChars="750" w:firstLine="2400"/>
            </w:pPr>
            <w:r>
              <w:t>（盖章）</w:t>
            </w:r>
          </w:p>
          <w:p w:rsidR="0025263D" w:rsidRDefault="002571F5" w:rsidP="00CB622D">
            <w:pPr>
              <w:spacing w:line="560" w:lineRule="exact"/>
              <w:ind w:firstLineChars="600" w:firstLine="1920"/>
            </w:pPr>
            <w:r>
              <w:t>年</w:t>
            </w:r>
            <w:r>
              <w:t xml:space="preserve">    </w:t>
            </w:r>
            <w:r>
              <w:t>月</w:t>
            </w:r>
            <w:r>
              <w:t xml:space="preserve">    </w:t>
            </w:r>
            <w:r>
              <w:t>日</w:t>
            </w:r>
          </w:p>
          <w:p w:rsidR="0025263D" w:rsidRDefault="0025263D" w:rsidP="00CB622D">
            <w:pPr>
              <w:pStyle w:val="a0"/>
              <w:snapToGrid w:val="0"/>
              <w:ind w:firstLine="360"/>
              <w:rPr>
                <w:sz w:val="18"/>
                <w:szCs w:val="18"/>
              </w:rPr>
            </w:pPr>
          </w:p>
        </w:tc>
      </w:tr>
    </w:tbl>
    <w:p w:rsidR="0025263D" w:rsidRDefault="0025263D" w:rsidP="00CB622D"/>
    <w:sectPr w:rsidR="0025263D" w:rsidSect="0025263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1F5" w:rsidRDefault="002571F5" w:rsidP="0025263D">
      <w:r>
        <w:separator/>
      </w:r>
    </w:p>
  </w:endnote>
  <w:endnote w:type="continuationSeparator" w:id="1">
    <w:p w:rsidR="002571F5" w:rsidRDefault="002571F5" w:rsidP="00252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63D" w:rsidRDefault="0025263D">
    <w:pPr>
      <w:pStyle w:val="a4"/>
      <w:ind w:rightChars="95" w:right="304"/>
      <w:jc w:val="right"/>
      <w:rPr>
        <w:sz w:val="28"/>
        <w:szCs w:val="28"/>
      </w:rPr>
    </w:pPr>
    <w:r w:rsidRPr="0025263D">
      <w:rPr>
        <w:sz w:val="28"/>
      </w:rPr>
      <w:pict>
        <v:shapetype id="_x0000_t202" coordsize="21600,21600" o:spt="202" path="m,l,21600r21600,l21600,xe">
          <v:stroke joinstyle="miter"/>
          <v:path gradientshapeok="t" o:connecttype="rect"/>
        </v:shapetype>
        <v:shape id="文本框 12" o:spid="_x0000_s1026" type="#_x0000_t202" style="position:absolute;left:0;text-align:left;margin-left:16pt;margin-top:0;width:56pt;height:16.1pt;z-index:251659264;mso-wrap-style:none;mso-position-horizontal:outside;mso-position-horizontal-relative:margin"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Drhg4vzwEAAJgDAAAOAAAAZHJzL2Uyb0RvYy54bWytU0tu2zAQ3RfI&#10;HQjuY0lu0BSC5SCFkaJA0RZIegCaIi0C/IFDW/IF2ht01U33PZfP0SElOW26ySIbajQcvXnvzWh1&#10;MxhNDiKAcrah1aKkRFjuWmV3Df36cHf5lhKIzLZMOysaehRAb9YXr1a9r8XSdU63IhAEsVD3vqFd&#10;jL4uCuCdMAwWzguLl9IFwyK+hl3RBtYjutHFsizfFL0LrQ+OCwDMbsZLOiGG5wA6KRUXG8f3Rtg4&#10;ogahWURJ0CkPdJ3ZSil4/CwliEh0Q1FpzCc2wXibzmK9YvUuMN8pPlFgz6HwRJNhymLTM9SGRUb2&#10;Qf0HZRQPDpyMC+5MMQrJjqCKqnzizX3HvMha0GrwZ9Ph5WD5p8OXQFTb0NeUWGZw4Kcf308/f59+&#10;fSPVMvnTe6ix7N5jYRzeuQG3Zs4DJpPsQQaTniiI4D26ezy7K4ZIOCavqwrnTwnHq2V5dXWd3S8e&#10;P/YB4nvhDElBQwMOL3vKDh8hIhEsnUtSL+vulNZ5gNr+k8DClCkS85FhiuKwHSY5W9ceUU2Pc2+o&#10;xTWnRH+waGtakTkIc7Cdg70PatchtSrzAn+7j0gic0sdRtipMQ4sU56WK23E3++56vGHWv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SGsxdEAAAAEAQAADwAAAAAAAAABACAAAAAiAAAAZHJzL2Rv&#10;d25yZXYueG1sUEsBAhQAFAAAAAgAh07iQOuGDi/PAQAAmAMAAA4AAAAAAAAAAQAgAAAAIAEAAGRy&#10;cy9lMm9Eb2MueG1sUEsFBgAAAAAGAAYAWQEAAGEFAAAAAA==&#10;" filled="f" stroked="f">
          <v:textbox style="mso-fit-shape-to-text:t" inset="0,0,0,0">
            <w:txbxContent>
              <w:p w:rsidR="0025263D" w:rsidRDefault="002571F5">
                <w:pPr>
                  <w:pStyle w:val="a4"/>
                  <w:rPr>
                    <w:sz w:val="28"/>
                    <w:szCs w:val="28"/>
                  </w:rPr>
                </w:pPr>
                <w:r>
                  <w:rPr>
                    <w:sz w:val="28"/>
                    <w:szCs w:val="28"/>
                  </w:rPr>
                  <w:t xml:space="preserve">— </w:t>
                </w:r>
                <w:r w:rsidR="0025263D">
                  <w:rPr>
                    <w:sz w:val="28"/>
                    <w:szCs w:val="28"/>
                  </w:rPr>
                  <w:fldChar w:fldCharType="begin"/>
                </w:r>
                <w:r>
                  <w:rPr>
                    <w:sz w:val="28"/>
                    <w:szCs w:val="28"/>
                  </w:rPr>
                  <w:instrText xml:space="preserve"> PAGE  \* MERGEFORMAT </w:instrText>
                </w:r>
                <w:r w:rsidR="0025263D">
                  <w:rPr>
                    <w:sz w:val="28"/>
                    <w:szCs w:val="28"/>
                  </w:rPr>
                  <w:fldChar w:fldCharType="separate"/>
                </w:r>
                <w:r w:rsidR="00A778BC">
                  <w:rPr>
                    <w:noProof/>
                    <w:sz w:val="28"/>
                    <w:szCs w:val="28"/>
                  </w:rPr>
                  <w:t>1</w:t>
                </w:r>
                <w:r w:rsidR="0025263D">
                  <w:rPr>
                    <w:sz w:val="28"/>
                    <w:szCs w:val="28"/>
                  </w:rPr>
                  <w:fldChar w:fldCharType="end"/>
                </w:r>
                <w:r>
                  <w:rPr>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1F5" w:rsidRDefault="002571F5" w:rsidP="0025263D">
      <w:r>
        <w:separator/>
      </w:r>
    </w:p>
  </w:footnote>
  <w:footnote w:type="continuationSeparator" w:id="1">
    <w:p w:rsidR="002571F5" w:rsidRDefault="002571F5" w:rsidP="002526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63D" w:rsidRDefault="0025263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36BB5F"/>
    <w:multiLevelType w:val="singleLevel"/>
    <w:tmpl w:val="7B36BB5F"/>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g1YTMwNGU0MTExZjc5ZGMwMjg2Y2U5NjhjZTkwYzYifQ=="/>
  </w:docVars>
  <w:rsids>
    <w:rsidRoot w:val="57931386"/>
    <w:rsid w:val="0025263D"/>
    <w:rsid w:val="002571F5"/>
    <w:rsid w:val="00295766"/>
    <w:rsid w:val="00381B98"/>
    <w:rsid w:val="004515F8"/>
    <w:rsid w:val="00A778BC"/>
    <w:rsid w:val="00A92D1D"/>
    <w:rsid w:val="00CB622D"/>
    <w:rsid w:val="00F03238"/>
    <w:rsid w:val="2F6F50E7"/>
    <w:rsid w:val="358B32FA"/>
    <w:rsid w:val="3C4A1547"/>
    <w:rsid w:val="3C4F6473"/>
    <w:rsid w:val="45180E31"/>
    <w:rsid w:val="57931386"/>
    <w:rsid w:val="5E9955AD"/>
    <w:rsid w:val="675D6F68"/>
    <w:rsid w:val="731C47C4"/>
    <w:rsid w:val="7B0177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5263D"/>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25263D"/>
    <w:pPr>
      <w:ind w:firstLineChars="200" w:firstLine="200"/>
    </w:pPr>
  </w:style>
  <w:style w:type="paragraph" w:styleId="a4">
    <w:name w:val="footer"/>
    <w:basedOn w:val="a"/>
    <w:qFormat/>
    <w:rsid w:val="0025263D"/>
    <w:pPr>
      <w:tabs>
        <w:tab w:val="center" w:pos="4153"/>
        <w:tab w:val="right" w:pos="8306"/>
      </w:tabs>
      <w:snapToGrid w:val="0"/>
      <w:jc w:val="left"/>
    </w:pPr>
    <w:rPr>
      <w:sz w:val="18"/>
      <w:szCs w:val="18"/>
    </w:rPr>
  </w:style>
  <w:style w:type="paragraph" w:styleId="a5">
    <w:name w:val="header"/>
    <w:basedOn w:val="a"/>
    <w:qFormat/>
    <w:rsid w:val="0025263D"/>
    <w:pPr>
      <w:pBdr>
        <w:bottom w:val="single" w:sz="6" w:space="1" w:color="auto"/>
      </w:pBdr>
      <w:tabs>
        <w:tab w:val="center" w:pos="4153"/>
        <w:tab w:val="right" w:pos="8306"/>
      </w:tabs>
      <w:snapToGrid w:val="0"/>
      <w:jc w:val="center"/>
    </w:pPr>
    <w:rPr>
      <w:sz w:val="18"/>
      <w:szCs w:val="18"/>
    </w:rPr>
  </w:style>
  <w:style w:type="character" w:styleId="a6">
    <w:name w:val="page number"/>
    <w:qFormat/>
    <w:rsid w:val="0025263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309</Words>
  <Characters>1762</Characters>
  <Application>Microsoft Office Word</Application>
  <DocSecurity>0</DocSecurity>
  <Lines>14</Lines>
  <Paragraphs>4</Paragraphs>
  <ScaleCrop>false</ScaleCrop>
  <Company>Microsoft</Company>
  <LinksUpToDate>false</LinksUpToDate>
  <CharactersWithSpaces>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雪儿</dc:creator>
  <cp:lastModifiedBy>PC</cp:lastModifiedBy>
  <cp:revision>8</cp:revision>
  <cp:lastPrinted>2023-08-16T08:38:00Z</cp:lastPrinted>
  <dcterms:created xsi:type="dcterms:W3CDTF">2023-08-07T00:25:00Z</dcterms:created>
  <dcterms:modified xsi:type="dcterms:W3CDTF">2023-08-16T08:39:00Z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304E0E08F3054BA8BBA6EF76C049F5FF_13</vt:lpwstr>
  </property>
</Properties>
</file>