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69DD">
      <w:pPr>
        <w:ind w:left="1526" w:leftChars="304" w:hanging="888" w:hangingChars="300"/>
        <w:jc w:val="center"/>
        <w:rPr>
          <w:rFonts w:hint="eastAsia" w:ascii="黑体" w:hAnsi="黑体" w:eastAsia="黑体" w:cs="黑体"/>
          <w:spacing w:val="-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</w:rPr>
        <w:t>2025年度衔接推进乡村振兴补助资金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补充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项目实施计划表</w:t>
      </w:r>
    </w:p>
    <w:tbl>
      <w:tblPr>
        <w:tblStyle w:val="5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916"/>
        <w:gridCol w:w="2330"/>
        <w:gridCol w:w="954"/>
      </w:tblGrid>
      <w:tr w14:paraId="1988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EC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7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黑林镇乡村振兴产业园充电桩及其附属设施建设项目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在黑林镇乡村振兴产业园地块三内，新建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120kw充电桩6套，安装光伏发电遮阳篷198kw，硬化停车充电场地4100平方米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黑林镇人民政府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黑林镇乡村振兴产业园地块三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昱盛鸿农业开发有限公司（全镇21个村共同出资成立）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D0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9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8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A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厉庄镇2025年度谢湖村巷道硬化工程项目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用C30混凝土硬化谢湖村巷道1015平方米，厚度15cm，含基础平整压实。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1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厉庄镇谢湖村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E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厉庄镇谢湖村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0E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F1A9B4">
      <w:pPr>
        <w:ind w:left="1526" w:leftChars="304" w:hanging="888" w:hangingChars="300"/>
        <w:jc w:val="center"/>
        <w:rPr>
          <w:rFonts w:hint="eastAsia" w:ascii="黑体" w:hAnsi="黑体" w:eastAsia="黑体" w:cs="黑体"/>
          <w:spacing w:val="-12"/>
          <w:sz w:val="32"/>
          <w:szCs w:val="32"/>
        </w:rPr>
      </w:pPr>
    </w:p>
    <w:p w14:paraId="1887200F">
      <w:pPr>
        <w:wordWrap/>
        <w:jc w:val="lef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TBlOTc3NTVmZjhjODY2Yjk2ZDI5N2Y4ZjMyZWUifQ=="/>
  </w:docVars>
  <w:rsids>
    <w:rsidRoot w:val="00632C2B"/>
    <w:rsid w:val="0003508C"/>
    <w:rsid w:val="00055DDF"/>
    <w:rsid w:val="000F0FFF"/>
    <w:rsid w:val="00112D1D"/>
    <w:rsid w:val="00223B66"/>
    <w:rsid w:val="00233FE0"/>
    <w:rsid w:val="00315586"/>
    <w:rsid w:val="0032643C"/>
    <w:rsid w:val="00327020"/>
    <w:rsid w:val="00376078"/>
    <w:rsid w:val="005443F5"/>
    <w:rsid w:val="00590178"/>
    <w:rsid w:val="005B467C"/>
    <w:rsid w:val="00632C2B"/>
    <w:rsid w:val="0067015F"/>
    <w:rsid w:val="00673893"/>
    <w:rsid w:val="006C7991"/>
    <w:rsid w:val="007218D5"/>
    <w:rsid w:val="00813A35"/>
    <w:rsid w:val="00862794"/>
    <w:rsid w:val="0089643D"/>
    <w:rsid w:val="008B566B"/>
    <w:rsid w:val="00974994"/>
    <w:rsid w:val="009E560A"/>
    <w:rsid w:val="00A94A8E"/>
    <w:rsid w:val="00AA7698"/>
    <w:rsid w:val="00AE1A86"/>
    <w:rsid w:val="00AE3DF3"/>
    <w:rsid w:val="00B25E59"/>
    <w:rsid w:val="00BD3043"/>
    <w:rsid w:val="00BF05AC"/>
    <w:rsid w:val="00C0510C"/>
    <w:rsid w:val="00C054E0"/>
    <w:rsid w:val="00C12F92"/>
    <w:rsid w:val="00C20359"/>
    <w:rsid w:val="00C2264C"/>
    <w:rsid w:val="00C653C4"/>
    <w:rsid w:val="00C833CC"/>
    <w:rsid w:val="00C96585"/>
    <w:rsid w:val="00CB0D97"/>
    <w:rsid w:val="00CE25EB"/>
    <w:rsid w:val="00CE2722"/>
    <w:rsid w:val="00D013ED"/>
    <w:rsid w:val="00D352D8"/>
    <w:rsid w:val="00D44170"/>
    <w:rsid w:val="00D54722"/>
    <w:rsid w:val="00DB15AA"/>
    <w:rsid w:val="00DD6406"/>
    <w:rsid w:val="00E151F2"/>
    <w:rsid w:val="00E24E65"/>
    <w:rsid w:val="00E43885"/>
    <w:rsid w:val="00E71FF1"/>
    <w:rsid w:val="00EF4CDD"/>
    <w:rsid w:val="00EF7860"/>
    <w:rsid w:val="26090B84"/>
    <w:rsid w:val="27176D0F"/>
    <w:rsid w:val="31C16E18"/>
    <w:rsid w:val="3BA20682"/>
    <w:rsid w:val="4D0E317E"/>
    <w:rsid w:val="69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391</Characters>
  <Lines>1</Lines>
  <Paragraphs>1</Paragraphs>
  <TotalTime>0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2021-12-15T06:41:00Z</dcterms:created>
  <dc:creator>蒋志伟</dc:creator>
  <cp:lastModifiedBy>Administrator</cp:lastModifiedBy>
  <cp:lastPrinted>2021-12-24T09:46:00Z</cp:lastPrinted>
  <dcterms:modified xsi:type="dcterms:W3CDTF">2025-10-11T01:04:21Z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0F8FD1857F0F45F28FEA67531A1E8705_13</vt:lpwstr>
  </property>
  <property fmtid="{D5CDD505-2E9C-101B-9397-08002B2CF9AE}" pid="4" name="KSOTemplateDocerSaveRecord">
    <vt:lpwstr>eyJoZGlkIjoiMDJiMDk2NGY5ZmQ5ZGYzNTJlMzQ0NGRjMzAxMjY3MDkiLCJ1c2VySWQiOiIzMTU2NDIyMTQifQ==</vt:lpwstr>
  </property>
</Properties>
</file>