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33D6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b w:val="0"/>
          <w:bCs/>
          <w:spacing w:val="0"/>
          <w:sz w:val="44"/>
          <w:szCs w:val="44"/>
          <w:lang w:eastAsia="zh-CN"/>
        </w:rPr>
        <w:t>连云港市赣榆区人民政府</w:t>
      </w:r>
    </w:p>
    <w:p w14:paraId="4BB482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b w:val="0"/>
          <w:bCs/>
          <w:spacing w:val="0"/>
          <w:sz w:val="44"/>
          <w:szCs w:val="44"/>
          <w:lang w:eastAsia="zh-CN"/>
        </w:rPr>
        <w:t>行政复议决定书</w:t>
      </w:r>
    </w:p>
    <w:p w14:paraId="4AE85F4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spacing w:val="0"/>
          <w:sz w:val="44"/>
          <w:szCs w:val="44"/>
          <w:lang w:eastAsia="zh-CN"/>
        </w:rPr>
      </w:pPr>
    </w:p>
    <w:p w14:paraId="13D4BE1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right"/>
        <w:textAlignment w:val="auto"/>
        <w:rPr>
          <w:rFonts w:hint="eastAsia"/>
          <w:sz w:val="32"/>
          <w:lang w:val="en-US" w:eastAsia="zh-CN"/>
        </w:rPr>
      </w:pPr>
      <w:r>
        <w:rPr>
          <w:rFonts w:hint="eastAsia"/>
          <w:sz w:val="32"/>
          <w:lang w:val="en-US" w:eastAsia="zh-CN"/>
        </w:rPr>
        <w:t>〔2025〕赣行复第45号</w:t>
      </w:r>
    </w:p>
    <w:p w14:paraId="1F7441D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eastAsia="zh-CN"/>
        </w:rPr>
      </w:pPr>
    </w:p>
    <w:p w14:paraId="5DC54BB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eastAsia="zh-CN"/>
        </w:rPr>
        <w:t>申请人：</w:t>
      </w:r>
      <w:r>
        <w:rPr>
          <w:rFonts w:hint="eastAsia"/>
          <w:sz w:val="32"/>
          <w:lang w:val="en-US" w:eastAsia="zh-CN"/>
        </w:rPr>
        <w:t>连云港某科技有限公司。</w:t>
      </w:r>
    </w:p>
    <w:p w14:paraId="1366016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eastAsia="zh-CN"/>
        </w:rPr>
        <w:t>被申请人：连云港市赣榆区人力资源和社会保障局。</w:t>
      </w:r>
    </w:p>
    <w:p w14:paraId="25C6C98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val="en-US" w:eastAsia="zh-CN"/>
        </w:rPr>
        <w:t>第三人：李某甲。</w:t>
      </w:r>
    </w:p>
    <w:p w14:paraId="6540C7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sz w:val="32"/>
          <w:lang w:val="en-US" w:eastAsia="zh-CN"/>
        </w:rPr>
        <w:t>申请人连云港某科技有限公司不服被申请人连云港市赣榆区人力资源和社会保障局工伤认定决定（苏0707工认</w:t>
      </w:r>
      <w:r>
        <w:rPr>
          <w:rFonts w:hint="eastAsia"/>
          <w:sz w:val="32"/>
          <w:lang w:eastAsia="zh-CN"/>
        </w:rPr>
        <w:t>〔202</w:t>
      </w:r>
      <w:r>
        <w:rPr>
          <w:rFonts w:hint="eastAsia"/>
          <w:sz w:val="32"/>
          <w:lang w:val="en-US" w:eastAsia="zh-CN"/>
        </w:rPr>
        <w:t>4</w:t>
      </w:r>
      <w:r>
        <w:rPr>
          <w:rFonts w:hint="eastAsia"/>
          <w:sz w:val="32"/>
          <w:lang w:eastAsia="zh-CN"/>
        </w:rPr>
        <w:t>〕</w:t>
      </w:r>
      <w:r>
        <w:rPr>
          <w:rFonts w:hint="eastAsia"/>
          <w:sz w:val="32"/>
          <w:lang w:val="en-US" w:eastAsia="zh-CN"/>
        </w:rPr>
        <w:t>514号），于2025年2月27日提起行政复议申请，本机关于3月4日受理，</w:t>
      </w:r>
      <w:r>
        <w:rPr>
          <w:rFonts w:hint="eastAsia"/>
          <w:sz w:val="32"/>
          <w:lang w:eastAsia="zh-CN"/>
        </w:rPr>
        <w:t>并适用普通程序进行审理。</w:t>
      </w:r>
      <w:r>
        <w:rPr>
          <w:rFonts w:hint="eastAsia" w:ascii="Times New Roman" w:hAnsi="Times New Roman"/>
          <w:sz w:val="32"/>
          <w:lang w:val="en-US" w:eastAsia="zh-CN"/>
        </w:rPr>
        <w:t>被申请人</w:t>
      </w:r>
      <w:r>
        <w:rPr>
          <w:rFonts w:hint="eastAsia"/>
          <w:sz w:val="32"/>
          <w:lang w:val="en-US" w:eastAsia="zh-CN"/>
        </w:rPr>
        <w:t>在规定期限内</w:t>
      </w:r>
      <w:r>
        <w:rPr>
          <w:rFonts w:hint="eastAsia" w:ascii="Times New Roman" w:hAnsi="Times New Roman"/>
          <w:sz w:val="32"/>
          <w:lang w:val="en-US" w:eastAsia="zh-CN"/>
        </w:rPr>
        <w:t>向本机关</w:t>
      </w:r>
      <w:r>
        <w:rPr>
          <w:rFonts w:hint="eastAsia"/>
          <w:sz w:val="32"/>
          <w:lang w:val="en-US" w:eastAsia="zh-CN"/>
        </w:rPr>
        <w:t>提交了答复书及证据材料。第三人分别于3月17日、3月18日向本机关提交证据材料。本机关于4月9日组织听证，申请人委托代理人，被申请人委托代理人，第三人李某甲按时参加听证，被申请人行政负责人出席听证。本机关于4月27日决定延长审理期限30日。本案现已审理终结。</w:t>
      </w:r>
    </w:p>
    <w:p w14:paraId="4672B75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撤销苏0707工认〔2024〕514号认定工伤决定书。</w:t>
      </w:r>
    </w:p>
    <w:p w14:paraId="1A4259D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sz w:val="32"/>
          <w:lang w:val="en-US" w:eastAsia="zh-CN"/>
        </w:rPr>
      </w:pPr>
      <w:r>
        <w:rPr>
          <w:rFonts w:hint="eastAsia" w:ascii="Times New Roman" w:hAnsi="Times New Roman"/>
          <w:b/>
          <w:bCs w:val="0"/>
          <w:sz w:val="32"/>
        </w:rPr>
        <w:t>申请人称：</w:t>
      </w:r>
      <w:r>
        <w:rPr>
          <w:rFonts w:hint="eastAsia"/>
          <w:sz w:val="32"/>
          <w:lang w:val="en-US" w:eastAsia="zh-CN"/>
        </w:rPr>
        <w:t>被申请人工伤决定书中认定“第三人为申请人工人，2024年9月7日公司安排李某甲在赣榆区某村客户家安装光伏”无事实依据，申请人从没招用过第三人，也没向其发过工资，而且第三人在事故报告中写明是跟乔某乙干活的，而乔某乙也不是申请人的职工，乔某乙有一个施工队，曾在申请人处承包过工程，但第三人受伤所在地的项目不是申请人的，系乔某乙在别处承包的，申请人联系到乔某乙，乔某乙称“第三人是自己找上门要跟其学技术的，共学习11天，第三人违规操作从不到一米高梯子上掉下后，乔某乙带其到沙河医院检查没有发现骨折就回家了”。而且乔某乙已将11天劳务费2640元付给了第三人，并将2640元的付款凭证提供给了申请人，以上事实证明第三人不是申请人的工人，而被申请人却毫无根据地将第三人认定是申请人公司的工人，并予以认定为工伤，明显系认定事实错误，证据不足，申请人特依法提起行政复议，请求依法撤销苏0707工认〔2024〕514号认定工伤决定书。</w:t>
      </w:r>
    </w:p>
    <w:p w14:paraId="131D84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rPr>
      </w:pPr>
      <w:r>
        <w:rPr>
          <w:rFonts w:hint="eastAsia" w:ascii="Times New Roman" w:hAnsi="Times New Roman"/>
          <w:b/>
          <w:bCs w:val="0"/>
          <w:sz w:val="32"/>
        </w:rPr>
        <w:t>申请人提交证据：</w:t>
      </w:r>
      <w:r>
        <w:rPr>
          <w:rFonts w:hint="eastAsia"/>
          <w:b w:val="0"/>
          <w:bCs/>
          <w:sz w:val="32"/>
          <w:lang w:val="en-US" w:eastAsia="zh-CN"/>
        </w:rPr>
        <w:t>认定工伤决定书、银行卡支付记录、微信截图、保险单及受益人名单、光伏工程施工承包合同、天眼查截图、家庭光伏电站运维服务协议。</w:t>
      </w:r>
    </w:p>
    <w:p w14:paraId="62D0FB2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rPr>
        <w:t>被申请人称：</w:t>
      </w:r>
      <w:r>
        <w:rPr>
          <w:rFonts w:hint="eastAsia"/>
          <w:b/>
          <w:bCs w:val="0"/>
          <w:sz w:val="32"/>
          <w:lang w:val="en-US" w:eastAsia="zh-CN"/>
        </w:rPr>
        <w:t>一、</w:t>
      </w:r>
      <w:r>
        <w:rPr>
          <w:rFonts w:hint="eastAsia" w:ascii="Times New Roman" w:hAnsi="Times New Roman"/>
          <w:b w:val="0"/>
          <w:bCs/>
          <w:sz w:val="32"/>
          <w:lang w:val="en-US" w:eastAsia="zh-CN"/>
        </w:rPr>
        <w:t>被申请人做出工伤认定决定事实清楚。</w:t>
      </w:r>
    </w:p>
    <w:p w14:paraId="72387A6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2024年11月25日收到</w:t>
      </w:r>
      <w:r>
        <w:rPr>
          <w:rFonts w:hint="eastAsia"/>
          <w:b w:val="0"/>
          <w:bCs/>
          <w:sz w:val="32"/>
          <w:lang w:val="en-US" w:eastAsia="zh-CN"/>
        </w:rPr>
        <w:t>李某甲</w:t>
      </w:r>
      <w:r>
        <w:rPr>
          <w:rFonts w:hint="eastAsia" w:ascii="Times New Roman" w:hAnsi="Times New Roman"/>
          <w:b w:val="0"/>
          <w:bCs/>
          <w:sz w:val="32"/>
          <w:lang w:val="en-US" w:eastAsia="zh-CN"/>
        </w:rPr>
        <w:t>工伤认定申请，其提交工伤认定申请表、事故报告、</w:t>
      </w:r>
      <w:r>
        <w:rPr>
          <w:rFonts w:hint="eastAsia"/>
          <w:b w:val="0"/>
          <w:bCs/>
          <w:sz w:val="32"/>
          <w:lang w:val="en-US" w:eastAsia="zh-CN"/>
        </w:rPr>
        <w:t>李某甲</w:t>
      </w:r>
      <w:r>
        <w:rPr>
          <w:rFonts w:hint="eastAsia" w:ascii="Times New Roman" w:hAnsi="Times New Roman"/>
          <w:b w:val="0"/>
          <w:bCs/>
          <w:sz w:val="32"/>
          <w:lang w:val="en-US" w:eastAsia="zh-CN"/>
        </w:rPr>
        <w:t>身份信息、申请人企业查询信息、</w:t>
      </w:r>
      <w:r>
        <w:rPr>
          <w:rFonts w:hint="eastAsia"/>
          <w:b w:val="0"/>
          <w:bCs/>
          <w:sz w:val="32"/>
          <w:lang w:val="en-US" w:eastAsia="zh-CN"/>
        </w:rPr>
        <w:t>某</w:t>
      </w:r>
      <w:r>
        <w:rPr>
          <w:rFonts w:hint="eastAsia" w:ascii="Times New Roman" w:hAnsi="Times New Roman"/>
          <w:b w:val="0"/>
          <w:bCs/>
          <w:sz w:val="32"/>
          <w:lang w:val="en-US" w:eastAsia="zh-CN"/>
        </w:rPr>
        <w:t>派出所接处警工作登记表、</w:t>
      </w:r>
      <w:r>
        <w:rPr>
          <w:rFonts w:hint="eastAsia"/>
          <w:b w:val="0"/>
          <w:bCs/>
          <w:sz w:val="32"/>
          <w:lang w:val="en-US" w:eastAsia="zh-CN"/>
        </w:rPr>
        <w:t>某</w:t>
      </w:r>
      <w:r>
        <w:rPr>
          <w:rFonts w:hint="eastAsia" w:ascii="Times New Roman" w:hAnsi="Times New Roman"/>
          <w:b w:val="0"/>
          <w:bCs/>
          <w:sz w:val="32"/>
          <w:lang w:val="en-US" w:eastAsia="zh-CN"/>
        </w:rPr>
        <w:t>卫生院门诊</w:t>
      </w:r>
      <w:r>
        <w:rPr>
          <w:rFonts w:hint="eastAsia"/>
          <w:b w:val="0"/>
          <w:bCs/>
          <w:sz w:val="32"/>
          <w:lang w:val="en-US" w:eastAsia="zh-CN"/>
        </w:rPr>
        <w:t>病历</w:t>
      </w:r>
      <w:r>
        <w:rPr>
          <w:rFonts w:hint="eastAsia" w:ascii="Times New Roman" w:hAnsi="Times New Roman"/>
          <w:b w:val="0"/>
          <w:bCs/>
          <w:sz w:val="32"/>
          <w:lang w:val="en-US" w:eastAsia="zh-CN"/>
        </w:rPr>
        <w:t>、圣安医院门诊</w:t>
      </w:r>
      <w:r>
        <w:rPr>
          <w:rFonts w:hint="eastAsia"/>
          <w:b w:val="0"/>
          <w:bCs/>
          <w:sz w:val="32"/>
          <w:lang w:val="en-US" w:eastAsia="zh-CN"/>
        </w:rPr>
        <w:t>病历</w:t>
      </w:r>
      <w:r>
        <w:rPr>
          <w:rFonts w:hint="eastAsia" w:ascii="Times New Roman" w:hAnsi="Times New Roman"/>
          <w:b w:val="0"/>
          <w:bCs/>
          <w:sz w:val="32"/>
          <w:lang w:val="en-US" w:eastAsia="zh-CN"/>
        </w:rPr>
        <w:t>、检查报告单、诊断证明书、出院记录、证人证言</w:t>
      </w:r>
      <w:r>
        <w:rPr>
          <w:rFonts w:hint="eastAsia"/>
          <w:b w:val="0"/>
          <w:bCs/>
          <w:sz w:val="32"/>
          <w:lang w:val="en-US" w:eastAsia="zh-CN"/>
        </w:rPr>
        <w:t>（李某乙）</w:t>
      </w:r>
      <w:r>
        <w:rPr>
          <w:rFonts w:hint="eastAsia" w:ascii="Times New Roman" w:hAnsi="Times New Roman"/>
          <w:b w:val="0"/>
          <w:bCs/>
          <w:sz w:val="32"/>
          <w:lang w:val="en-US" w:eastAsia="zh-CN"/>
        </w:rPr>
        <w:t>、微信聊天记录截图</w:t>
      </w:r>
      <w:r>
        <w:rPr>
          <w:rFonts w:hint="eastAsia"/>
          <w:b w:val="0"/>
          <w:bCs/>
          <w:sz w:val="32"/>
          <w:lang w:val="en-US" w:eastAsia="zh-CN"/>
        </w:rPr>
        <w:t>（</w:t>
      </w:r>
      <w:r>
        <w:rPr>
          <w:rFonts w:hint="eastAsia" w:ascii="Times New Roman" w:hAnsi="Times New Roman"/>
          <w:b w:val="0"/>
          <w:bCs/>
          <w:sz w:val="32"/>
          <w:lang w:val="en-US" w:eastAsia="zh-CN"/>
        </w:rPr>
        <w:t>3份</w:t>
      </w:r>
      <w:r>
        <w:rPr>
          <w:rFonts w:hint="eastAsia"/>
          <w:b w:val="0"/>
          <w:bCs/>
          <w:sz w:val="32"/>
          <w:lang w:val="en-US" w:eastAsia="zh-CN"/>
        </w:rPr>
        <w:t>）</w:t>
      </w:r>
      <w:r>
        <w:rPr>
          <w:rFonts w:hint="eastAsia" w:ascii="Times New Roman" w:hAnsi="Times New Roman"/>
          <w:b w:val="0"/>
          <w:bCs/>
          <w:sz w:val="32"/>
          <w:lang w:val="en-US" w:eastAsia="zh-CN"/>
        </w:rPr>
        <w:t>、照片截图、录音资料2份</w:t>
      </w:r>
      <w:r>
        <w:rPr>
          <w:rFonts w:hint="eastAsia"/>
          <w:b w:val="0"/>
          <w:bCs/>
          <w:sz w:val="32"/>
          <w:lang w:val="en-US" w:eastAsia="zh-CN"/>
        </w:rPr>
        <w:t>（李某甲</w:t>
      </w:r>
      <w:r>
        <w:rPr>
          <w:rFonts w:hint="eastAsia" w:ascii="Times New Roman" w:hAnsi="Times New Roman"/>
          <w:b w:val="0"/>
          <w:bCs/>
          <w:sz w:val="32"/>
          <w:lang w:val="en-US" w:eastAsia="zh-CN"/>
        </w:rPr>
        <w:t>-</w:t>
      </w:r>
      <w:r>
        <w:rPr>
          <w:rFonts w:hint="eastAsia"/>
          <w:b w:val="0"/>
          <w:bCs/>
          <w:sz w:val="32"/>
          <w:lang w:val="en-US" w:eastAsia="zh-CN"/>
        </w:rPr>
        <w:t>乔某甲）</w:t>
      </w:r>
      <w:r>
        <w:rPr>
          <w:rFonts w:hint="eastAsia" w:ascii="Times New Roman" w:hAnsi="Times New Roman"/>
          <w:b w:val="0"/>
          <w:bCs/>
          <w:sz w:val="32"/>
          <w:lang w:val="en-US" w:eastAsia="zh-CN"/>
        </w:rPr>
        <w:t>。被申请人于2024年11月25日与</w:t>
      </w:r>
      <w:r>
        <w:rPr>
          <w:rFonts w:hint="eastAsia"/>
          <w:b w:val="0"/>
          <w:bCs/>
          <w:sz w:val="32"/>
          <w:lang w:val="en-US" w:eastAsia="zh-CN"/>
        </w:rPr>
        <w:t>李某乙</w:t>
      </w:r>
      <w:r>
        <w:rPr>
          <w:rFonts w:hint="eastAsia" w:ascii="Times New Roman" w:hAnsi="Times New Roman"/>
          <w:b w:val="0"/>
          <w:bCs/>
          <w:sz w:val="32"/>
          <w:lang w:val="en-US" w:eastAsia="zh-CN"/>
        </w:rPr>
        <w:t>进行了谈话核对。12月3日至申请人处进行调查核实。并督促申请人及时举证。结合上述情况查明被申请人作出的认定决定书</w:t>
      </w:r>
      <w:r>
        <w:rPr>
          <w:rFonts w:hint="eastAsia"/>
          <w:b w:val="0"/>
          <w:bCs/>
          <w:sz w:val="32"/>
          <w:lang w:val="en-US" w:eastAsia="zh-CN"/>
        </w:rPr>
        <w:t>（</w:t>
      </w:r>
      <w:r>
        <w:rPr>
          <w:rFonts w:hint="eastAsia" w:ascii="Times New Roman" w:hAnsi="Times New Roman"/>
          <w:b w:val="0"/>
          <w:bCs/>
          <w:sz w:val="32"/>
          <w:lang w:val="en-US" w:eastAsia="zh-CN"/>
        </w:rPr>
        <w:t>苏0707工认</w:t>
      </w:r>
      <w:r>
        <w:rPr>
          <w:rFonts w:hint="eastAsia"/>
          <w:sz w:val="32"/>
          <w:lang w:val="en-US" w:eastAsia="zh-CN"/>
        </w:rPr>
        <w:t>〔2024〕</w:t>
      </w:r>
      <w:r>
        <w:rPr>
          <w:rFonts w:hint="eastAsia" w:ascii="Times New Roman" w:hAnsi="Times New Roman"/>
          <w:b w:val="0"/>
          <w:bCs/>
          <w:sz w:val="32"/>
          <w:lang w:val="en-US" w:eastAsia="zh-CN"/>
        </w:rPr>
        <w:t>541号</w:t>
      </w:r>
      <w:r>
        <w:rPr>
          <w:rFonts w:hint="eastAsia"/>
          <w:b w:val="0"/>
          <w:bCs/>
          <w:sz w:val="32"/>
          <w:lang w:val="en-US" w:eastAsia="zh-CN"/>
        </w:rPr>
        <w:t>）</w:t>
      </w:r>
      <w:r>
        <w:rPr>
          <w:rFonts w:hint="eastAsia" w:ascii="Times New Roman" w:hAnsi="Times New Roman"/>
          <w:b w:val="0"/>
          <w:bCs/>
          <w:sz w:val="32"/>
          <w:lang w:val="en-US" w:eastAsia="zh-CN"/>
        </w:rPr>
        <w:t>所载情况。</w:t>
      </w:r>
    </w:p>
    <w:p w14:paraId="4E80FDE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b w:val="0"/>
          <w:bCs/>
          <w:sz w:val="32"/>
          <w:lang w:val="en-US" w:eastAsia="zh-CN"/>
        </w:rPr>
        <w:t>二、</w:t>
      </w:r>
      <w:r>
        <w:rPr>
          <w:rFonts w:hint="eastAsia" w:ascii="Times New Roman" w:hAnsi="Times New Roman"/>
          <w:b w:val="0"/>
          <w:bCs/>
          <w:sz w:val="32"/>
          <w:lang w:val="en-US" w:eastAsia="zh-CN"/>
        </w:rPr>
        <w:t>工伤认定适用法律法规正确。结合调查事实，被申请人依据《工伤保险条例》第十</w:t>
      </w:r>
      <w:r>
        <w:rPr>
          <w:rFonts w:hint="eastAsia"/>
          <w:sz w:val="32"/>
          <w:lang w:val="en-US" w:eastAsia="zh-CN"/>
        </w:rPr>
        <w:t>四条第（一）项</w:t>
      </w:r>
      <w:r>
        <w:rPr>
          <w:rFonts w:hint="eastAsia" w:ascii="Times New Roman" w:hAnsi="Times New Roman"/>
          <w:b w:val="0"/>
          <w:bCs/>
          <w:sz w:val="32"/>
          <w:lang w:val="en-US" w:eastAsia="zh-CN"/>
        </w:rPr>
        <w:t>、第十九条第二款，《工伤认定办法》第十七条规定</w:t>
      </w:r>
      <w:r>
        <w:rPr>
          <w:rFonts w:hint="eastAsia"/>
          <w:b w:val="0"/>
          <w:bCs/>
          <w:sz w:val="32"/>
          <w:lang w:val="en-US" w:eastAsia="zh-CN"/>
        </w:rPr>
        <w:t>作出</w:t>
      </w:r>
      <w:r>
        <w:rPr>
          <w:rFonts w:hint="eastAsia" w:ascii="Times New Roman" w:hAnsi="Times New Roman"/>
          <w:b w:val="0"/>
          <w:bCs/>
          <w:sz w:val="32"/>
          <w:lang w:val="en-US" w:eastAsia="zh-CN"/>
        </w:rPr>
        <w:t>认定结论，适用法律准确。</w:t>
      </w:r>
    </w:p>
    <w:p w14:paraId="61D7545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b w:val="0"/>
          <w:bCs/>
          <w:sz w:val="32"/>
          <w:lang w:val="en-US" w:eastAsia="zh-CN"/>
        </w:rPr>
        <w:t>三、</w:t>
      </w:r>
      <w:r>
        <w:rPr>
          <w:rFonts w:hint="eastAsia" w:ascii="Times New Roman" w:hAnsi="Times New Roman"/>
          <w:b w:val="0"/>
          <w:bCs/>
          <w:sz w:val="32"/>
          <w:lang w:val="en-US" w:eastAsia="zh-CN"/>
        </w:rPr>
        <w:t>工伤认定程序合法。被申请人于2024年11月25日收到工伤认定申请，并作出受理决定，并向申请人发出举证通知书，经调查核实后于12月27日作出工伤认定结论，并依法送达申请人。</w:t>
      </w:r>
    </w:p>
    <w:p w14:paraId="6B857ED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综上所述，申请人在申请书中所述的事实、理由不成立，被申请人作出认定决定，事实清楚，证据充分</w:t>
      </w:r>
      <w:r>
        <w:rPr>
          <w:rFonts w:hint="eastAsia"/>
          <w:b w:val="0"/>
          <w:bCs/>
          <w:sz w:val="32"/>
          <w:lang w:val="en-US" w:eastAsia="zh-CN"/>
        </w:rPr>
        <w:t>，</w:t>
      </w:r>
      <w:r>
        <w:rPr>
          <w:rFonts w:hint="eastAsia" w:ascii="Times New Roman" w:hAnsi="Times New Roman"/>
          <w:b w:val="0"/>
          <w:bCs/>
          <w:sz w:val="32"/>
          <w:lang w:val="en-US" w:eastAsia="zh-CN"/>
        </w:rPr>
        <w:t>程序合法，适用法律法规正确，依法应予维持。</w:t>
      </w:r>
    </w:p>
    <w:p w14:paraId="2FA3141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rPr>
        <w:t>被申请人提交证据：</w:t>
      </w:r>
      <w:r>
        <w:rPr>
          <w:rFonts w:hint="eastAsia" w:ascii="Times New Roman" w:hAnsi="Times New Roman"/>
          <w:b w:val="0"/>
          <w:bCs/>
          <w:sz w:val="32"/>
          <w:lang w:val="en-US" w:eastAsia="zh-CN"/>
        </w:rPr>
        <w:t>工伤认定申请表、事故报告、接处警工作登记表、申请人企业查询信息、</w:t>
      </w:r>
      <w:r>
        <w:rPr>
          <w:rFonts w:hint="eastAsia"/>
          <w:b w:val="0"/>
          <w:bCs/>
          <w:sz w:val="32"/>
          <w:lang w:val="en-US" w:eastAsia="zh-CN"/>
        </w:rPr>
        <w:t>某</w:t>
      </w:r>
      <w:r>
        <w:rPr>
          <w:rFonts w:hint="eastAsia" w:ascii="Times New Roman" w:hAnsi="Times New Roman"/>
          <w:b w:val="0"/>
          <w:bCs/>
          <w:sz w:val="32"/>
          <w:lang w:val="en-US" w:eastAsia="zh-CN"/>
        </w:rPr>
        <w:t>卫生院门诊病历、</w:t>
      </w:r>
      <w:r>
        <w:rPr>
          <w:rFonts w:hint="eastAsia"/>
          <w:b w:val="0"/>
          <w:bCs/>
          <w:sz w:val="32"/>
          <w:lang w:val="en-US" w:eastAsia="zh-CN"/>
        </w:rPr>
        <w:t>圣安</w:t>
      </w:r>
      <w:r>
        <w:rPr>
          <w:rFonts w:hint="eastAsia" w:ascii="Times New Roman" w:hAnsi="Times New Roman"/>
          <w:b w:val="0"/>
          <w:bCs/>
          <w:sz w:val="32"/>
          <w:lang w:val="en-US" w:eastAsia="zh-CN"/>
        </w:rPr>
        <w:t>医院门诊病历、检查报告单、诊断证明书、出院记录、证人证言（</w:t>
      </w:r>
      <w:r>
        <w:rPr>
          <w:rFonts w:hint="eastAsia"/>
          <w:b w:val="0"/>
          <w:bCs/>
          <w:sz w:val="32"/>
          <w:lang w:val="en-US" w:eastAsia="zh-CN"/>
        </w:rPr>
        <w:t>李某乙</w:t>
      </w:r>
      <w:r>
        <w:rPr>
          <w:rFonts w:hint="eastAsia" w:ascii="Times New Roman" w:hAnsi="Times New Roman"/>
          <w:b w:val="0"/>
          <w:bCs/>
          <w:sz w:val="32"/>
          <w:lang w:val="en-US" w:eastAsia="zh-CN"/>
        </w:rPr>
        <w:t>）、微信聊天记录截图、照片截图、录音资料、被申请人谈话笔录、调查视频资料、工伤认定申请受理决定书及送达回证、工伤认定限期举证通知书及送达回证、认定工伤决定书及送达回证。</w:t>
      </w:r>
    </w:p>
    <w:p w14:paraId="671893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sz w:val="32"/>
          <w:lang w:val="en-US" w:eastAsia="zh-CN"/>
        </w:rPr>
        <w:t>第三人</w:t>
      </w:r>
      <w:r>
        <w:rPr>
          <w:rFonts w:hint="eastAsia"/>
          <w:b/>
          <w:bCs w:val="0"/>
          <w:sz w:val="32"/>
          <w:lang w:val="en-US" w:eastAsia="zh-CN"/>
        </w:rPr>
        <w:t>称：</w:t>
      </w:r>
      <w:r>
        <w:rPr>
          <w:rFonts w:hint="eastAsia" w:ascii="Times New Roman" w:hAnsi="Times New Roman"/>
          <w:b w:val="0"/>
          <w:bCs/>
          <w:sz w:val="32"/>
          <w:lang w:val="en-US" w:eastAsia="zh-CN"/>
        </w:rPr>
        <w:t>申请人提供的转账流水就是申请人发给第三人的工资，其中</w:t>
      </w:r>
      <w:r>
        <w:rPr>
          <w:rFonts w:hint="eastAsia"/>
          <w:b w:val="0"/>
          <w:bCs/>
          <w:sz w:val="32"/>
          <w:lang w:val="en-US" w:eastAsia="zh-CN"/>
        </w:rPr>
        <w:t>乔某乙</w:t>
      </w:r>
      <w:r>
        <w:rPr>
          <w:rFonts w:hint="eastAsia" w:ascii="Times New Roman" w:hAnsi="Times New Roman"/>
          <w:b w:val="0"/>
          <w:bCs/>
          <w:sz w:val="32"/>
          <w:lang w:val="en-US" w:eastAsia="zh-CN"/>
        </w:rPr>
        <w:t>是申请人的员工，第三人于2024年11月左右去赣榆区劳动监察大队举报申请人拖欠第三人工资案，后去劳动监察大队询问这个案子，监察大队负责人表示拖欠工资已由</w:t>
      </w:r>
      <w:r>
        <w:rPr>
          <w:rFonts w:hint="eastAsia"/>
          <w:b w:val="0"/>
          <w:bCs/>
          <w:sz w:val="32"/>
          <w:lang w:val="en-US" w:eastAsia="zh-CN"/>
        </w:rPr>
        <w:t>申请人</w:t>
      </w:r>
      <w:r>
        <w:rPr>
          <w:rFonts w:hint="eastAsia" w:ascii="Times New Roman" w:hAnsi="Times New Roman"/>
          <w:b w:val="0"/>
          <w:bCs/>
          <w:sz w:val="32"/>
          <w:lang w:val="en-US" w:eastAsia="zh-CN"/>
        </w:rPr>
        <w:t>给付给第三人。</w:t>
      </w:r>
    </w:p>
    <w:p w14:paraId="5291E4D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eastAsia="仿宋_GB2312"/>
          <w:b/>
          <w:bCs w:val="0"/>
          <w:sz w:val="32"/>
          <w:lang w:val="en-US" w:eastAsia="zh-CN"/>
        </w:rPr>
      </w:pPr>
      <w:r>
        <w:rPr>
          <w:rFonts w:hint="eastAsia"/>
          <w:b/>
          <w:bCs w:val="0"/>
          <w:sz w:val="32"/>
          <w:lang w:val="en-US" w:eastAsia="zh-CN"/>
        </w:rPr>
        <w:t>第三人</w:t>
      </w:r>
      <w:r>
        <w:rPr>
          <w:rFonts w:hint="eastAsia" w:ascii="Times New Roman" w:hAnsi="Times New Roman"/>
          <w:b/>
          <w:bCs w:val="0"/>
          <w:sz w:val="32"/>
        </w:rPr>
        <w:t>提交证据：</w:t>
      </w:r>
      <w:r>
        <w:rPr>
          <w:rFonts w:hint="eastAsia" w:ascii="Times New Roman" w:hAnsi="Times New Roman"/>
          <w:b w:val="0"/>
          <w:bCs/>
          <w:sz w:val="32"/>
          <w:lang w:val="en-US" w:eastAsia="zh-CN"/>
        </w:rPr>
        <w:t>证人</w:t>
      </w:r>
      <w:r>
        <w:rPr>
          <w:rFonts w:hint="eastAsia"/>
          <w:b w:val="0"/>
          <w:bCs/>
          <w:sz w:val="32"/>
          <w:lang w:val="en-US" w:eastAsia="zh-CN"/>
        </w:rPr>
        <w:t>李某乙</w:t>
      </w:r>
      <w:r>
        <w:rPr>
          <w:rFonts w:hint="eastAsia" w:ascii="Times New Roman" w:hAnsi="Times New Roman"/>
          <w:b w:val="0"/>
          <w:bCs/>
          <w:sz w:val="32"/>
          <w:lang w:val="en-US" w:eastAsia="zh-CN"/>
        </w:rPr>
        <w:t>身份证明及工资转账截图、卢</w:t>
      </w:r>
      <w:r>
        <w:rPr>
          <w:rFonts w:hint="eastAsia"/>
          <w:b w:val="0"/>
          <w:bCs/>
          <w:sz w:val="32"/>
          <w:lang w:val="en-US" w:eastAsia="zh-CN"/>
        </w:rPr>
        <w:t>某</w:t>
      </w:r>
      <w:r>
        <w:rPr>
          <w:rFonts w:hint="eastAsia" w:ascii="Times New Roman" w:hAnsi="Times New Roman"/>
          <w:b w:val="0"/>
          <w:bCs/>
          <w:sz w:val="32"/>
          <w:lang w:val="en-US" w:eastAsia="zh-CN"/>
        </w:rPr>
        <w:t>身份证明及工资转账截图、说明。</w:t>
      </w:r>
    </w:p>
    <w:p w14:paraId="00AD603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b w:val="0"/>
          <w:bCs/>
          <w:sz w:val="32"/>
          <w:lang w:val="en-US" w:eastAsia="zh-CN"/>
        </w:rPr>
      </w:pPr>
      <w:r>
        <w:rPr>
          <w:rFonts w:hint="eastAsia" w:ascii="Times New Roman" w:hAnsi="Times New Roman"/>
          <w:b/>
          <w:bCs w:val="0"/>
          <w:color w:val="auto"/>
          <w:sz w:val="32"/>
        </w:rPr>
        <w:t>经审理查明：</w:t>
      </w:r>
      <w:r>
        <w:rPr>
          <w:rFonts w:hint="eastAsia" w:ascii="Times New Roman" w:hAnsi="Times New Roman"/>
          <w:b w:val="0"/>
          <w:bCs/>
          <w:sz w:val="32"/>
          <w:lang w:val="en-US" w:eastAsia="zh-CN"/>
        </w:rPr>
        <w:t>申请人连云港</w:t>
      </w:r>
      <w:r>
        <w:rPr>
          <w:rFonts w:hint="eastAsia"/>
          <w:b w:val="0"/>
          <w:bCs/>
          <w:sz w:val="32"/>
          <w:lang w:val="en-US" w:eastAsia="zh-CN"/>
        </w:rPr>
        <w:t>某科技</w:t>
      </w:r>
      <w:r>
        <w:rPr>
          <w:rFonts w:hint="eastAsia" w:ascii="Times New Roman" w:hAnsi="Times New Roman"/>
          <w:b w:val="0"/>
          <w:bCs/>
          <w:sz w:val="32"/>
          <w:lang w:val="en-US" w:eastAsia="zh-CN"/>
        </w:rPr>
        <w:t>有限公司，法定代表人</w:t>
      </w:r>
      <w:r>
        <w:rPr>
          <w:rFonts w:hint="eastAsia"/>
          <w:b w:val="0"/>
          <w:bCs/>
          <w:sz w:val="32"/>
          <w:lang w:val="en-US" w:eastAsia="zh-CN"/>
        </w:rPr>
        <w:t>乔某甲</w:t>
      </w:r>
      <w:r>
        <w:rPr>
          <w:rFonts w:hint="eastAsia" w:ascii="Times New Roman" w:hAnsi="Times New Roman"/>
          <w:b w:val="0"/>
          <w:bCs/>
          <w:sz w:val="32"/>
          <w:lang w:val="en-US" w:eastAsia="zh-CN"/>
        </w:rPr>
        <w:t>，经营范围许可项目：输电、供电、受电电力设施的安装、维修和试验；建设工程施工（依法须经批准的项目，经相关部门批准后方可开展经营活动，具体经营项目以审批结果为准）。一般项目：太阳能热发电装备销售；太阳能发电技术服务；电力设施器材销售；光伏发电设备租赁；技术服务、技术开发、技术咨询、技术交流、技术转让、技术推广；电力行业高效节能技术研发；光伏设备及元器件销售；太阳能热利用产品销售；太阳能热利用装备销售；新能源原动设备销售；电池销售；灯具销售（除依法须经批准的项目外，凭营业执照依法自主开展经营活动）。</w:t>
      </w:r>
    </w:p>
    <w:p w14:paraId="7A1CD20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2024年9月7日，第三人于连云港市赣榆区</w:t>
      </w:r>
      <w:r>
        <w:rPr>
          <w:rFonts w:hint="eastAsia"/>
          <w:b w:val="0"/>
          <w:bCs/>
          <w:sz w:val="32"/>
          <w:lang w:val="en-US" w:eastAsia="zh-CN"/>
        </w:rPr>
        <w:t>某</w:t>
      </w:r>
      <w:r>
        <w:rPr>
          <w:rFonts w:hint="eastAsia" w:ascii="Times New Roman" w:hAnsi="Times New Roman"/>
          <w:b w:val="0"/>
          <w:bCs/>
          <w:sz w:val="32"/>
          <w:lang w:val="en-US" w:eastAsia="zh-CN"/>
        </w:rPr>
        <w:t>村住户家安装光伏，在平顶房的人字梯上焊接光伏支架时不慎坠落，9月15日经连云港圣安医院诊断：1.胸部损伤；2.肋骨骨折；3.全身多处软组织挫伤；4.慢性支气管炎。2024年11月25日，第三人向被申请人申请工伤认定，并提交事故报告、企业信息查询、接处警记录、出院记录及报告单、证人证言、微信聊天记录截图、照片截图（保险出险索赔申请）、录音文字版、录音文件等材料。其中微信聊天记录显示2024年8月22日第三人通过微信与申请人法定代表人</w:t>
      </w:r>
      <w:r>
        <w:rPr>
          <w:rFonts w:hint="eastAsia"/>
          <w:b w:val="0"/>
          <w:bCs/>
          <w:sz w:val="32"/>
          <w:lang w:val="en-US" w:eastAsia="zh-CN"/>
        </w:rPr>
        <w:t>乔某甲</w:t>
      </w:r>
      <w:r>
        <w:rPr>
          <w:rFonts w:hint="eastAsia" w:ascii="Times New Roman" w:hAnsi="Times New Roman"/>
          <w:b w:val="0"/>
          <w:bCs/>
          <w:sz w:val="32"/>
          <w:lang w:val="en-US" w:eastAsia="zh-CN"/>
        </w:rPr>
        <w:t>联系，</w:t>
      </w:r>
      <w:r>
        <w:rPr>
          <w:rFonts w:hint="eastAsia"/>
          <w:b w:val="0"/>
          <w:bCs/>
          <w:sz w:val="32"/>
          <w:lang w:val="en-US" w:eastAsia="zh-CN"/>
        </w:rPr>
        <w:t>乔某甲</w:t>
      </w:r>
      <w:r>
        <w:rPr>
          <w:rFonts w:hint="eastAsia" w:ascii="Times New Roman" w:hAnsi="Times New Roman"/>
          <w:b w:val="0"/>
          <w:bCs/>
          <w:sz w:val="32"/>
          <w:lang w:val="en-US" w:eastAsia="zh-CN"/>
        </w:rPr>
        <w:t>将公司内勤微信推送给第三人，第三人通过内勤联系上</w:t>
      </w:r>
      <w:r>
        <w:rPr>
          <w:rFonts w:hint="eastAsia"/>
          <w:b w:val="0"/>
          <w:bCs/>
          <w:sz w:val="32"/>
          <w:lang w:val="en-US" w:eastAsia="zh-CN"/>
        </w:rPr>
        <w:t>乔某乙</w:t>
      </w:r>
      <w:r>
        <w:rPr>
          <w:rFonts w:hint="eastAsia" w:ascii="Times New Roman" w:hAnsi="Times New Roman"/>
          <w:b w:val="0"/>
          <w:bCs/>
          <w:sz w:val="32"/>
          <w:lang w:val="en-US" w:eastAsia="zh-CN"/>
        </w:rPr>
        <w:t>，并由</w:t>
      </w:r>
      <w:r>
        <w:rPr>
          <w:rFonts w:hint="eastAsia"/>
          <w:b w:val="0"/>
          <w:bCs/>
          <w:sz w:val="32"/>
          <w:lang w:val="en-US" w:eastAsia="zh-CN"/>
        </w:rPr>
        <w:t>乔某乙</w:t>
      </w:r>
      <w:r>
        <w:rPr>
          <w:rFonts w:hint="eastAsia" w:ascii="Times New Roman" w:hAnsi="Times New Roman"/>
          <w:b w:val="0"/>
          <w:bCs/>
          <w:sz w:val="32"/>
          <w:lang w:val="en-US" w:eastAsia="zh-CN"/>
        </w:rPr>
        <w:t>安排第三人从事光伏安装工作；保险出险索赔申请截图显示第三人受伤后，申请人曾以</w:t>
      </w:r>
      <w:r>
        <w:rPr>
          <w:rFonts w:hint="eastAsia"/>
          <w:b w:val="0"/>
          <w:bCs/>
          <w:sz w:val="32"/>
          <w:lang w:val="en-US" w:eastAsia="zh-CN"/>
        </w:rPr>
        <w:t>本公司</w:t>
      </w:r>
      <w:r>
        <w:rPr>
          <w:rFonts w:hint="eastAsia" w:ascii="Times New Roman" w:hAnsi="Times New Roman"/>
          <w:b w:val="0"/>
          <w:bCs/>
          <w:sz w:val="32"/>
          <w:lang w:val="en-US" w:eastAsia="zh-CN"/>
        </w:rPr>
        <w:t>名义为第三人申请团体意外伤害保险赔偿；证人</w:t>
      </w:r>
      <w:r>
        <w:rPr>
          <w:rFonts w:hint="eastAsia"/>
          <w:b w:val="0"/>
          <w:bCs/>
          <w:sz w:val="32"/>
          <w:lang w:val="en-US" w:eastAsia="zh-CN"/>
        </w:rPr>
        <w:t>李某乙</w:t>
      </w:r>
      <w:r>
        <w:rPr>
          <w:rFonts w:hint="eastAsia" w:ascii="Times New Roman" w:hAnsi="Times New Roman"/>
          <w:b w:val="0"/>
          <w:bCs/>
          <w:sz w:val="32"/>
          <w:lang w:val="en-US" w:eastAsia="zh-CN"/>
        </w:rPr>
        <w:t>证言显示，其称其本人及第三人均为申请人的员工；录音显示第三人于2024年10月23日与申请人法定代表人</w:t>
      </w:r>
      <w:r>
        <w:rPr>
          <w:rFonts w:hint="eastAsia"/>
          <w:b w:val="0"/>
          <w:bCs/>
          <w:sz w:val="32"/>
          <w:lang w:val="en-US" w:eastAsia="zh-CN"/>
        </w:rPr>
        <w:t>乔某甲</w:t>
      </w:r>
      <w:r>
        <w:rPr>
          <w:rFonts w:hint="eastAsia" w:ascii="Times New Roman" w:hAnsi="Times New Roman"/>
          <w:b w:val="0"/>
          <w:bCs/>
          <w:sz w:val="32"/>
          <w:lang w:val="en-US" w:eastAsia="zh-CN"/>
        </w:rPr>
        <w:t>协商沟通工资</w:t>
      </w:r>
      <w:r>
        <w:rPr>
          <w:rFonts w:hint="eastAsia"/>
          <w:b w:val="0"/>
          <w:bCs/>
          <w:sz w:val="32"/>
          <w:lang w:val="en-US" w:eastAsia="zh-CN"/>
        </w:rPr>
        <w:t>结算</w:t>
      </w:r>
      <w:r>
        <w:rPr>
          <w:rFonts w:hint="eastAsia" w:ascii="Times New Roman" w:hAnsi="Times New Roman"/>
          <w:b w:val="0"/>
          <w:bCs/>
          <w:sz w:val="32"/>
          <w:lang w:val="en-US" w:eastAsia="zh-CN"/>
        </w:rPr>
        <w:t>事宜，就第三人每日工资标准进行核准，并通过</w:t>
      </w:r>
      <w:r>
        <w:rPr>
          <w:rFonts w:hint="eastAsia"/>
          <w:b w:val="0"/>
          <w:bCs/>
          <w:sz w:val="32"/>
          <w:lang w:val="en-US" w:eastAsia="zh-CN"/>
        </w:rPr>
        <w:t>乔某乙</w:t>
      </w:r>
      <w:r>
        <w:rPr>
          <w:rFonts w:hint="eastAsia" w:ascii="Times New Roman" w:hAnsi="Times New Roman"/>
          <w:b w:val="0"/>
          <w:bCs/>
          <w:sz w:val="32"/>
          <w:lang w:val="en-US" w:eastAsia="zh-CN"/>
        </w:rPr>
        <w:t>向</w:t>
      </w:r>
      <w:r>
        <w:rPr>
          <w:rFonts w:hint="eastAsia"/>
          <w:b w:val="0"/>
          <w:bCs/>
          <w:sz w:val="32"/>
          <w:lang w:val="en-US" w:eastAsia="zh-CN"/>
        </w:rPr>
        <w:t>乔某甲</w:t>
      </w:r>
      <w:r>
        <w:rPr>
          <w:rFonts w:hint="eastAsia" w:ascii="Times New Roman" w:hAnsi="Times New Roman"/>
          <w:b w:val="0"/>
          <w:bCs/>
          <w:sz w:val="32"/>
          <w:lang w:val="en-US" w:eastAsia="zh-CN"/>
        </w:rPr>
        <w:t>提供的考勤表对第三人的工作时间进行核对确认，同时录音中也涉及申请人确认证人</w:t>
      </w:r>
      <w:r>
        <w:rPr>
          <w:rFonts w:hint="eastAsia"/>
          <w:b w:val="0"/>
          <w:bCs/>
          <w:sz w:val="32"/>
          <w:lang w:val="en-US" w:eastAsia="zh-CN"/>
        </w:rPr>
        <w:t>李某乙</w:t>
      </w:r>
      <w:r>
        <w:rPr>
          <w:rFonts w:hint="eastAsia" w:ascii="Times New Roman" w:hAnsi="Times New Roman"/>
          <w:b w:val="0"/>
          <w:bCs/>
          <w:sz w:val="32"/>
          <w:lang w:val="en-US" w:eastAsia="zh-CN"/>
        </w:rPr>
        <w:t>的工作内容及劳动报酬标准和证人卢</w:t>
      </w:r>
      <w:r>
        <w:rPr>
          <w:rFonts w:hint="eastAsia"/>
          <w:b w:val="0"/>
          <w:bCs/>
          <w:sz w:val="32"/>
          <w:lang w:val="en-US" w:eastAsia="zh-CN"/>
        </w:rPr>
        <w:t>某</w:t>
      </w:r>
      <w:r>
        <w:rPr>
          <w:rFonts w:hint="eastAsia" w:ascii="Times New Roman" w:hAnsi="Times New Roman"/>
          <w:b w:val="0"/>
          <w:bCs/>
          <w:sz w:val="32"/>
          <w:lang w:val="en-US" w:eastAsia="zh-CN"/>
        </w:rPr>
        <w:t>的工作时长</w:t>
      </w:r>
      <w:r>
        <w:rPr>
          <w:rFonts w:hint="eastAsia"/>
          <w:b w:val="0"/>
          <w:bCs/>
          <w:sz w:val="32"/>
          <w:lang w:val="en-US" w:eastAsia="zh-CN"/>
        </w:rPr>
        <w:t>。</w:t>
      </w:r>
      <w:r>
        <w:rPr>
          <w:rFonts w:hint="eastAsia" w:ascii="Times New Roman" w:hAnsi="Times New Roman"/>
          <w:b w:val="0"/>
          <w:bCs/>
          <w:sz w:val="32"/>
          <w:lang w:val="en-US" w:eastAsia="zh-CN"/>
        </w:rPr>
        <w:t>被申请人于11月25日受理第三人工伤认定申请</w:t>
      </w:r>
      <w:r>
        <w:rPr>
          <w:rFonts w:hint="eastAsia"/>
          <w:b w:val="0"/>
          <w:bCs/>
          <w:sz w:val="32"/>
          <w:lang w:val="en-US" w:eastAsia="zh-CN"/>
        </w:rPr>
        <w:t>，</w:t>
      </w:r>
      <w:r>
        <w:rPr>
          <w:rFonts w:hint="eastAsia" w:ascii="Times New Roman" w:hAnsi="Times New Roman"/>
          <w:b w:val="0"/>
          <w:bCs/>
          <w:sz w:val="32"/>
          <w:lang w:val="en-US" w:eastAsia="zh-CN"/>
        </w:rPr>
        <w:t>并向申请人送达0707工</w:t>
      </w:r>
      <w:r>
        <w:rPr>
          <w:rFonts w:hint="eastAsia"/>
          <w:b w:val="0"/>
          <w:bCs/>
          <w:sz w:val="32"/>
          <w:lang w:val="en-US" w:eastAsia="zh-CN"/>
        </w:rPr>
        <w:t>受</w:t>
      </w:r>
      <w:r>
        <w:rPr>
          <w:rFonts w:hint="eastAsia" w:ascii="Times New Roman" w:hAnsi="Times New Roman"/>
          <w:b w:val="0"/>
          <w:bCs/>
          <w:sz w:val="32"/>
          <w:lang w:val="en-US" w:eastAsia="zh-CN"/>
        </w:rPr>
        <w:t>〔2024〕</w:t>
      </w:r>
      <w:r>
        <w:rPr>
          <w:rFonts w:hint="eastAsia"/>
          <w:b w:val="0"/>
          <w:bCs/>
          <w:sz w:val="32"/>
          <w:lang w:val="en-US" w:eastAsia="zh-CN"/>
        </w:rPr>
        <w:t>547</w:t>
      </w:r>
      <w:r>
        <w:rPr>
          <w:rFonts w:hint="eastAsia" w:ascii="Times New Roman" w:hAnsi="Times New Roman"/>
          <w:b w:val="0"/>
          <w:bCs/>
          <w:sz w:val="32"/>
          <w:lang w:val="en-US" w:eastAsia="zh-CN"/>
        </w:rPr>
        <w:t>号</w:t>
      </w:r>
      <w:r>
        <w:rPr>
          <w:rFonts w:hint="eastAsia"/>
          <w:b w:val="0"/>
          <w:bCs/>
          <w:sz w:val="32"/>
          <w:lang w:val="en-US" w:eastAsia="zh-CN"/>
        </w:rPr>
        <w:t>工伤认定申请受理决定书、</w:t>
      </w:r>
      <w:r>
        <w:rPr>
          <w:rFonts w:hint="eastAsia" w:ascii="Times New Roman" w:hAnsi="Times New Roman"/>
          <w:b w:val="0"/>
          <w:bCs/>
          <w:sz w:val="32"/>
          <w:lang w:val="en-US" w:eastAsia="zh-CN"/>
        </w:rPr>
        <w:t>苏0707工举〔2024〕148号工伤认定限期举证通知书</w:t>
      </w:r>
      <w:r>
        <w:rPr>
          <w:rFonts w:hint="eastAsia"/>
          <w:b w:val="0"/>
          <w:bCs/>
          <w:sz w:val="32"/>
          <w:lang w:val="en-US" w:eastAsia="zh-CN"/>
        </w:rPr>
        <w:t>及附件材料</w:t>
      </w:r>
      <w:r>
        <w:rPr>
          <w:rFonts w:hint="eastAsia" w:ascii="Times New Roman" w:hAnsi="Times New Roman"/>
          <w:b w:val="0"/>
          <w:bCs/>
          <w:sz w:val="32"/>
          <w:lang w:val="en-US" w:eastAsia="zh-CN"/>
        </w:rPr>
        <w:t>，12月3日被申请人至申请人处调查，</w:t>
      </w:r>
      <w:r>
        <w:rPr>
          <w:rFonts w:hint="eastAsia"/>
          <w:b w:val="0"/>
          <w:bCs/>
          <w:sz w:val="32"/>
          <w:lang w:val="en-US" w:eastAsia="zh-CN"/>
        </w:rPr>
        <w:t>乔某甲</w:t>
      </w:r>
      <w:r>
        <w:rPr>
          <w:rFonts w:hint="eastAsia" w:ascii="Times New Roman" w:hAnsi="Times New Roman"/>
          <w:b w:val="0"/>
          <w:bCs/>
          <w:sz w:val="32"/>
          <w:lang w:val="en-US" w:eastAsia="zh-CN"/>
        </w:rPr>
        <w:t>称“</w:t>
      </w:r>
      <w:r>
        <w:rPr>
          <w:rFonts w:hint="eastAsia"/>
          <w:b w:val="0"/>
          <w:bCs/>
          <w:sz w:val="32"/>
          <w:lang w:val="en-US" w:eastAsia="zh-CN"/>
        </w:rPr>
        <w:t>乔某乙</w:t>
      </w:r>
      <w:r>
        <w:rPr>
          <w:rFonts w:hint="eastAsia" w:ascii="Times New Roman" w:hAnsi="Times New Roman"/>
          <w:b w:val="0"/>
          <w:bCs/>
          <w:sz w:val="32"/>
          <w:lang w:val="en-US" w:eastAsia="zh-CN"/>
        </w:rPr>
        <w:t>是在我们这边做的，但是</w:t>
      </w:r>
      <w:r>
        <w:rPr>
          <w:rFonts w:hint="eastAsia"/>
          <w:b w:val="0"/>
          <w:bCs/>
          <w:sz w:val="32"/>
          <w:lang w:val="en-US" w:eastAsia="zh-CN"/>
        </w:rPr>
        <w:t>乔某乙</w:t>
      </w:r>
      <w:r>
        <w:rPr>
          <w:rFonts w:hint="eastAsia" w:ascii="Times New Roman" w:hAnsi="Times New Roman"/>
          <w:b w:val="0"/>
          <w:bCs/>
          <w:sz w:val="32"/>
          <w:lang w:val="en-US" w:eastAsia="zh-CN"/>
        </w:rPr>
        <w:t>自己承包的，</w:t>
      </w:r>
      <w:r>
        <w:rPr>
          <w:rFonts w:hint="eastAsia"/>
          <w:b w:val="0"/>
          <w:bCs/>
          <w:sz w:val="32"/>
          <w:lang w:val="en-US" w:eastAsia="zh-CN"/>
        </w:rPr>
        <w:t>乔某乙</w:t>
      </w:r>
      <w:r>
        <w:rPr>
          <w:rFonts w:hint="eastAsia" w:ascii="Times New Roman" w:hAnsi="Times New Roman"/>
          <w:b w:val="0"/>
          <w:bCs/>
          <w:sz w:val="32"/>
          <w:lang w:val="en-US" w:eastAsia="zh-CN"/>
        </w:rPr>
        <w:t>在这边是做承包的”，被申请人</w:t>
      </w:r>
      <w:r>
        <w:rPr>
          <w:rFonts w:hint="eastAsia"/>
          <w:b w:val="0"/>
          <w:bCs/>
          <w:sz w:val="32"/>
          <w:lang w:val="en-US" w:eastAsia="zh-CN"/>
        </w:rPr>
        <w:t>又</w:t>
      </w:r>
      <w:r>
        <w:rPr>
          <w:rFonts w:hint="eastAsia" w:ascii="Times New Roman" w:hAnsi="Times New Roman"/>
          <w:b w:val="0"/>
          <w:bCs/>
          <w:sz w:val="32"/>
          <w:lang w:val="en-US" w:eastAsia="zh-CN"/>
        </w:rPr>
        <w:t>督促申请人尽快举证，申请人未在举证期限内进行举证，被申请人于12月27日作出苏0707工认〔2024〕514号认定工伤决定书，认定第三人受伤属于工伤，同日将认定工伤决定书送达申请人。申请人对该认定工伤决定结果不服，遂向本机关提起行政复议申请。</w:t>
      </w:r>
    </w:p>
    <w:p w14:paraId="78F0BAC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以上事实有申请人、被申请人、第三人提交的证据材料证实。</w:t>
      </w:r>
    </w:p>
    <w:p w14:paraId="65135D9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3" w:firstLineChars="200"/>
        <w:jc w:val="both"/>
        <w:textAlignment w:val="auto"/>
        <w:rPr>
          <w:rFonts w:hint="eastAsia"/>
          <w:b w:val="0"/>
          <w:bCs/>
          <w:sz w:val="32"/>
          <w:highlight w:val="none"/>
          <w:lang w:val="en-US" w:eastAsia="zh-CN"/>
        </w:rPr>
      </w:pPr>
      <w:r>
        <w:rPr>
          <w:rFonts w:hint="eastAsia" w:ascii="Times New Roman" w:hAnsi="Times New Roman" w:eastAsia="仿宋_GB2312"/>
          <w:b/>
          <w:bCs w:val="0"/>
          <w:sz w:val="32"/>
          <w:highlight w:val="none"/>
        </w:rPr>
        <w:t>本机关认为：</w:t>
      </w:r>
      <w:r>
        <w:rPr>
          <w:rFonts w:hint="eastAsia" w:ascii="Times New Roman" w:hAnsi="Times New Roman"/>
          <w:b w:val="0"/>
          <w:bCs/>
          <w:sz w:val="32"/>
          <w:highlight w:val="none"/>
          <w:lang w:val="en-US" w:eastAsia="zh-CN"/>
        </w:rPr>
        <w:t>根据《工伤保险条例》第五条第二款“</w:t>
      </w:r>
      <w:r>
        <w:rPr>
          <w:rFonts w:hint="default" w:ascii="Times New Roman" w:hAnsi="Times New Roman"/>
          <w:b w:val="0"/>
          <w:bCs/>
          <w:sz w:val="32"/>
          <w:highlight w:val="none"/>
          <w:lang w:val="en-US" w:eastAsia="zh-CN"/>
        </w:rPr>
        <w:t>县级以上地方各级人民政府社会保险行政部门负责本行政区域内的工伤保险工作</w:t>
      </w:r>
      <w:r>
        <w:rPr>
          <w:rFonts w:hint="eastAsia" w:ascii="Times New Roman" w:hAnsi="Times New Roman"/>
          <w:b w:val="0"/>
          <w:bCs/>
          <w:sz w:val="32"/>
          <w:highlight w:val="none"/>
          <w:lang w:val="en-US" w:eastAsia="zh-CN"/>
        </w:rPr>
        <w:t>”的规定，申请人作为赣榆区政府的社会保险行政部门，具有处理本案工伤认定申请的法定职权。</w:t>
      </w:r>
      <w:r>
        <w:rPr>
          <w:rFonts w:hint="eastAsia"/>
          <w:b w:val="0"/>
          <w:bCs/>
          <w:sz w:val="32"/>
          <w:highlight w:val="none"/>
          <w:lang w:val="en-US" w:eastAsia="zh-CN"/>
        </w:rPr>
        <w:t xml:space="preserve">  </w:t>
      </w:r>
    </w:p>
    <w:p w14:paraId="36B23601">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highlight w:val="none"/>
          <w:lang w:val="en-US" w:eastAsia="zh-CN"/>
        </w:rPr>
        <w:t>《工伤保险条例》</w:t>
      </w:r>
      <w:r>
        <w:rPr>
          <w:rFonts w:hint="default" w:ascii="Times New Roman" w:hAnsi="Times New Roman"/>
          <w:b w:val="0"/>
          <w:bCs/>
          <w:sz w:val="32"/>
          <w:highlight w:val="none"/>
          <w:lang w:val="en-US" w:eastAsia="zh-CN"/>
        </w:rPr>
        <w:t>第十七条</w:t>
      </w:r>
      <w:r>
        <w:rPr>
          <w:rFonts w:hint="eastAsia" w:ascii="Times New Roman" w:hAnsi="Times New Roman"/>
          <w:b w:val="0"/>
          <w:bCs/>
          <w:sz w:val="32"/>
          <w:highlight w:val="none"/>
          <w:lang w:val="en-US" w:eastAsia="zh-CN"/>
        </w:rPr>
        <w:t>第一款及第二款规定：“职工发生事故伤害或者按照职业病防治法规定被诊断、鉴定为职业病，所在单位应当自事故伤害发生之日或者被诊断、鉴定为职业病之日起30日内，向统筹地区劳动保障行政部门提出工伤认定申请。遇有特殊情况，经报劳动保障行政部门同意，申请时限可以适当延长。</w:t>
      </w:r>
      <w:r>
        <w:rPr>
          <w:rFonts w:hint="default" w:ascii="Times New Roman" w:hAnsi="Times New Roman"/>
          <w:b w:val="0"/>
          <w:bCs/>
          <w:sz w:val="32"/>
          <w:highlight w:val="none"/>
          <w:lang w:val="en-US" w:eastAsia="zh-CN"/>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r>
        <w:rPr>
          <w:rFonts w:hint="eastAsia" w:ascii="Times New Roman" w:hAnsi="Times New Roman"/>
          <w:b w:val="0"/>
          <w:bCs/>
          <w:sz w:val="32"/>
          <w:highlight w:val="none"/>
          <w:lang w:val="en-US" w:eastAsia="zh-CN"/>
        </w:rPr>
        <w:t>”本案中，第三人发生事故后在规定时间</w:t>
      </w:r>
      <w:r>
        <w:rPr>
          <w:rFonts w:hint="eastAsia" w:ascii="Times New Roman" w:hAnsi="Times New Roman"/>
          <w:b w:val="0"/>
          <w:bCs/>
          <w:sz w:val="32"/>
          <w:lang w:val="en-US" w:eastAsia="zh-CN"/>
        </w:rPr>
        <w:t>内向被申请人提出工伤认定申请，符合上述规定。《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工伤保险条例》第二十条第一款规定：“社会保险行政部门应当自受理工伤认定申请之日起60日内作出工伤认定的决定，并书面通知申请工伤认定的职工或者其近亲属和该职工所在单位。”《工伤认定办法》第二十二条规定：“社会保险行政部门应当自工伤认定决定作出之日起20日内，将《认定工伤决定书》或者《不予认定工伤决定书》送达受伤害职工（或者其近亲属）和用人单位，并抄送社会保险经办机构。”</w:t>
      </w:r>
      <w:r>
        <w:rPr>
          <w:rFonts w:hint="eastAsia"/>
          <w:b w:val="0"/>
          <w:bCs/>
          <w:sz w:val="32"/>
          <w:lang w:val="en-US" w:eastAsia="zh-CN"/>
        </w:rPr>
        <w:t>本案中，</w:t>
      </w:r>
      <w:r>
        <w:rPr>
          <w:rFonts w:hint="eastAsia" w:ascii="Times New Roman" w:hAnsi="Times New Roman"/>
          <w:b w:val="0"/>
          <w:bCs/>
          <w:sz w:val="32"/>
          <w:lang w:val="en-US" w:eastAsia="zh-CN"/>
        </w:rPr>
        <w:t>被申请人在</w:t>
      </w:r>
      <w:r>
        <w:rPr>
          <w:rFonts w:hint="eastAsia"/>
          <w:b w:val="0"/>
          <w:bCs/>
          <w:sz w:val="32"/>
          <w:lang w:val="en-US" w:eastAsia="zh-CN"/>
        </w:rPr>
        <w:t>法</w:t>
      </w:r>
      <w:r>
        <w:rPr>
          <w:rFonts w:hint="eastAsia" w:ascii="Times New Roman" w:hAnsi="Times New Roman"/>
          <w:b w:val="0"/>
          <w:bCs/>
          <w:sz w:val="32"/>
          <w:lang w:val="en-US" w:eastAsia="zh-CN"/>
        </w:rPr>
        <w:t>定期限内受理第三人的工伤认定申请</w:t>
      </w:r>
      <w:r>
        <w:rPr>
          <w:rFonts w:hint="eastAsia"/>
          <w:b w:val="0"/>
          <w:bCs/>
          <w:sz w:val="32"/>
          <w:lang w:val="en-US" w:eastAsia="zh-CN"/>
        </w:rPr>
        <w:t>、</w:t>
      </w:r>
      <w:r>
        <w:rPr>
          <w:rFonts w:hint="eastAsia" w:ascii="Times New Roman" w:hAnsi="Times New Roman"/>
          <w:b w:val="0"/>
          <w:bCs/>
          <w:sz w:val="32"/>
          <w:lang w:val="en-US" w:eastAsia="zh-CN"/>
        </w:rPr>
        <w:t>作出认定工伤决定并送达申请人及第三人，工伤认定程序合法。</w:t>
      </w:r>
    </w:p>
    <w:p w14:paraId="559A5B5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《工伤保险条例》第十四条第</w:t>
      </w:r>
      <w:r>
        <w:rPr>
          <w:rFonts w:hint="eastAsia"/>
          <w:b w:val="0"/>
          <w:bCs/>
          <w:sz w:val="32"/>
          <w:lang w:val="en-US" w:eastAsia="zh-CN"/>
        </w:rPr>
        <w:t>（一）</w:t>
      </w:r>
      <w:r>
        <w:rPr>
          <w:rFonts w:hint="eastAsia" w:ascii="Times New Roman" w:hAnsi="Times New Roman"/>
          <w:b w:val="0"/>
          <w:bCs/>
          <w:sz w:val="32"/>
          <w:lang w:val="en-US" w:eastAsia="zh-CN"/>
        </w:rPr>
        <w:t>项规定</w:t>
      </w:r>
      <w:r>
        <w:rPr>
          <w:rFonts w:hint="eastAsia"/>
          <w:b w:val="0"/>
          <w:bCs/>
          <w:sz w:val="32"/>
          <w:lang w:val="en-US" w:eastAsia="zh-CN"/>
        </w:rPr>
        <w:t>：“</w:t>
      </w:r>
      <w:r>
        <w:rPr>
          <w:rFonts w:hint="eastAsia" w:ascii="Times New Roman" w:hAnsi="Times New Roman"/>
          <w:b w:val="0"/>
          <w:bCs/>
          <w:sz w:val="32"/>
          <w:lang w:val="en-US" w:eastAsia="zh-CN"/>
        </w:rPr>
        <w:t>职工有下列情形之一的，应当认定为工伤：</w:t>
      </w:r>
      <w:r>
        <w:rPr>
          <w:rFonts w:hint="eastAsia"/>
          <w:b w:val="0"/>
          <w:bCs/>
          <w:sz w:val="32"/>
          <w:lang w:val="en-US" w:eastAsia="zh-CN"/>
        </w:rPr>
        <w:t>（一）</w:t>
      </w:r>
      <w:r>
        <w:rPr>
          <w:rFonts w:hint="eastAsia" w:ascii="Times New Roman" w:hAnsi="Times New Roman"/>
          <w:b w:val="0"/>
          <w:bCs/>
          <w:sz w:val="32"/>
          <w:lang w:val="en-US" w:eastAsia="zh-CN"/>
        </w:rPr>
        <w:t>在工作时间和工作场所内，因工作原因受到事故伤害的</w:t>
      </w:r>
      <w:r>
        <w:rPr>
          <w:rFonts w:hint="eastAsia"/>
          <w:b w:val="0"/>
          <w:bCs/>
          <w:sz w:val="32"/>
          <w:lang w:val="en-US" w:eastAsia="zh-CN"/>
        </w:rPr>
        <w:t>”。</w:t>
      </w:r>
      <w:r>
        <w:rPr>
          <w:rFonts w:hint="eastAsia" w:ascii="Times New Roman" w:hAnsi="Times New Roman"/>
          <w:b w:val="0"/>
          <w:bCs/>
          <w:sz w:val="32"/>
          <w:lang w:val="en-US" w:eastAsia="zh-CN"/>
        </w:rPr>
        <w:t>本案中，第三人</w:t>
      </w:r>
      <w:r>
        <w:rPr>
          <w:rFonts w:hint="eastAsia"/>
          <w:b w:val="0"/>
          <w:bCs/>
          <w:sz w:val="32"/>
          <w:lang w:val="en-US" w:eastAsia="zh-CN"/>
        </w:rPr>
        <w:t>接</w:t>
      </w:r>
      <w:r>
        <w:rPr>
          <w:rFonts w:hint="eastAsia" w:ascii="Times New Roman" w:hAnsi="Times New Roman"/>
          <w:b w:val="0"/>
          <w:bCs/>
          <w:sz w:val="32"/>
          <w:lang w:val="en-US" w:eastAsia="zh-CN"/>
        </w:rPr>
        <w:t>受申请人</w:t>
      </w:r>
      <w:r>
        <w:rPr>
          <w:rFonts w:hint="eastAsia"/>
          <w:b w:val="0"/>
          <w:bCs/>
          <w:sz w:val="32"/>
          <w:lang w:val="en-US" w:eastAsia="zh-CN"/>
        </w:rPr>
        <w:t>工作安排</w:t>
      </w:r>
      <w:r>
        <w:rPr>
          <w:rFonts w:hint="eastAsia" w:ascii="Times New Roman" w:hAnsi="Times New Roman"/>
          <w:b w:val="0"/>
          <w:bCs/>
          <w:sz w:val="32"/>
          <w:lang w:val="en-US" w:eastAsia="zh-CN"/>
        </w:rPr>
        <w:t>，从事</w:t>
      </w:r>
      <w:r>
        <w:rPr>
          <w:rFonts w:hint="eastAsia"/>
          <w:b w:val="0"/>
          <w:bCs/>
          <w:sz w:val="32"/>
          <w:lang w:val="en-US" w:eastAsia="zh-CN"/>
        </w:rPr>
        <w:t>有偿的</w:t>
      </w:r>
      <w:r>
        <w:rPr>
          <w:rFonts w:hint="eastAsia" w:ascii="Times New Roman" w:hAnsi="Times New Roman"/>
          <w:b w:val="0"/>
          <w:bCs/>
          <w:sz w:val="32"/>
          <w:lang w:val="en-US" w:eastAsia="zh-CN"/>
        </w:rPr>
        <w:t>光伏安装工作，</w:t>
      </w:r>
      <w:r>
        <w:rPr>
          <w:rFonts w:hint="eastAsia"/>
          <w:b w:val="0"/>
          <w:bCs/>
          <w:sz w:val="32"/>
          <w:lang w:val="en-US" w:eastAsia="zh-CN"/>
        </w:rPr>
        <w:t>申请人对其进行考勤，</w:t>
      </w:r>
      <w:r>
        <w:rPr>
          <w:rFonts w:hint="eastAsia" w:ascii="Times New Roman" w:hAnsi="Times New Roman"/>
          <w:b w:val="0"/>
          <w:bCs/>
          <w:sz w:val="32"/>
          <w:lang w:val="en-US" w:eastAsia="zh-CN"/>
        </w:rPr>
        <w:t>在安装光伏的过程中受伤，符合上述认定工伤的规定。</w:t>
      </w:r>
    </w:p>
    <w:p w14:paraId="002B307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b w:val="0"/>
          <w:bCs/>
          <w:sz w:val="32"/>
          <w:lang w:val="en-US" w:eastAsia="zh-CN"/>
        </w:rPr>
      </w:pPr>
      <w:r>
        <w:rPr>
          <w:rFonts w:hint="eastAsia" w:ascii="Times New Roman" w:hAnsi="Times New Roman"/>
          <w:b w:val="0"/>
          <w:bCs/>
          <w:sz w:val="32"/>
          <w:lang w:val="en-US" w:eastAsia="zh-CN"/>
        </w:rPr>
        <w:t>本案争议焦点为第三人受伤时是否为申请人员工。劳动社会保障部《关于确立劳动关系有关事项的通知》（劳社部发</w:t>
      </w:r>
      <w:r>
        <w:rPr>
          <w:rFonts w:hint="eastAsia"/>
          <w:b w:val="0"/>
          <w:bCs/>
          <w:sz w:val="32"/>
          <w:lang w:val="en-US" w:eastAsia="zh-CN"/>
        </w:rPr>
        <w:t>〔2005〕12号</w:t>
      </w:r>
      <w:r>
        <w:rPr>
          <w:rFonts w:hint="eastAsia" w:ascii="Times New Roman" w:hAnsi="Times New Roman"/>
          <w:b w:val="0"/>
          <w:bCs/>
          <w:sz w:val="32"/>
          <w:lang w:val="en-US" w:eastAsia="zh-CN"/>
        </w:rPr>
        <w:t>）第一条规定：“用人单位招用劳动者未订立书面劳动合同，但同时具备下列情形的，劳动关系成立：</w:t>
      </w:r>
      <w:r>
        <w:rPr>
          <w:rFonts w:hint="eastAsia"/>
          <w:b w:val="0"/>
          <w:bCs/>
          <w:sz w:val="32"/>
          <w:lang w:val="en-US" w:eastAsia="zh-CN"/>
        </w:rPr>
        <w:t>（一）</w:t>
      </w:r>
      <w:r>
        <w:rPr>
          <w:rFonts w:hint="eastAsia" w:ascii="Times New Roman" w:hAnsi="Times New Roman"/>
          <w:b w:val="0"/>
          <w:bCs/>
          <w:sz w:val="32"/>
          <w:lang w:val="en-US" w:eastAsia="zh-CN"/>
        </w:rPr>
        <w:t>用人单位和劳动者符合法律、法规规定的主体资格；</w:t>
      </w:r>
      <w:r>
        <w:rPr>
          <w:rFonts w:hint="eastAsia"/>
          <w:b w:val="0"/>
          <w:bCs/>
          <w:sz w:val="32"/>
          <w:lang w:val="en-US" w:eastAsia="zh-CN"/>
        </w:rPr>
        <w:t>（二）</w:t>
      </w:r>
      <w:r>
        <w:rPr>
          <w:rFonts w:hint="eastAsia" w:ascii="Times New Roman" w:hAnsi="Times New Roman"/>
          <w:b w:val="0"/>
          <w:bCs/>
          <w:sz w:val="32"/>
          <w:lang w:val="en-US" w:eastAsia="zh-CN"/>
        </w:rPr>
        <w:t>用人单位依法制定的各项劳动规章制度适用于劳动者，劳动者受用人单位的劳动管理，从事用人单位安排的有报酬的劳动；</w:t>
      </w:r>
      <w:r>
        <w:rPr>
          <w:rFonts w:hint="eastAsia"/>
          <w:b w:val="0"/>
          <w:bCs/>
          <w:sz w:val="32"/>
          <w:lang w:val="en-US" w:eastAsia="zh-CN"/>
        </w:rPr>
        <w:t>（三）</w:t>
      </w:r>
      <w:r>
        <w:rPr>
          <w:rFonts w:hint="eastAsia" w:ascii="Times New Roman" w:hAnsi="Times New Roman"/>
          <w:b w:val="0"/>
          <w:bCs/>
          <w:sz w:val="32"/>
          <w:lang w:val="en-US" w:eastAsia="zh-CN"/>
        </w:rPr>
        <w:t>劳动者提供的劳动是用人单位业务的组成部分。”《工伤认定办法》第十七条规定：“职工或者其近亲属认为是工伤，用人单位不认为是工伤的，由该用人单位承担举证责任。用人单位拒不举证的，社会保险行政部门可以根据受伤害职工提供的证据或者调查取得的证据，依法作出工伤认定决定。”本案中，申请人和第三人符合用人单位和劳动者的主体资质，且第三人从事光伏安装工作，属于申请人经营范围中的“受电电力设施的安装”，第三人在工伤认定申请中已提交初步证据证明其受申请人的管理并从事其安排的有酬劳动，申请人在收到被申请人的举证通知书及第三人申请材料后，在举证期限内未提交相反证据。申请人据此认定第三人系申请人员工</w:t>
      </w:r>
      <w:r>
        <w:rPr>
          <w:rFonts w:hint="eastAsia"/>
          <w:b w:val="0"/>
          <w:bCs/>
          <w:sz w:val="32"/>
          <w:lang w:val="en-US" w:eastAsia="zh-CN"/>
        </w:rPr>
        <w:t>，并无不当。</w:t>
      </w:r>
    </w:p>
    <w:p w14:paraId="4408F65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b w:val="0"/>
          <w:bCs/>
          <w:sz w:val="32"/>
          <w:lang w:val="en-US" w:eastAsia="zh-CN"/>
        </w:rPr>
      </w:pPr>
      <w:r>
        <w:rPr>
          <w:rFonts w:hint="eastAsia"/>
          <w:b w:val="0"/>
          <w:bCs/>
          <w:sz w:val="32"/>
          <w:lang w:val="en-US" w:eastAsia="zh-CN"/>
        </w:rPr>
        <w:t>关于</w:t>
      </w:r>
      <w:r>
        <w:rPr>
          <w:rFonts w:hint="eastAsia" w:ascii="Times New Roman" w:hAnsi="Times New Roman"/>
          <w:b w:val="0"/>
          <w:bCs/>
          <w:sz w:val="32"/>
          <w:lang w:val="en-US" w:eastAsia="zh-CN"/>
        </w:rPr>
        <w:t>申请人在复议期间向本机关提交了转账记录、申请人与</w:t>
      </w:r>
      <w:r>
        <w:rPr>
          <w:rFonts w:hint="eastAsia"/>
          <w:b w:val="0"/>
          <w:bCs/>
          <w:sz w:val="32"/>
          <w:lang w:val="en-US" w:eastAsia="zh-CN"/>
        </w:rPr>
        <w:t>李某甲</w:t>
      </w:r>
      <w:r>
        <w:rPr>
          <w:rFonts w:hint="eastAsia" w:ascii="Times New Roman" w:hAnsi="Times New Roman"/>
          <w:b w:val="0"/>
          <w:bCs/>
          <w:sz w:val="32"/>
          <w:lang w:val="en-US" w:eastAsia="zh-CN"/>
        </w:rPr>
        <w:t>微信聊天记录、团体意外伤害保险单、施工承包合同、家庭光伏电站运维服务协议等证据</w:t>
      </w:r>
      <w:r>
        <w:rPr>
          <w:rFonts w:hint="eastAsia"/>
          <w:b w:val="0"/>
          <w:bCs/>
          <w:sz w:val="32"/>
          <w:lang w:val="en-US" w:eastAsia="zh-CN"/>
        </w:rPr>
        <w:t>以证明</w:t>
      </w:r>
      <w:r>
        <w:rPr>
          <w:rFonts w:hint="eastAsia" w:ascii="Times New Roman" w:hAnsi="Times New Roman"/>
          <w:b w:val="0"/>
          <w:bCs/>
          <w:sz w:val="32"/>
          <w:lang w:val="en-US" w:eastAsia="zh-CN"/>
        </w:rPr>
        <w:t>第三人工资是由其工头</w:t>
      </w:r>
      <w:r>
        <w:rPr>
          <w:rFonts w:hint="eastAsia"/>
          <w:b w:val="0"/>
          <w:bCs/>
          <w:sz w:val="32"/>
          <w:lang w:val="en-US" w:eastAsia="zh-CN"/>
        </w:rPr>
        <w:t>乔某乙</w:t>
      </w:r>
      <w:r>
        <w:rPr>
          <w:rFonts w:hint="eastAsia" w:ascii="Times New Roman" w:hAnsi="Times New Roman"/>
          <w:b w:val="0"/>
          <w:bCs/>
          <w:sz w:val="32"/>
          <w:lang w:val="en-US" w:eastAsia="zh-CN"/>
        </w:rPr>
        <w:t>向其转账，</w:t>
      </w:r>
      <w:r>
        <w:rPr>
          <w:rFonts w:hint="eastAsia"/>
          <w:b w:val="0"/>
          <w:bCs/>
          <w:sz w:val="32"/>
          <w:lang w:val="en-US" w:eastAsia="zh-CN"/>
        </w:rPr>
        <w:t>申请人</w:t>
      </w:r>
      <w:r>
        <w:rPr>
          <w:rFonts w:hint="eastAsia" w:ascii="Times New Roman" w:hAnsi="Times New Roman"/>
          <w:b w:val="0"/>
          <w:bCs/>
          <w:sz w:val="32"/>
          <w:lang w:val="en-US" w:eastAsia="zh-CN"/>
        </w:rPr>
        <w:t>也并未为其投保意外险</w:t>
      </w:r>
      <w:r>
        <w:rPr>
          <w:rFonts w:hint="eastAsia"/>
          <w:b w:val="0"/>
          <w:bCs/>
          <w:sz w:val="32"/>
          <w:lang w:val="en-US" w:eastAsia="zh-CN"/>
        </w:rPr>
        <w:t>，</w:t>
      </w:r>
      <w:r>
        <w:rPr>
          <w:rFonts w:hint="eastAsia" w:ascii="Times New Roman" w:hAnsi="Times New Roman"/>
          <w:b w:val="0"/>
          <w:bCs/>
          <w:sz w:val="32"/>
          <w:lang w:val="en-US" w:eastAsia="zh-CN"/>
        </w:rPr>
        <w:t>第三人并非其员工</w:t>
      </w:r>
      <w:r>
        <w:rPr>
          <w:rFonts w:hint="eastAsia"/>
          <w:b w:val="0"/>
          <w:bCs/>
          <w:sz w:val="32"/>
          <w:lang w:val="en-US" w:eastAsia="zh-CN"/>
        </w:rPr>
        <w:t>。</w:t>
      </w:r>
      <w:r>
        <w:rPr>
          <w:rFonts w:hint="eastAsia" w:ascii="Times New Roman" w:hAnsi="Times New Roman"/>
          <w:b w:val="0"/>
          <w:bCs/>
          <w:sz w:val="32"/>
          <w:lang w:val="en-US" w:eastAsia="zh-CN"/>
        </w:rPr>
        <w:t>上述证据中</w:t>
      </w:r>
      <w:r>
        <w:rPr>
          <w:rFonts w:hint="eastAsia"/>
          <w:b w:val="0"/>
          <w:bCs/>
          <w:sz w:val="32"/>
          <w:lang w:val="en-US" w:eastAsia="zh-CN"/>
        </w:rPr>
        <w:t>，</w:t>
      </w:r>
      <w:r>
        <w:rPr>
          <w:rFonts w:hint="eastAsia" w:ascii="Times New Roman" w:hAnsi="Times New Roman"/>
          <w:b w:val="0"/>
          <w:bCs/>
          <w:sz w:val="32"/>
          <w:lang w:val="en-US" w:eastAsia="zh-CN"/>
        </w:rPr>
        <w:t>转账记录虽显示由</w:t>
      </w:r>
      <w:r>
        <w:rPr>
          <w:rFonts w:hint="eastAsia"/>
          <w:b w:val="0"/>
          <w:bCs/>
          <w:sz w:val="32"/>
          <w:lang w:val="en-US" w:eastAsia="zh-CN"/>
        </w:rPr>
        <w:t>乔某乙</w:t>
      </w:r>
      <w:r>
        <w:rPr>
          <w:rFonts w:hint="eastAsia" w:ascii="Times New Roman" w:hAnsi="Times New Roman"/>
          <w:b w:val="0"/>
          <w:bCs/>
          <w:sz w:val="32"/>
          <w:lang w:val="en-US" w:eastAsia="zh-CN"/>
        </w:rPr>
        <w:t>转账至</w:t>
      </w:r>
      <w:r>
        <w:rPr>
          <w:rFonts w:hint="eastAsia"/>
          <w:b w:val="0"/>
          <w:bCs/>
          <w:sz w:val="32"/>
          <w:lang w:val="en-US" w:eastAsia="zh-CN"/>
        </w:rPr>
        <w:t>李某甲</w:t>
      </w:r>
      <w:r>
        <w:rPr>
          <w:rFonts w:hint="eastAsia" w:ascii="Times New Roman" w:hAnsi="Times New Roman"/>
          <w:b w:val="0"/>
          <w:bCs/>
          <w:sz w:val="32"/>
          <w:lang w:val="en-US" w:eastAsia="zh-CN"/>
        </w:rPr>
        <w:t>，</w:t>
      </w:r>
      <w:r>
        <w:rPr>
          <w:rFonts w:hint="eastAsia"/>
          <w:b w:val="0"/>
          <w:bCs/>
          <w:sz w:val="32"/>
          <w:lang w:val="en-US" w:eastAsia="zh-CN"/>
        </w:rPr>
        <w:t>但转账时间为2025年1月27日，在乔某甲与第三人核对工资事宜之后，转账数额亦与乔某甲和第三人核准的数额一致，并不能以此证明该工资发放与申请人无关。</w:t>
      </w:r>
      <w:r>
        <w:rPr>
          <w:rFonts w:hint="eastAsia" w:ascii="Times New Roman" w:hAnsi="Times New Roman"/>
          <w:b w:val="0"/>
          <w:bCs/>
          <w:sz w:val="32"/>
          <w:lang w:val="en-US" w:eastAsia="zh-CN"/>
        </w:rPr>
        <w:t>申请人与</w:t>
      </w:r>
      <w:r>
        <w:rPr>
          <w:rFonts w:hint="eastAsia"/>
          <w:b w:val="0"/>
          <w:bCs/>
          <w:sz w:val="32"/>
          <w:lang w:val="en-US" w:eastAsia="zh-CN"/>
        </w:rPr>
        <w:t>李某甲</w:t>
      </w:r>
      <w:r>
        <w:rPr>
          <w:rFonts w:hint="eastAsia" w:ascii="Times New Roman" w:hAnsi="Times New Roman"/>
          <w:b w:val="0"/>
          <w:bCs/>
          <w:sz w:val="32"/>
          <w:lang w:val="en-US" w:eastAsia="zh-CN"/>
        </w:rPr>
        <w:t>微信聊天记录显示</w:t>
      </w:r>
      <w:r>
        <w:rPr>
          <w:rFonts w:hint="eastAsia"/>
          <w:b w:val="0"/>
          <w:bCs/>
          <w:sz w:val="32"/>
          <w:lang w:val="en-US" w:eastAsia="zh-CN"/>
        </w:rPr>
        <w:t>：2024年9月4日第三人称</w:t>
      </w:r>
      <w:r>
        <w:rPr>
          <w:rFonts w:hint="eastAsia" w:ascii="Times New Roman" w:hAnsi="Times New Roman"/>
          <w:b w:val="0"/>
          <w:bCs/>
          <w:sz w:val="32"/>
          <w:lang w:val="en-US" w:eastAsia="zh-CN"/>
        </w:rPr>
        <w:t>“实习的差不多了，可以了”、</w:t>
      </w:r>
      <w:r>
        <w:rPr>
          <w:rFonts w:hint="eastAsia"/>
          <w:b w:val="0"/>
          <w:bCs/>
          <w:sz w:val="32"/>
          <w:lang w:val="en-US" w:eastAsia="zh-CN"/>
        </w:rPr>
        <w:t>9月6日问</w:t>
      </w:r>
      <w:r>
        <w:rPr>
          <w:rFonts w:hint="eastAsia" w:ascii="Times New Roman" w:hAnsi="Times New Roman"/>
          <w:b w:val="0"/>
          <w:bCs/>
          <w:sz w:val="32"/>
          <w:lang w:val="en-US" w:eastAsia="zh-CN"/>
        </w:rPr>
        <w:t>“怎么承包呀？”</w:t>
      </w:r>
      <w:r>
        <w:rPr>
          <w:rFonts w:hint="eastAsia"/>
          <w:b w:val="0"/>
          <w:bCs/>
          <w:sz w:val="32"/>
          <w:lang w:val="en-US" w:eastAsia="zh-CN"/>
        </w:rPr>
        <w:t>乔某甲答“等我这个周末从南京回去的”，而第三人受伤时间为9月7日（周六），其受伤时从事的工作为其前期通过申请人法定代表人、内勤、乔某乙等人安排的，该聊天记录亦不能证明第三人受伤时所从事的工作与申请人无关</w:t>
      </w:r>
      <w:r>
        <w:rPr>
          <w:rFonts w:hint="eastAsia" w:ascii="Times New Roman" w:hAnsi="Times New Roman"/>
          <w:b w:val="0"/>
          <w:bCs/>
          <w:sz w:val="32"/>
          <w:lang w:val="en-US" w:eastAsia="zh-CN"/>
        </w:rPr>
        <w:t>；团体意外伤害保险单中的</w:t>
      </w:r>
      <w:r>
        <w:rPr>
          <w:rFonts w:hint="eastAsia"/>
          <w:b w:val="0"/>
          <w:bCs/>
          <w:sz w:val="32"/>
          <w:lang w:val="en-US" w:eastAsia="zh-CN"/>
        </w:rPr>
        <w:t>投保时间</w:t>
      </w:r>
      <w:r>
        <w:rPr>
          <w:rFonts w:hint="eastAsia" w:ascii="Times New Roman" w:hAnsi="Times New Roman"/>
          <w:b w:val="0"/>
          <w:bCs/>
          <w:sz w:val="32"/>
          <w:lang w:val="en-US" w:eastAsia="zh-CN"/>
        </w:rPr>
        <w:t>为2023年9月2</w:t>
      </w:r>
      <w:r>
        <w:rPr>
          <w:rFonts w:hint="eastAsia"/>
          <w:b w:val="0"/>
          <w:bCs/>
          <w:sz w:val="32"/>
          <w:lang w:val="en-US" w:eastAsia="zh-CN"/>
        </w:rPr>
        <w:t>6</w:t>
      </w:r>
      <w:r>
        <w:rPr>
          <w:rFonts w:hint="eastAsia" w:ascii="Times New Roman" w:hAnsi="Times New Roman"/>
          <w:b w:val="0"/>
          <w:bCs/>
          <w:sz w:val="32"/>
          <w:lang w:val="en-US" w:eastAsia="zh-CN"/>
        </w:rPr>
        <w:t>日，而第三人是2024年8月22日才通过微信联系申请人法定代表人后才从事光伏安装工作，该保险单中无第三人</w:t>
      </w:r>
      <w:r>
        <w:rPr>
          <w:rFonts w:hint="eastAsia"/>
          <w:b w:val="0"/>
          <w:bCs/>
          <w:sz w:val="32"/>
          <w:lang w:val="en-US" w:eastAsia="zh-CN"/>
        </w:rPr>
        <w:t>属正常现象。</w:t>
      </w:r>
      <w:r>
        <w:rPr>
          <w:rFonts w:hint="eastAsia" w:ascii="Times New Roman" w:hAnsi="Times New Roman"/>
          <w:b w:val="0"/>
          <w:bCs/>
          <w:sz w:val="32"/>
          <w:lang w:val="en-US" w:eastAsia="zh-CN"/>
        </w:rPr>
        <w:t>施工承包合同、家庭光伏电站运维服务协议</w:t>
      </w:r>
      <w:r>
        <w:rPr>
          <w:rFonts w:hint="eastAsia"/>
          <w:b w:val="0"/>
          <w:bCs/>
          <w:sz w:val="32"/>
          <w:lang w:val="en-US" w:eastAsia="zh-CN"/>
        </w:rPr>
        <w:t>签约方并非本案当事人。</w:t>
      </w:r>
      <w:r>
        <w:rPr>
          <w:rFonts w:hint="eastAsia" w:ascii="Times New Roman" w:hAnsi="Times New Roman"/>
          <w:b w:val="0"/>
          <w:bCs/>
          <w:sz w:val="32"/>
          <w:lang w:val="en-US" w:eastAsia="zh-CN"/>
        </w:rPr>
        <w:t>综上</w:t>
      </w:r>
      <w:r>
        <w:rPr>
          <w:rFonts w:hint="eastAsia"/>
          <w:b w:val="0"/>
          <w:bCs/>
          <w:sz w:val="32"/>
          <w:lang w:val="en-US" w:eastAsia="zh-CN"/>
        </w:rPr>
        <w:t>，一方面上述证据申请人未在工伤认定程序中提交，另一方面，上述证据亦不能证明第三人并非申请人员工。本机关对其证明目的不予采信。</w:t>
      </w:r>
    </w:p>
    <w:p w14:paraId="184997F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综上所述，被申请人作出的认定工伤决定事实清楚、证据确凿、适用依据正确、程序合法、内容适当。根据《中华人民共和国行政复议法》第六十八条之规定，本机关决定如下：</w:t>
      </w:r>
    </w:p>
    <w:p w14:paraId="7F606DDE">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b w:val="0"/>
          <w:bCs/>
          <w:sz w:val="32"/>
          <w:lang w:val="en-US" w:eastAsia="zh-CN"/>
        </w:rPr>
      </w:pPr>
      <w:r>
        <w:rPr>
          <w:rFonts w:hint="eastAsia" w:ascii="Times New Roman" w:hAnsi="Times New Roman"/>
          <w:b w:val="0"/>
          <w:bCs/>
          <w:sz w:val="32"/>
          <w:lang w:val="en-US" w:eastAsia="zh-CN"/>
        </w:rPr>
        <w:t>维持被申请人连云港市赣榆区人力资源和社会保障局于2024年12月27日作出的苏0707工认〔2024〕514号认定工伤决定书</w:t>
      </w:r>
      <w:r>
        <w:rPr>
          <w:rFonts w:hint="eastAsia"/>
          <w:b w:val="0"/>
          <w:bCs/>
          <w:sz w:val="32"/>
          <w:lang w:val="en-US" w:eastAsia="zh-CN"/>
        </w:rPr>
        <w:t>。</w:t>
      </w:r>
    </w:p>
    <w:p w14:paraId="272F3A62">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申请人如对本决定</w:t>
      </w:r>
      <w:bookmarkStart w:id="1" w:name="_GoBack"/>
      <w:bookmarkEnd w:id="1"/>
      <w:r>
        <w:rPr>
          <w:rFonts w:hint="eastAsia" w:ascii="Times New Roman" w:hAnsi="Times New Roman"/>
          <w:b w:val="0"/>
          <w:bCs/>
          <w:sz w:val="32"/>
          <w:lang w:val="en-US" w:eastAsia="zh-CN"/>
        </w:rPr>
        <w:t>不服，可以自接到本决定之日起15日内向连云港经济</w:t>
      </w:r>
      <w:r>
        <w:rPr>
          <w:rFonts w:hint="eastAsia"/>
          <w:b w:val="0"/>
          <w:bCs/>
          <w:sz w:val="32"/>
          <w:lang w:val="en-US" w:eastAsia="zh-CN"/>
        </w:rPr>
        <w:t>技术</w:t>
      </w:r>
      <w:r>
        <w:rPr>
          <w:rFonts w:hint="eastAsia" w:ascii="Times New Roman" w:hAnsi="Times New Roman"/>
          <w:b w:val="0"/>
          <w:bCs/>
          <w:sz w:val="32"/>
          <w:lang w:val="en-US" w:eastAsia="zh-CN"/>
        </w:rPr>
        <w:t>开发区人民法院提起行政诉讼。</w:t>
      </w:r>
    </w:p>
    <w:p w14:paraId="4A1B0BE3">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p>
    <w:p w14:paraId="36BB57EF">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p>
    <w:p w14:paraId="1CF93AB2">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eastAsia" w:ascii="Times New Roman" w:hAnsi="Times New Roman"/>
          <w:b w:val="0"/>
          <w:bCs/>
          <w:sz w:val="32"/>
          <w:lang w:val="en-US" w:eastAsia="zh-CN"/>
        </w:rPr>
      </w:pPr>
    </w:p>
    <w:p w14:paraId="4E9303AB">
      <w:pPr>
        <w:keepNext w:val="0"/>
        <w:keepLines w:val="0"/>
        <w:pageBreakBefore w:val="0"/>
        <w:widowControl/>
        <w:suppressLineNumbers w:val="0"/>
        <w:shd w:val="clear" w:fill="FFFFFF"/>
        <w:kinsoku/>
        <w:wordWrap w:val="0"/>
        <w:overflowPunct/>
        <w:topLinePunct w:val="0"/>
        <w:autoSpaceDE/>
        <w:autoSpaceDN/>
        <w:bidi w:val="0"/>
        <w:adjustRightInd w:val="0"/>
        <w:snapToGrid w:val="0"/>
        <w:spacing w:afterAutospacing="0" w:line="560" w:lineRule="exact"/>
        <w:ind w:left="0" w:firstLine="640" w:firstLineChars="200"/>
        <w:jc w:val="right"/>
        <w:textAlignment w:val="auto"/>
        <w:rPr>
          <w:rFonts w:hint="default" w:ascii="Times New Roman" w:hAnsi="Times New Roman"/>
          <w:b w:val="0"/>
          <w:bCs/>
          <w:sz w:val="32"/>
          <w:lang w:val="en-US" w:eastAsia="zh-CN"/>
        </w:rPr>
      </w:pPr>
      <w:r>
        <w:rPr>
          <w:rFonts w:hint="eastAsia"/>
          <w:b w:val="0"/>
          <w:bCs/>
          <w:sz w:val="32"/>
          <w:lang w:val="en-US" w:eastAsia="zh-CN"/>
        </w:rPr>
        <w:t xml:space="preserve">2025年5月27日      </w:t>
      </w:r>
    </w:p>
    <w:p w14:paraId="6D9AA0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41105AE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pPr>
      <w:r>
        <w:rPr>
          <w:rFonts w:hint="eastAsia"/>
        </w:rPr>
        <w:t>附：本决定适用的相关法律依据：</w:t>
      </w:r>
    </w:p>
    <w:p w14:paraId="5A5438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b/>
          <w:bCs w:val="0"/>
        </w:rPr>
      </w:pPr>
      <w:r>
        <w:rPr>
          <w:rFonts w:hint="eastAsia"/>
          <w:b/>
          <w:bCs w:val="0"/>
        </w:rPr>
        <w:t>《中华人民共和国行政复议法》</w:t>
      </w:r>
    </w:p>
    <w:p w14:paraId="64D1A51E">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sz w:val="32"/>
        </w:rPr>
      </w:pPr>
      <w:r>
        <w:rPr>
          <w:rFonts w:hint="eastAsia" w:ascii="Times New Roman" w:hAnsi="Times New Roman" w:eastAsia="仿宋_GB2312" w:cs="Courier New"/>
          <w:bCs/>
          <w:sz w:val="32"/>
        </w:rPr>
        <w:t>第六十八条</w:t>
      </w:r>
      <w:bookmarkStart w:id="0" w:name="tiao_68_kuan_1"/>
      <w:bookmarkEnd w:id="0"/>
      <w:r>
        <w:rPr>
          <w:rFonts w:hint="eastAsia" w:ascii="Times New Roman" w:hAnsi="Times New Roman" w:eastAsia="仿宋_GB2312" w:cs="Courier New"/>
          <w:bCs/>
          <w:sz w:val="32"/>
        </w:rPr>
        <w:t>　行政行为认定事实清楚，证据确凿，适用依据正确，程序合法，内容适当的，行政复议机关决定维持该行政行为。</w:t>
      </w:r>
    </w:p>
    <w:p w14:paraId="39E1B38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58117FE1">
        <w:pPr>
          <w:pStyle w:val="6"/>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23973BD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DllOTY2Y2MzN2Q1ZWEyZGY2NDQ4ZGE4NWEwM2Y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F1768"/>
    <w:rsid w:val="01350437"/>
    <w:rsid w:val="01395070"/>
    <w:rsid w:val="0140593E"/>
    <w:rsid w:val="014D1B7A"/>
    <w:rsid w:val="01515FCA"/>
    <w:rsid w:val="0154364B"/>
    <w:rsid w:val="0155447B"/>
    <w:rsid w:val="015A3746"/>
    <w:rsid w:val="015E5895"/>
    <w:rsid w:val="015F3B1D"/>
    <w:rsid w:val="0168074B"/>
    <w:rsid w:val="017E2A82"/>
    <w:rsid w:val="01832D74"/>
    <w:rsid w:val="018719F6"/>
    <w:rsid w:val="018C74D6"/>
    <w:rsid w:val="01936715"/>
    <w:rsid w:val="019739B4"/>
    <w:rsid w:val="01B029FD"/>
    <w:rsid w:val="01B32F0C"/>
    <w:rsid w:val="01B43A3F"/>
    <w:rsid w:val="01B6046E"/>
    <w:rsid w:val="01B85F94"/>
    <w:rsid w:val="01BE6D95"/>
    <w:rsid w:val="01C1789B"/>
    <w:rsid w:val="01C63133"/>
    <w:rsid w:val="01CE6170"/>
    <w:rsid w:val="01D12AC7"/>
    <w:rsid w:val="01E331AF"/>
    <w:rsid w:val="01F9434A"/>
    <w:rsid w:val="0207450F"/>
    <w:rsid w:val="020B2C92"/>
    <w:rsid w:val="020B6A0C"/>
    <w:rsid w:val="022B1BE3"/>
    <w:rsid w:val="023250D5"/>
    <w:rsid w:val="0234160E"/>
    <w:rsid w:val="02377801"/>
    <w:rsid w:val="024C42A5"/>
    <w:rsid w:val="024E4A66"/>
    <w:rsid w:val="025F28B4"/>
    <w:rsid w:val="02621473"/>
    <w:rsid w:val="026407D7"/>
    <w:rsid w:val="026F016A"/>
    <w:rsid w:val="02744AEA"/>
    <w:rsid w:val="02795EFA"/>
    <w:rsid w:val="027F127A"/>
    <w:rsid w:val="027F51DA"/>
    <w:rsid w:val="02881077"/>
    <w:rsid w:val="02925AD4"/>
    <w:rsid w:val="02A105F3"/>
    <w:rsid w:val="02B54ED0"/>
    <w:rsid w:val="02BC0467"/>
    <w:rsid w:val="02E93041"/>
    <w:rsid w:val="02EA26B8"/>
    <w:rsid w:val="02FC6355"/>
    <w:rsid w:val="031510EF"/>
    <w:rsid w:val="031970A1"/>
    <w:rsid w:val="0329684E"/>
    <w:rsid w:val="032D7DE0"/>
    <w:rsid w:val="033A5C40"/>
    <w:rsid w:val="033C49A3"/>
    <w:rsid w:val="037E3AAE"/>
    <w:rsid w:val="03AB48C0"/>
    <w:rsid w:val="03B27616"/>
    <w:rsid w:val="03C5243A"/>
    <w:rsid w:val="03CE6855"/>
    <w:rsid w:val="03CF09E7"/>
    <w:rsid w:val="03D24E66"/>
    <w:rsid w:val="03D97BAB"/>
    <w:rsid w:val="03DA7EB1"/>
    <w:rsid w:val="03E868D9"/>
    <w:rsid w:val="03F93379"/>
    <w:rsid w:val="04053502"/>
    <w:rsid w:val="0406304E"/>
    <w:rsid w:val="04163446"/>
    <w:rsid w:val="04315E5B"/>
    <w:rsid w:val="04344818"/>
    <w:rsid w:val="04421789"/>
    <w:rsid w:val="044A21FC"/>
    <w:rsid w:val="044E498E"/>
    <w:rsid w:val="046872E1"/>
    <w:rsid w:val="046C5A0D"/>
    <w:rsid w:val="04727EEB"/>
    <w:rsid w:val="047A0261"/>
    <w:rsid w:val="049520C1"/>
    <w:rsid w:val="04A44EF6"/>
    <w:rsid w:val="04AB1DE0"/>
    <w:rsid w:val="04B64963"/>
    <w:rsid w:val="04C308C3"/>
    <w:rsid w:val="04CD3B26"/>
    <w:rsid w:val="04E57E5F"/>
    <w:rsid w:val="04EC4EBF"/>
    <w:rsid w:val="04EE62B9"/>
    <w:rsid w:val="05015034"/>
    <w:rsid w:val="050339CA"/>
    <w:rsid w:val="050E411D"/>
    <w:rsid w:val="05177476"/>
    <w:rsid w:val="053B5B64"/>
    <w:rsid w:val="054B0809"/>
    <w:rsid w:val="055661F0"/>
    <w:rsid w:val="05630034"/>
    <w:rsid w:val="05745D8A"/>
    <w:rsid w:val="057B2764"/>
    <w:rsid w:val="058746DE"/>
    <w:rsid w:val="05A464AD"/>
    <w:rsid w:val="05AC22B4"/>
    <w:rsid w:val="05BE3D95"/>
    <w:rsid w:val="05D90BCF"/>
    <w:rsid w:val="05DB66F5"/>
    <w:rsid w:val="05E0020A"/>
    <w:rsid w:val="05F72E03"/>
    <w:rsid w:val="06053772"/>
    <w:rsid w:val="060C68AF"/>
    <w:rsid w:val="061F43E4"/>
    <w:rsid w:val="0639341C"/>
    <w:rsid w:val="063A7BCF"/>
    <w:rsid w:val="064309AE"/>
    <w:rsid w:val="064F2C3F"/>
    <w:rsid w:val="065344DE"/>
    <w:rsid w:val="065576A8"/>
    <w:rsid w:val="065846B0"/>
    <w:rsid w:val="069179F3"/>
    <w:rsid w:val="06935222"/>
    <w:rsid w:val="06952D7A"/>
    <w:rsid w:val="0696261C"/>
    <w:rsid w:val="06977EC0"/>
    <w:rsid w:val="06AB256C"/>
    <w:rsid w:val="06B27CBB"/>
    <w:rsid w:val="06BE3EA5"/>
    <w:rsid w:val="06CD2098"/>
    <w:rsid w:val="06DC7690"/>
    <w:rsid w:val="06ED0F14"/>
    <w:rsid w:val="06ED4932"/>
    <w:rsid w:val="06F512C1"/>
    <w:rsid w:val="06F60432"/>
    <w:rsid w:val="06FF713A"/>
    <w:rsid w:val="0707013E"/>
    <w:rsid w:val="071135ED"/>
    <w:rsid w:val="07171EE5"/>
    <w:rsid w:val="071E0F8F"/>
    <w:rsid w:val="072670CA"/>
    <w:rsid w:val="07292E1E"/>
    <w:rsid w:val="07383CD5"/>
    <w:rsid w:val="07394866"/>
    <w:rsid w:val="074D53D1"/>
    <w:rsid w:val="07634B7F"/>
    <w:rsid w:val="0765096C"/>
    <w:rsid w:val="076B40B8"/>
    <w:rsid w:val="07AF144E"/>
    <w:rsid w:val="07B735DE"/>
    <w:rsid w:val="07BB728B"/>
    <w:rsid w:val="07BE62CF"/>
    <w:rsid w:val="07CF0534"/>
    <w:rsid w:val="07D3457F"/>
    <w:rsid w:val="07D4596A"/>
    <w:rsid w:val="07DC6755"/>
    <w:rsid w:val="07DF51E8"/>
    <w:rsid w:val="07E6097B"/>
    <w:rsid w:val="07ED2710"/>
    <w:rsid w:val="07ED3034"/>
    <w:rsid w:val="07EF46DA"/>
    <w:rsid w:val="07F12771"/>
    <w:rsid w:val="07F25F78"/>
    <w:rsid w:val="07FB0D31"/>
    <w:rsid w:val="0819179B"/>
    <w:rsid w:val="08255340"/>
    <w:rsid w:val="0837398B"/>
    <w:rsid w:val="084D6FFB"/>
    <w:rsid w:val="08510662"/>
    <w:rsid w:val="08527552"/>
    <w:rsid w:val="08541665"/>
    <w:rsid w:val="0855687C"/>
    <w:rsid w:val="085C1268"/>
    <w:rsid w:val="086A569D"/>
    <w:rsid w:val="08793FA4"/>
    <w:rsid w:val="088B79D8"/>
    <w:rsid w:val="088C1F29"/>
    <w:rsid w:val="08AD465B"/>
    <w:rsid w:val="08B126BD"/>
    <w:rsid w:val="08B26F86"/>
    <w:rsid w:val="08B8339F"/>
    <w:rsid w:val="08B96C54"/>
    <w:rsid w:val="08BB54D6"/>
    <w:rsid w:val="08D7057A"/>
    <w:rsid w:val="08D833C0"/>
    <w:rsid w:val="08E15295"/>
    <w:rsid w:val="08E83BB1"/>
    <w:rsid w:val="08EB4EA1"/>
    <w:rsid w:val="09123CC2"/>
    <w:rsid w:val="091703E2"/>
    <w:rsid w:val="09181DDE"/>
    <w:rsid w:val="0923288D"/>
    <w:rsid w:val="092B34F0"/>
    <w:rsid w:val="093A39EE"/>
    <w:rsid w:val="093D58DE"/>
    <w:rsid w:val="09523DC8"/>
    <w:rsid w:val="095878D4"/>
    <w:rsid w:val="095C0804"/>
    <w:rsid w:val="0973262F"/>
    <w:rsid w:val="09763BFF"/>
    <w:rsid w:val="098739B2"/>
    <w:rsid w:val="098A1B2B"/>
    <w:rsid w:val="09B0078F"/>
    <w:rsid w:val="09C4397C"/>
    <w:rsid w:val="09D27DE2"/>
    <w:rsid w:val="09F80E22"/>
    <w:rsid w:val="0A0C0860"/>
    <w:rsid w:val="0A152038"/>
    <w:rsid w:val="0A2362F8"/>
    <w:rsid w:val="0A3665F0"/>
    <w:rsid w:val="0A401A3E"/>
    <w:rsid w:val="0A411398"/>
    <w:rsid w:val="0A541422"/>
    <w:rsid w:val="0A6273E5"/>
    <w:rsid w:val="0A9E5F43"/>
    <w:rsid w:val="0AB67731"/>
    <w:rsid w:val="0AC05EBA"/>
    <w:rsid w:val="0AC40BFF"/>
    <w:rsid w:val="0AC9584A"/>
    <w:rsid w:val="0AD56EA7"/>
    <w:rsid w:val="0AD91D66"/>
    <w:rsid w:val="0ADD340F"/>
    <w:rsid w:val="0AEB73DB"/>
    <w:rsid w:val="0AF75C0C"/>
    <w:rsid w:val="0AF76ABB"/>
    <w:rsid w:val="0B0F6577"/>
    <w:rsid w:val="0B1D3AD1"/>
    <w:rsid w:val="0B482F0A"/>
    <w:rsid w:val="0B5A4560"/>
    <w:rsid w:val="0B6947A3"/>
    <w:rsid w:val="0B7741CF"/>
    <w:rsid w:val="0B7A42BB"/>
    <w:rsid w:val="0B7C097A"/>
    <w:rsid w:val="0B835F68"/>
    <w:rsid w:val="0BAA5E29"/>
    <w:rsid w:val="0BB116F8"/>
    <w:rsid w:val="0BD044D5"/>
    <w:rsid w:val="0BE8391A"/>
    <w:rsid w:val="0BED7182"/>
    <w:rsid w:val="0BF4406D"/>
    <w:rsid w:val="0BF57CB5"/>
    <w:rsid w:val="0C083FBC"/>
    <w:rsid w:val="0C115409"/>
    <w:rsid w:val="0C13105D"/>
    <w:rsid w:val="0C171358"/>
    <w:rsid w:val="0C1D1D31"/>
    <w:rsid w:val="0C217932"/>
    <w:rsid w:val="0C2D757F"/>
    <w:rsid w:val="0C3A44BB"/>
    <w:rsid w:val="0C433429"/>
    <w:rsid w:val="0C4B71CA"/>
    <w:rsid w:val="0C4F74F5"/>
    <w:rsid w:val="0C50326D"/>
    <w:rsid w:val="0C5C2761"/>
    <w:rsid w:val="0C716837"/>
    <w:rsid w:val="0C78795E"/>
    <w:rsid w:val="0CA35A93"/>
    <w:rsid w:val="0CA84260"/>
    <w:rsid w:val="0CC933F1"/>
    <w:rsid w:val="0CDD3FCF"/>
    <w:rsid w:val="0CF602B9"/>
    <w:rsid w:val="0CF75E8F"/>
    <w:rsid w:val="0D076022"/>
    <w:rsid w:val="0D181D64"/>
    <w:rsid w:val="0D1B6061"/>
    <w:rsid w:val="0D1F0EC8"/>
    <w:rsid w:val="0D4C6CBE"/>
    <w:rsid w:val="0D517E7A"/>
    <w:rsid w:val="0D5647FA"/>
    <w:rsid w:val="0D5D5C42"/>
    <w:rsid w:val="0D5E221F"/>
    <w:rsid w:val="0D6118A6"/>
    <w:rsid w:val="0D6A2CB9"/>
    <w:rsid w:val="0D6F1599"/>
    <w:rsid w:val="0D7020A6"/>
    <w:rsid w:val="0DA57A4F"/>
    <w:rsid w:val="0DAC52BC"/>
    <w:rsid w:val="0DB83480"/>
    <w:rsid w:val="0DBF5197"/>
    <w:rsid w:val="0DC32327"/>
    <w:rsid w:val="0DED5218"/>
    <w:rsid w:val="0DEE2D3E"/>
    <w:rsid w:val="0E004FFD"/>
    <w:rsid w:val="0E034C9C"/>
    <w:rsid w:val="0E0670B7"/>
    <w:rsid w:val="0E140869"/>
    <w:rsid w:val="0E213113"/>
    <w:rsid w:val="0E350746"/>
    <w:rsid w:val="0E3C1668"/>
    <w:rsid w:val="0E4D5CB6"/>
    <w:rsid w:val="0E4E4823"/>
    <w:rsid w:val="0E55680E"/>
    <w:rsid w:val="0E567261"/>
    <w:rsid w:val="0E5C2A27"/>
    <w:rsid w:val="0E634231"/>
    <w:rsid w:val="0E6A4386"/>
    <w:rsid w:val="0E6F13C3"/>
    <w:rsid w:val="0E6F41E3"/>
    <w:rsid w:val="0E862562"/>
    <w:rsid w:val="0EA13B67"/>
    <w:rsid w:val="0EAC0F9A"/>
    <w:rsid w:val="0EAF3E26"/>
    <w:rsid w:val="0EB87DB3"/>
    <w:rsid w:val="0EC00B7E"/>
    <w:rsid w:val="0EF92266"/>
    <w:rsid w:val="0EFD2AE8"/>
    <w:rsid w:val="0EFE593B"/>
    <w:rsid w:val="0EFF4309"/>
    <w:rsid w:val="0F03326D"/>
    <w:rsid w:val="0F0B2710"/>
    <w:rsid w:val="0F0E1961"/>
    <w:rsid w:val="0F2A1FF8"/>
    <w:rsid w:val="0F2F0679"/>
    <w:rsid w:val="0F356D45"/>
    <w:rsid w:val="0F3B1FB3"/>
    <w:rsid w:val="0F697AF2"/>
    <w:rsid w:val="0F872F2C"/>
    <w:rsid w:val="0F997B37"/>
    <w:rsid w:val="0F9E4DEE"/>
    <w:rsid w:val="0FA9089C"/>
    <w:rsid w:val="0FAF1D62"/>
    <w:rsid w:val="0FB10539"/>
    <w:rsid w:val="0FB3423F"/>
    <w:rsid w:val="0FBB6D4E"/>
    <w:rsid w:val="0FC27EDA"/>
    <w:rsid w:val="0FDD0EA4"/>
    <w:rsid w:val="0FE10DAC"/>
    <w:rsid w:val="0FE663C2"/>
    <w:rsid w:val="0FE80D10"/>
    <w:rsid w:val="0FEA4246"/>
    <w:rsid w:val="0FF869C5"/>
    <w:rsid w:val="0FFB37B7"/>
    <w:rsid w:val="0FFC1742"/>
    <w:rsid w:val="10090303"/>
    <w:rsid w:val="100C254B"/>
    <w:rsid w:val="100C300C"/>
    <w:rsid w:val="10152B5E"/>
    <w:rsid w:val="101962F9"/>
    <w:rsid w:val="1022421A"/>
    <w:rsid w:val="10264A11"/>
    <w:rsid w:val="103471ED"/>
    <w:rsid w:val="103B4960"/>
    <w:rsid w:val="10501E67"/>
    <w:rsid w:val="105B7F4E"/>
    <w:rsid w:val="10947BCD"/>
    <w:rsid w:val="109520BD"/>
    <w:rsid w:val="10960B01"/>
    <w:rsid w:val="10D31E43"/>
    <w:rsid w:val="10DF40D5"/>
    <w:rsid w:val="10F17DAF"/>
    <w:rsid w:val="10F3729E"/>
    <w:rsid w:val="10FB1B46"/>
    <w:rsid w:val="11084DAD"/>
    <w:rsid w:val="110D01D2"/>
    <w:rsid w:val="111138A6"/>
    <w:rsid w:val="11154128"/>
    <w:rsid w:val="11382C4E"/>
    <w:rsid w:val="113A40F7"/>
    <w:rsid w:val="113D0264"/>
    <w:rsid w:val="11543631"/>
    <w:rsid w:val="116D1D2D"/>
    <w:rsid w:val="117A3266"/>
    <w:rsid w:val="118045F5"/>
    <w:rsid w:val="118E7AEB"/>
    <w:rsid w:val="11A02D99"/>
    <w:rsid w:val="11A61AB4"/>
    <w:rsid w:val="11CB1D14"/>
    <w:rsid w:val="11CE12B0"/>
    <w:rsid w:val="11D63577"/>
    <w:rsid w:val="11E421D0"/>
    <w:rsid w:val="11E53DA5"/>
    <w:rsid w:val="1205512F"/>
    <w:rsid w:val="1216562D"/>
    <w:rsid w:val="12166F27"/>
    <w:rsid w:val="12462B9E"/>
    <w:rsid w:val="12472197"/>
    <w:rsid w:val="12546422"/>
    <w:rsid w:val="125548F5"/>
    <w:rsid w:val="128E00EA"/>
    <w:rsid w:val="129E11D6"/>
    <w:rsid w:val="12A044B9"/>
    <w:rsid w:val="12AC638C"/>
    <w:rsid w:val="12B17872"/>
    <w:rsid w:val="12C05853"/>
    <w:rsid w:val="12C549B5"/>
    <w:rsid w:val="12CD0258"/>
    <w:rsid w:val="12DD05B1"/>
    <w:rsid w:val="12DD6110"/>
    <w:rsid w:val="12E103CD"/>
    <w:rsid w:val="13023510"/>
    <w:rsid w:val="130628D8"/>
    <w:rsid w:val="131231C8"/>
    <w:rsid w:val="132A0FAB"/>
    <w:rsid w:val="13392CAD"/>
    <w:rsid w:val="133C0F3E"/>
    <w:rsid w:val="13450A8B"/>
    <w:rsid w:val="134D0B65"/>
    <w:rsid w:val="135075BB"/>
    <w:rsid w:val="137B5074"/>
    <w:rsid w:val="137E1F87"/>
    <w:rsid w:val="138C3C5B"/>
    <w:rsid w:val="139003ED"/>
    <w:rsid w:val="13900717"/>
    <w:rsid w:val="139549AD"/>
    <w:rsid w:val="1395783D"/>
    <w:rsid w:val="1396545C"/>
    <w:rsid w:val="139D12A6"/>
    <w:rsid w:val="13A0567C"/>
    <w:rsid w:val="13A61969"/>
    <w:rsid w:val="13A72F7E"/>
    <w:rsid w:val="13B6354D"/>
    <w:rsid w:val="13BF0EEA"/>
    <w:rsid w:val="13C344F9"/>
    <w:rsid w:val="13C84958"/>
    <w:rsid w:val="13C92283"/>
    <w:rsid w:val="13CB5FFB"/>
    <w:rsid w:val="13D978A6"/>
    <w:rsid w:val="13EB4810"/>
    <w:rsid w:val="140465E7"/>
    <w:rsid w:val="14094606"/>
    <w:rsid w:val="14115A0C"/>
    <w:rsid w:val="14131750"/>
    <w:rsid w:val="141C3DA7"/>
    <w:rsid w:val="14283480"/>
    <w:rsid w:val="14382F65"/>
    <w:rsid w:val="144D6A32"/>
    <w:rsid w:val="146844C5"/>
    <w:rsid w:val="14735CE6"/>
    <w:rsid w:val="1483116C"/>
    <w:rsid w:val="14844045"/>
    <w:rsid w:val="149C1746"/>
    <w:rsid w:val="14A82386"/>
    <w:rsid w:val="14AF035C"/>
    <w:rsid w:val="14D3189B"/>
    <w:rsid w:val="14D54A9F"/>
    <w:rsid w:val="14DB04C0"/>
    <w:rsid w:val="14E31AB8"/>
    <w:rsid w:val="14EC478F"/>
    <w:rsid w:val="14EE19CD"/>
    <w:rsid w:val="14F51D72"/>
    <w:rsid w:val="15001D23"/>
    <w:rsid w:val="150712B5"/>
    <w:rsid w:val="150C4F26"/>
    <w:rsid w:val="150F6BF7"/>
    <w:rsid w:val="151C20EA"/>
    <w:rsid w:val="151E215B"/>
    <w:rsid w:val="15270B65"/>
    <w:rsid w:val="1536343C"/>
    <w:rsid w:val="153C0ED1"/>
    <w:rsid w:val="154034F6"/>
    <w:rsid w:val="15447753"/>
    <w:rsid w:val="154750E8"/>
    <w:rsid w:val="1559610B"/>
    <w:rsid w:val="1575154B"/>
    <w:rsid w:val="15844A68"/>
    <w:rsid w:val="15973CBB"/>
    <w:rsid w:val="159C1E30"/>
    <w:rsid w:val="15A563D8"/>
    <w:rsid w:val="15A60CE9"/>
    <w:rsid w:val="15B02128"/>
    <w:rsid w:val="15B0519A"/>
    <w:rsid w:val="15D32F45"/>
    <w:rsid w:val="15E2587E"/>
    <w:rsid w:val="15EE4223"/>
    <w:rsid w:val="15F13257"/>
    <w:rsid w:val="15F8187F"/>
    <w:rsid w:val="15F9187A"/>
    <w:rsid w:val="15FA18E1"/>
    <w:rsid w:val="160D56DF"/>
    <w:rsid w:val="16103385"/>
    <w:rsid w:val="1612008B"/>
    <w:rsid w:val="1616069E"/>
    <w:rsid w:val="16287735"/>
    <w:rsid w:val="163450C6"/>
    <w:rsid w:val="16515257"/>
    <w:rsid w:val="16697B0A"/>
    <w:rsid w:val="1672275E"/>
    <w:rsid w:val="168915D1"/>
    <w:rsid w:val="168A24DF"/>
    <w:rsid w:val="169A0A5A"/>
    <w:rsid w:val="16A56662"/>
    <w:rsid w:val="16A6261E"/>
    <w:rsid w:val="16D94D1B"/>
    <w:rsid w:val="16DE1EA1"/>
    <w:rsid w:val="16FB7885"/>
    <w:rsid w:val="16FD016C"/>
    <w:rsid w:val="17333D82"/>
    <w:rsid w:val="17336FB9"/>
    <w:rsid w:val="17587809"/>
    <w:rsid w:val="176604BD"/>
    <w:rsid w:val="17683313"/>
    <w:rsid w:val="177C760C"/>
    <w:rsid w:val="17820E9A"/>
    <w:rsid w:val="178479BA"/>
    <w:rsid w:val="178857E6"/>
    <w:rsid w:val="178E7A6B"/>
    <w:rsid w:val="179B4ABC"/>
    <w:rsid w:val="17AF7A51"/>
    <w:rsid w:val="17BE40BA"/>
    <w:rsid w:val="17C879D1"/>
    <w:rsid w:val="17DE7F16"/>
    <w:rsid w:val="17F85AEE"/>
    <w:rsid w:val="17F945BD"/>
    <w:rsid w:val="180765A4"/>
    <w:rsid w:val="180D65E0"/>
    <w:rsid w:val="18150013"/>
    <w:rsid w:val="181D494B"/>
    <w:rsid w:val="18356139"/>
    <w:rsid w:val="18401B2B"/>
    <w:rsid w:val="18516F44"/>
    <w:rsid w:val="18603D81"/>
    <w:rsid w:val="18707171"/>
    <w:rsid w:val="18732884"/>
    <w:rsid w:val="18804A44"/>
    <w:rsid w:val="18857EEB"/>
    <w:rsid w:val="18946597"/>
    <w:rsid w:val="189F1804"/>
    <w:rsid w:val="18A727CB"/>
    <w:rsid w:val="18C142A4"/>
    <w:rsid w:val="18CD45C3"/>
    <w:rsid w:val="18CE3E98"/>
    <w:rsid w:val="18D86AC4"/>
    <w:rsid w:val="18DA45EA"/>
    <w:rsid w:val="18DE6E19"/>
    <w:rsid w:val="18DF0C53"/>
    <w:rsid w:val="18E74156"/>
    <w:rsid w:val="18EA6F23"/>
    <w:rsid w:val="18F41B50"/>
    <w:rsid w:val="190D49C0"/>
    <w:rsid w:val="192C4A11"/>
    <w:rsid w:val="193463F1"/>
    <w:rsid w:val="193A152D"/>
    <w:rsid w:val="19416241"/>
    <w:rsid w:val="19434886"/>
    <w:rsid w:val="194523AC"/>
    <w:rsid w:val="19463024"/>
    <w:rsid w:val="194C312C"/>
    <w:rsid w:val="19507840"/>
    <w:rsid w:val="196A4A6F"/>
    <w:rsid w:val="19766A09"/>
    <w:rsid w:val="19835A89"/>
    <w:rsid w:val="1990114D"/>
    <w:rsid w:val="19947044"/>
    <w:rsid w:val="199D21E8"/>
    <w:rsid w:val="19A60971"/>
    <w:rsid w:val="19A817FE"/>
    <w:rsid w:val="19A8293B"/>
    <w:rsid w:val="19A945BA"/>
    <w:rsid w:val="19B14960"/>
    <w:rsid w:val="19C61A2A"/>
    <w:rsid w:val="19CF1C75"/>
    <w:rsid w:val="19D071CC"/>
    <w:rsid w:val="19DA0433"/>
    <w:rsid w:val="19E80F89"/>
    <w:rsid w:val="19EB42F0"/>
    <w:rsid w:val="19F1732B"/>
    <w:rsid w:val="19F35E5E"/>
    <w:rsid w:val="19F53DD2"/>
    <w:rsid w:val="19F811CC"/>
    <w:rsid w:val="1A157820"/>
    <w:rsid w:val="1A2D0F9F"/>
    <w:rsid w:val="1A4B0725"/>
    <w:rsid w:val="1A5C059E"/>
    <w:rsid w:val="1A5F28A8"/>
    <w:rsid w:val="1A642D06"/>
    <w:rsid w:val="1A6B2F22"/>
    <w:rsid w:val="1A6D6D72"/>
    <w:rsid w:val="1A6F5322"/>
    <w:rsid w:val="1A7308BA"/>
    <w:rsid w:val="1A766C8D"/>
    <w:rsid w:val="1A776397"/>
    <w:rsid w:val="1A7C11E6"/>
    <w:rsid w:val="1A83324D"/>
    <w:rsid w:val="1A8D599C"/>
    <w:rsid w:val="1A9D6217"/>
    <w:rsid w:val="1AA25DD7"/>
    <w:rsid w:val="1ABE3F59"/>
    <w:rsid w:val="1ABF0610"/>
    <w:rsid w:val="1AD05CA5"/>
    <w:rsid w:val="1AD87250"/>
    <w:rsid w:val="1AE109B6"/>
    <w:rsid w:val="1AF15573"/>
    <w:rsid w:val="1AF23E6D"/>
    <w:rsid w:val="1AF61E20"/>
    <w:rsid w:val="1AF75928"/>
    <w:rsid w:val="1B0818E3"/>
    <w:rsid w:val="1B0F32A4"/>
    <w:rsid w:val="1B0F4ED9"/>
    <w:rsid w:val="1B1B1559"/>
    <w:rsid w:val="1B241FD8"/>
    <w:rsid w:val="1B2C3824"/>
    <w:rsid w:val="1B3236C3"/>
    <w:rsid w:val="1B3B7D40"/>
    <w:rsid w:val="1B3D2C91"/>
    <w:rsid w:val="1B5C39DD"/>
    <w:rsid w:val="1B6E1FE3"/>
    <w:rsid w:val="1B933998"/>
    <w:rsid w:val="1BB42FDC"/>
    <w:rsid w:val="1BC021BE"/>
    <w:rsid w:val="1BC449ED"/>
    <w:rsid w:val="1BCE7ECB"/>
    <w:rsid w:val="1BEA2596"/>
    <w:rsid w:val="1BFC3027"/>
    <w:rsid w:val="1C190882"/>
    <w:rsid w:val="1C233E38"/>
    <w:rsid w:val="1C2405BC"/>
    <w:rsid w:val="1C2C4977"/>
    <w:rsid w:val="1C3A63C1"/>
    <w:rsid w:val="1C436C48"/>
    <w:rsid w:val="1C503306"/>
    <w:rsid w:val="1C5855AB"/>
    <w:rsid w:val="1C670814"/>
    <w:rsid w:val="1C7161BA"/>
    <w:rsid w:val="1C793776"/>
    <w:rsid w:val="1C793940"/>
    <w:rsid w:val="1C7A2140"/>
    <w:rsid w:val="1C860C8C"/>
    <w:rsid w:val="1C98439D"/>
    <w:rsid w:val="1C9D100F"/>
    <w:rsid w:val="1CA05505"/>
    <w:rsid w:val="1CAB1F49"/>
    <w:rsid w:val="1CB05D8E"/>
    <w:rsid w:val="1CB25FAA"/>
    <w:rsid w:val="1CC37C95"/>
    <w:rsid w:val="1CD32082"/>
    <w:rsid w:val="1CD42101"/>
    <w:rsid w:val="1CE04678"/>
    <w:rsid w:val="1CEE1908"/>
    <w:rsid w:val="1CF302A7"/>
    <w:rsid w:val="1CFE0C1F"/>
    <w:rsid w:val="1CFF6D16"/>
    <w:rsid w:val="1D230D9F"/>
    <w:rsid w:val="1D2D5F5C"/>
    <w:rsid w:val="1D3F25C4"/>
    <w:rsid w:val="1D497BBF"/>
    <w:rsid w:val="1D5030CD"/>
    <w:rsid w:val="1D5232E9"/>
    <w:rsid w:val="1D594ADD"/>
    <w:rsid w:val="1D6031F4"/>
    <w:rsid w:val="1D6C6FF6"/>
    <w:rsid w:val="1D6F55DD"/>
    <w:rsid w:val="1D976F4E"/>
    <w:rsid w:val="1D9A259A"/>
    <w:rsid w:val="1DA358F3"/>
    <w:rsid w:val="1DA376A1"/>
    <w:rsid w:val="1DA751FF"/>
    <w:rsid w:val="1DAC715A"/>
    <w:rsid w:val="1DAE3560"/>
    <w:rsid w:val="1DAF151E"/>
    <w:rsid w:val="1DBA4F64"/>
    <w:rsid w:val="1DBC4C07"/>
    <w:rsid w:val="1DC642AF"/>
    <w:rsid w:val="1DC6685E"/>
    <w:rsid w:val="1DD45AAC"/>
    <w:rsid w:val="1DD7428F"/>
    <w:rsid w:val="1DD90B2C"/>
    <w:rsid w:val="1DE01CAB"/>
    <w:rsid w:val="1DF87578"/>
    <w:rsid w:val="1E071FD7"/>
    <w:rsid w:val="1E0D51F4"/>
    <w:rsid w:val="1E102B4D"/>
    <w:rsid w:val="1E127C48"/>
    <w:rsid w:val="1E1E28AB"/>
    <w:rsid w:val="1E220C45"/>
    <w:rsid w:val="1E3E2A97"/>
    <w:rsid w:val="1E7B061E"/>
    <w:rsid w:val="1E88422C"/>
    <w:rsid w:val="1E933718"/>
    <w:rsid w:val="1EB168CF"/>
    <w:rsid w:val="1EB8717C"/>
    <w:rsid w:val="1EC71B2D"/>
    <w:rsid w:val="1EDE69BD"/>
    <w:rsid w:val="1EDF6DFF"/>
    <w:rsid w:val="1EE461C3"/>
    <w:rsid w:val="1EF10471"/>
    <w:rsid w:val="1EF47DE6"/>
    <w:rsid w:val="1EFB5256"/>
    <w:rsid w:val="1F0354BE"/>
    <w:rsid w:val="1F070103"/>
    <w:rsid w:val="1F0B7D60"/>
    <w:rsid w:val="1F134080"/>
    <w:rsid w:val="1F262160"/>
    <w:rsid w:val="1F275BAD"/>
    <w:rsid w:val="1F2B3C79"/>
    <w:rsid w:val="1F3C5FFF"/>
    <w:rsid w:val="1F4711E8"/>
    <w:rsid w:val="1F50208C"/>
    <w:rsid w:val="1F54680B"/>
    <w:rsid w:val="1F617814"/>
    <w:rsid w:val="1F624652"/>
    <w:rsid w:val="1F630954"/>
    <w:rsid w:val="1F7248D2"/>
    <w:rsid w:val="1F7312F5"/>
    <w:rsid w:val="1F79570D"/>
    <w:rsid w:val="1F8A2A58"/>
    <w:rsid w:val="1F8B2AE2"/>
    <w:rsid w:val="1F950B22"/>
    <w:rsid w:val="1FA4393F"/>
    <w:rsid w:val="1FA94D17"/>
    <w:rsid w:val="1FBC4A4A"/>
    <w:rsid w:val="1FE063DF"/>
    <w:rsid w:val="1FE22B8C"/>
    <w:rsid w:val="1FE91A60"/>
    <w:rsid w:val="1FEB3008"/>
    <w:rsid w:val="1FEF6229"/>
    <w:rsid w:val="1FF42717"/>
    <w:rsid w:val="1FF468DA"/>
    <w:rsid w:val="1FF57F5C"/>
    <w:rsid w:val="2011632F"/>
    <w:rsid w:val="20163A7D"/>
    <w:rsid w:val="2027164D"/>
    <w:rsid w:val="203647FC"/>
    <w:rsid w:val="203861FF"/>
    <w:rsid w:val="205B5111"/>
    <w:rsid w:val="206A0175"/>
    <w:rsid w:val="206F7A21"/>
    <w:rsid w:val="20760132"/>
    <w:rsid w:val="207A7EB3"/>
    <w:rsid w:val="207F1016"/>
    <w:rsid w:val="20866C2E"/>
    <w:rsid w:val="20CA112B"/>
    <w:rsid w:val="20EE3E02"/>
    <w:rsid w:val="20F506A1"/>
    <w:rsid w:val="20F621DE"/>
    <w:rsid w:val="21027579"/>
    <w:rsid w:val="21063A92"/>
    <w:rsid w:val="21117017"/>
    <w:rsid w:val="21160413"/>
    <w:rsid w:val="211852F1"/>
    <w:rsid w:val="211F7594"/>
    <w:rsid w:val="21246D4B"/>
    <w:rsid w:val="212F1E92"/>
    <w:rsid w:val="213F2F09"/>
    <w:rsid w:val="214D7064"/>
    <w:rsid w:val="21565392"/>
    <w:rsid w:val="215B2653"/>
    <w:rsid w:val="21617F9F"/>
    <w:rsid w:val="216929AF"/>
    <w:rsid w:val="216C24A0"/>
    <w:rsid w:val="217753B8"/>
    <w:rsid w:val="21840931"/>
    <w:rsid w:val="218642C5"/>
    <w:rsid w:val="218D48F0"/>
    <w:rsid w:val="219F0AC7"/>
    <w:rsid w:val="21A8172A"/>
    <w:rsid w:val="21B24C49"/>
    <w:rsid w:val="21B41F35"/>
    <w:rsid w:val="21B71FA7"/>
    <w:rsid w:val="21C52DEB"/>
    <w:rsid w:val="21CD1166"/>
    <w:rsid w:val="21D507D3"/>
    <w:rsid w:val="21F030DA"/>
    <w:rsid w:val="220C08D0"/>
    <w:rsid w:val="22181BA2"/>
    <w:rsid w:val="221956A7"/>
    <w:rsid w:val="221B63A0"/>
    <w:rsid w:val="222C2787"/>
    <w:rsid w:val="224357B9"/>
    <w:rsid w:val="22455FBD"/>
    <w:rsid w:val="226513C9"/>
    <w:rsid w:val="22772D02"/>
    <w:rsid w:val="228E4DC3"/>
    <w:rsid w:val="22A43A69"/>
    <w:rsid w:val="22A524C9"/>
    <w:rsid w:val="22A8382F"/>
    <w:rsid w:val="22AD2D70"/>
    <w:rsid w:val="22B70195"/>
    <w:rsid w:val="22CA1B74"/>
    <w:rsid w:val="22D37EE4"/>
    <w:rsid w:val="22DD2983"/>
    <w:rsid w:val="22E03145"/>
    <w:rsid w:val="22EF69AA"/>
    <w:rsid w:val="22F46432"/>
    <w:rsid w:val="22F86AB7"/>
    <w:rsid w:val="22FE3CB0"/>
    <w:rsid w:val="230279B2"/>
    <w:rsid w:val="232D692D"/>
    <w:rsid w:val="233B0312"/>
    <w:rsid w:val="233C481F"/>
    <w:rsid w:val="233D2108"/>
    <w:rsid w:val="23534A81"/>
    <w:rsid w:val="237D4BF5"/>
    <w:rsid w:val="23863615"/>
    <w:rsid w:val="238707B2"/>
    <w:rsid w:val="2389415F"/>
    <w:rsid w:val="238D49B3"/>
    <w:rsid w:val="23933725"/>
    <w:rsid w:val="23987AFE"/>
    <w:rsid w:val="239D1036"/>
    <w:rsid w:val="23B62602"/>
    <w:rsid w:val="23BA1BE8"/>
    <w:rsid w:val="23C24560"/>
    <w:rsid w:val="23C86D72"/>
    <w:rsid w:val="23DF18A3"/>
    <w:rsid w:val="23E9602A"/>
    <w:rsid w:val="240041D6"/>
    <w:rsid w:val="24046F55"/>
    <w:rsid w:val="240834CF"/>
    <w:rsid w:val="2408764B"/>
    <w:rsid w:val="242E1C8E"/>
    <w:rsid w:val="242F40E9"/>
    <w:rsid w:val="24355A3D"/>
    <w:rsid w:val="24446676"/>
    <w:rsid w:val="244E193E"/>
    <w:rsid w:val="24635DDC"/>
    <w:rsid w:val="24662A7C"/>
    <w:rsid w:val="247039A6"/>
    <w:rsid w:val="247777D4"/>
    <w:rsid w:val="247D6C80"/>
    <w:rsid w:val="248C04E0"/>
    <w:rsid w:val="249F17D3"/>
    <w:rsid w:val="24A00DDE"/>
    <w:rsid w:val="24A32517"/>
    <w:rsid w:val="24A55A3E"/>
    <w:rsid w:val="24C530D8"/>
    <w:rsid w:val="24C91049"/>
    <w:rsid w:val="24CA19B7"/>
    <w:rsid w:val="24D1045F"/>
    <w:rsid w:val="24D34FD4"/>
    <w:rsid w:val="24D6035C"/>
    <w:rsid w:val="24DC16EA"/>
    <w:rsid w:val="24E45C40"/>
    <w:rsid w:val="24E52C95"/>
    <w:rsid w:val="24E7657C"/>
    <w:rsid w:val="24ED31DC"/>
    <w:rsid w:val="24F15091"/>
    <w:rsid w:val="25070E5D"/>
    <w:rsid w:val="2515731E"/>
    <w:rsid w:val="25275ABD"/>
    <w:rsid w:val="25315247"/>
    <w:rsid w:val="254571B5"/>
    <w:rsid w:val="25483249"/>
    <w:rsid w:val="254F562A"/>
    <w:rsid w:val="25565941"/>
    <w:rsid w:val="25577B0A"/>
    <w:rsid w:val="2560053A"/>
    <w:rsid w:val="25774100"/>
    <w:rsid w:val="258418B1"/>
    <w:rsid w:val="25A36A93"/>
    <w:rsid w:val="25CD4088"/>
    <w:rsid w:val="25CE44B5"/>
    <w:rsid w:val="25E6110D"/>
    <w:rsid w:val="25E96AE8"/>
    <w:rsid w:val="25EF234C"/>
    <w:rsid w:val="25F5443E"/>
    <w:rsid w:val="25FC3DF2"/>
    <w:rsid w:val="260458E1"/>
    <w:rsid w:val="260B441D"/>
    <w:rsid w:val="26102F21"/>
    <w:rsid w:val="26173079"/>
    <w:rsid w:val="26215F4F"/>
    <w:rsid w:val="265D1A6F"/>
    <w:rsid w:val="267E0393"/>
    <w:rsid w:val="26A90A4D"/>
    <w:rsid w:val="26C64400"/>
    <w:rsid w:val="26CC1DDC"/>
    <w:rsid w:val="26D12375"/>
    <w:rsid w:val="26D15547"/>
    <w:rsid w:val="26D7660D"/>
    <w:rsid w:val="26D93792"/>
    <w:rsid w:val="26EC0975"/>
    <w:rsid w:val="27005AB9"/>
    <w:rsid w:val="27035E81"/>
    <w:rsid w:val="270A7DF3"/>
    <w:rsid w:val="270E2816"/>
    <w:rsid w:val="27225ADA"/>
    <w:rsid w:val="27275F29"/>
    <w:rsid w:val="273D46C2"/>
    <w:rsid w:val="27434B59"/>
    <w:rsid w:val="274418C2"/>
    <w:rsid w:val="27441EF5"/>
    <w:rsid w:val="274B670C"/>
    <w:rsid w:val="274F1B8B"/>
    <w:rsid w:val="27585FCF"/>
    <w:rsid w:val="27660CA6"/>
    <w:rsid w:val="276E09F7"/>
    <w:rsid w:val="277C6C2F"/>
    <w:rsid w:val="27846795"/>
    <w:rsid w:val="278F63D6"/>
    <w:rsid w:val="279006DD"/>
    <w:rsid w:val="27960276"/>
    <w:rsid w:val="2798348C"/>
    <w:rsid w:val="27AB5285"/>
    <w:rsid w:val="27B475E1"/>
    <w:rsid w:val="27C0474C"/>
    <w:rsid w:val="27C13267"/>
    <w:rsid w:val="27C87651"/>
    <w:rsid w:val="27D86A1B"/>
    <w:rsid w:val="27E26638"/>
    <w:rsid w:val="27E73DB7"/>
    <w:rsid w:val="27EA6CF5"/>
    <w:rsid w:val="27F0370B"/>
    <w:rsid w:val="28012365"/>
    <w:rsid w:val="281573ED"/>
    <w:rsid w:val="28203716"/>
    <w:rsid w:val="28220E00"/>
    <w:rsid w:val="28442CDC"/>
    <w:rsid w:val="285858B4"/>
    <w:rsid w:val="286D36DD"/>
    <w:rsid w:val="28734E5B"/>
    <w:rsid w:val="288D78CB"/>
    <w:rsid w:val="289B1FE8"/>
    <w:rsid w:val="289E1465"/>
    <w:rsid w:val="28A913B1"/>
    <w:rsid w:val="28AC2C0F"/>
    <w:rsid w:val="28B6653F"/>
    <w:rsid w:val="28B87E0C"/>
    <w:rsid w:val="28BA3A47"/>
    <w:rsid w:val="28BC59E0"/>
    <w:rsid w:val="28C90308"/>
    <w:rsid w:val="28CF1C92"/>
    <w:rsid w:val="28D325BE"/>
    <w:rsid w:val="28D63876"/>
    <w:rsid w:val="290472BD"/>
    <w:rsid w:val="290836A8"/>
    <w:rsid w:val="29093B8B"/>
    <w:rsid w:val="29270B2C"/>
    <w:rsid w:val="292C3E35"/>
    <w:rsid w:val="294361DC"/>
    <w:rsid w:val="294D3CDE"/>
    <w:rsid w:val="29615F5E"/>
    <w:rsid w:val="296C6625"/>
    <w:rsid w:val="297B17C9"/>
    <w:rsid w:val="297D7254"/>
    <w:rsid w:val="298C51F5"/>
    <w:rsid w:val="29A50C45"/>
    <w:rsid w:val="29B17F35"/>
    <w:rsid w:val="29B35110"/>
    <w:rsid w:val="29CC4535"/>
    <w:rsid w:val="29D6193C"/>
    <w:rsid w:val="29DB5FFD"/>
    <w:rsid w:val="29E02B80"/>
    <w:rsid w:val="29E05999"/>
    <w:rsid w:val="29E11C7D"/>
    <w:rsid w:val="29EC6874"/>
    <w:rsid w:val="29F649ED"/>
    <w:rsid w:val="29F9742E"/>
    <w:rsid w:val="2A114AB6"/>
    <w:rsid w:val="2A13598A"/>
    <w:rsid w:val="2A174B01"/>
    <w:rsid w:val="2A1E1845"/>
    <w:rsid w:val="2A2E7C85"/>
    <w:rsid w:val="2A4D6D8E"/>
    <w:rsid w:val="2A52745C"/>
    <w:rsid w:val="2A5D507B"/>
    <w:rsid w:val="2A662182"/>
    <w:rsid w:val="2A6C4E4C"/>
    <w:rsid w:val="2A700BE0"/>
    <w:rsid w:val="2A7447D6"/>
    <w:rsid w:val="2A754035"/>
    <w:rsid w:val="2A7725E1"/>
    <w:rsid w:val="2A7E5801"/>
    <w:rsid w:val="2A82345D"/>
    <w:rsid w:val="2A8912DC"/>
    <w:rsid w:val="2A903FAD"/>
    <w:rsid w:val="2A946CEF"/>
    <w:rsid w:val="2A9D37ED"/>
    <w:rsid w:val="2AAA3499"/>
    <w:rsid w:val="2AAF1D7B"/>
    <w:rsid w:val="2AB531F5"/>
    <w:rsid w:val="2ABD1384"/>
    <w:rsid w:val="2AC14772"/>
    <w:rsid w:val="2ACC7D7C"/>
    <w:rsid w:val="2ADF0B26"/>
    <w:rsid w:val="2AED1C34"/>
    <w:rsid w:val="2AF00302"/>
    <w:rsid w:val="2B043954"/>
    <w:rsid w:val="2B0E4ED8"/>
    <w:rsid w:val="2B2C4585"/>
    <w:rsid w:val="2B757997"/>
    <w:rsid w:val="2B912BDD"/>
    <w:rsid w:val="2B940F71"/>
    <w:rsid w:val="2B943A7F"/>
    <w:rsid w:val="2BA82280"/>
    <w:rsid w:val="2BA83084"/>
    <w:rsid w:val="2BAA2542"/>
    <w:rsid w:val="2BB718A4"/>
    <w:rsid w:val="2BCF39CF"/>
    <w:rsid w:val="2BD55811"/>
    <w:rsid w:val="2BD650E5"/>
    <w:rsid w:val="2BE27F2E"/>
    <w:rsid w:val="2BFD6B16"/>
    <w:rsid w:val="2C0559CB"/>
    <w:rsid w:val="2C1371D8"/>
    <w:rsid w:val="2C1642E0"/>
    <w:rsid w:val="2C210A56"/>
    <w:rsid w:val="2C3E1398"/>
    <w:rsid w:val="2C45434C"/>
    <w:rsid w:val="2C48411F"/>
    <w:rsid w:val="2C5167FC"/>
    <w:rsid w:val="2C526E62"/>
    <w:rsid w:val="2C661DC7"/>
    <w:rsid w:val="2C6659A2"/>
    <w:rsid w:val="2C6A705C"/>
    <w:rsid w:val="2C736DD8"/>
    <w:rsid w:val="2C7B4AFE"/>
    <w:rsid w:val="2C951760"/>
    <w:rsid w:val="2C9A4365"/>
    <w:rsid w:val="2C9B261E"/>
    <w:rsid w:val="2CA45DB1"/>
    <w:rsid w:val="2CB01A26"/>
    <w:rsid w:val="2CB2345D"/>
    <w:rsid w:val="2CD930DF"/>
    <w:rsid w:val="2CDD626A"/>
    <w:rsid w:val="2D0F153D"/>
    <w:rsid w:val="2D3B57AF"/>
    <w:rsid w:val="2D3F65AA"/>
    <w:rsid w:val="2D401E94"/>
    <w:rsid w:val="2D49035B"/>
    <w:rsid w:val="2D537BA7"/>
    <w:rsid w:val="2D6329A9"/>
    <w:rsid w:val="2D721F5A"/>
    <w:rsid w:val="2D783C48"/>
    <w:rsid w:val="2D7A132B"/>
    <w:rsid w:val="2D8017AD"/>
    <w:rsid w:val="2D8F5209"/>
    <w:rsid w:val="2DAA2E05"/>
    <w:rsid w:val="2DB555FE"/>
    <w:rsid w:val="2DB651CE"/>
    <w:rsid w:val="2DB751A8"/>
    <w:rsid w:val="2DE81100"/>
    <w:rsid w:val="2DE87AB8"/>
    <w:rsid w:val="2DF06932"/>
    <w:rsid w:val="2DF14458"/>
    <w:rsid w:val="2DFA4A8B"/>
    <w:rsid w:val="2E083657"/>
    <w:rsid w:val="2E113F4A"/>
    <w:rsid w:val="2E1B473D"/>
    <w:rsid w:val="2E205C99"/>
    <w:rsid w:val="2E2F5BD9"/>
    <w:rsid w:val="2E387DE9"/>
    <w:rsid w:val="2E70606C"/>
    <w:rsid w:val="2E716E1D"/>
    <w:rsid w:val="2E746487"/>
    <w:rsid w:val="2E777B57"/>
    <w:rsid w:val="2E7B44E1"/>
    <w:rsid w:val="2E8251DC"/>
    <w:rsid w:val="2E837BC1"/>
    <w:rsid w:val="2E910B52"/>
    <w:rsid w:val="2E960B5C"/>
    <w:rsid w:val="2EA15E7F"/>
    <w:rsid w:val="2EAE6764"/>
    <w:rsid w:val="2EAF30FC"/>
    <w:rsid w:val="2EBF259E"/>
    <w:rsid w:val="2EC24E58"/>
    <w:rsid w:val="2EC73762"/>
    <w:rsid w:val="2EC87319"/>
    <w:rsid w:val="2EE45224"/>
    <w:rsid w:val="2EEA5C46"/>
    <w:rsid w:val="2EEA688C"/>
    <w:rsid w:val="2EEF586E"/>
    <w:rsid w:val="2F02467A"/>
    <w:rsid w:val="2F0361F1"/>
    <w:rsid w:val="2F283EAA"/>
    <w:rsid w:val="2F2919D0"/>
    <w:rsid w:val="2F326AD7"/>
    <w:rsid w:val="2F392D9C"/>
    <w:rsid w:val="2F443E6B"/>
    <w:rsid w:val="2F495922"/>
    <w:rsid w:val="2F4B5569"/>
    <w:rsid w:val="2F4D05E6"/>
    <w:rsid w:val="2F5268FF"/>
    <w:rsid w:val="2F54696E"/>
    <w:rsid w:val="2F5922B5"/>
    <w:rsid w:val="2F5B5155"/>
    <w:rsid w:val="2F5B602D"/>
    <w:rsid w:val="2F5C1DA5"/>
    <w:rsid w:val="2F5C7510"/>
    <w:rsid w:val="2F650C5A"/>
    <w:rsid w:val="2F6641B9"/>
    <w:rsid w:val="2F73069E"/>
    <w:rsid w:val="2F734487"/>
    <w:rsid w:val="2F772FBC"/>
    <w:rsid w:val="2F792957"/>
    <w:rsid w:val="2F853D39"/>
    <w:rsid w:val="2F8F5CD7"/>
    <w:rsid w:val="2F972DDE"/>
    <w:rsid w:val="2F975334"/>
    <w:rsid w:val="2F977FEC"/>
    <w:rsid w:val="2F9C20FC"/>
    <w:rsid w:val="2F9E416C"/>
    <w:rsid w:val="2FAB04A0"/>
    <w:rsid w:val="2FB120F1"/>
    <w:rsid w:val="2FB46197"/>
    <w:rsid w:val="2FD10D7E"/>
    <w:rsid w:val="2FE04DD6"/>
    <w:rsid w:val="2FE25C6D"/>
    <w:rsid w:val="2FF344B8"/>
    <w:rsid w:val="2FF41FDE"/>
    <w:rsid w:val="2FFC5410"/>
    <w:rsid w:val="300B223D"/>
    <w:rsid w:val="3018179E"/>
    <w:rsid w:val="301A565A"/>
    <w:rsid w:val="30251CA6"/>
    <w:rsid w:val="302A165D"/>
    <w:rsid w:val="303002C9"/>
    <w:rsid w:val="30395C43"/>
    <w:rsid w:val="306844AC"/>
    <w:rsid w:val="307373A7"/>
    <w:rsid w:val="3082749C"/>
    <w:rsid w:val="30835D5B"/>
    <w:rsid w:val="30882A1E"/>
    <w:rsid w:val="309118B2"/>
    <w:rsid w:val="30916B50"/>
    <w:rsid w:val="30937418"/>
    <w:rsid w:val="309B4AFA"/>
    <w:rsid w:val="30BF36C3"/>
    <w:rsid w:val="30C87ACE"/>
    <w:rsid w:val="30C96A09"/>
    <w:rsid w:val="30CF11B5"/>
    <w:rsid w:val="30D763F4"/>
    <w:rsid w:val="30D802AF"/>
    <w:rsid w:val="30F57235"/>
    <w:rsid w:val="3107111D"/>
    <w:rsid w:val="310A5BA9"/>
    <w:rsid w:val="310B3A83"/>
    <w:rsid w:val="311128CD"/>
    <w:rsid w:val="311C7A3E"/>
    <w:rsid w:val="312A6D9F"/>
    <w:rsid w:val="313905F0"/>
    <w:rsid w:val="31406E61"/>
    <w:rsid w:val="314864E1"/>
    <w:rsid w:val="3171676F"/>
    <w:rsid w:val="31745BAF"/>
    <w:rsid w:val="31796E3F"/>
    <w:rsid w:val="31837EA3"/>
    <w:rsid w:val="31845B4E"/>
    <w:rsid w:val="31D107CA"/>
    <w:rsid w:val="31E34050"/>
    <w:rsid w:val="31EB2806"/>
    <w:rsid w:val="31F32DEF"/>
    <w:rsid w:val="31F42235"/>
    <w:rsid w:val="31F84007"/>
    <w:rsid w:val="320F2594"/>
    <w:rsid w:val="321150C9"/>
    <w:rsid w:val="3225228A"/>
    <w:rsid w:val="322A5830"/>
    <w:rsid w:val="3232787C"/>
    <w:rsid w:val="32437A86"/>
    <w:rsid w:val="32472C74"/>
    <w:rsid w:val="32476D3D"/>
    <w:rsid w:val="324D3E12"/>
    <w:rsid w:val="324F55C9"/>
    <w:rsid w:val="325E131F"/>
    <w:rsid w:val="32675CF7"/>
    <w:rsid w:val="32817D7B"/>
    <w:rsid w:val="328C3B81"/>
    <w:rsid w:val="329A02A4"/>
    <w:rsid w:val="32A573A6"/>
    <w:rsid w:val="32AB107A"/>
    <w:rsid w:val="32BA0C51"/>
    <w:rsid w:val="32BF7BD4"/>
    <w:rsid w:val="32C27AED"/>
    <w:rsid w:val="32D16A46"/>
    <w:rsid w:val="32FC7B27"/>
    <w:rsid w:val="32FD00FE"/>
    <w:rsid w:val="330B7ABF"/>
    <w:rsid w:val="3337290D"/>
    <w:rsid w:val="334457EE"/>
    <w:rsid w:val="334B183F"/>
    <w:rsid w:val="335214F5"/>
    <w:rsid w:val="335A047D"/>
    <w:rsid w:val="33615BDC"/>
    <w:rsid w:val="336805A1"/>
    <w:rsid w:val="3369683F"/>
    <w:rsid w:val="336A1CFA"/>
    <w:rsid w:val="3385720C"/>
    <w:rsid w:val="33900270"/>
    <w:rsid w:val="33B05C2D"/>
    <w:rsid w:val="33B72C35"/>
    <w:rsid w:val="33CE4A0C"/>
    <w:rsid w:val="33E02655"/>
    <w:rsid w:val="33E9152A"/>
    <w:rsid w:val="33F311FD"/>
    <w:rsid w:val="33FA3B5D"/>
    <w:rsid w:val="33FE37D2"/>
    <w:rsid w:val="340D366E"/>
    <w:rsid w:val="34107E21"/>
    <w:rsid w:val="342275E9"/>
    <w:rsid w:val="34245F39"/>
    <w:rsid w:val="34272982"/>
    <w:rsid w:val="3428409F"/>
    <w:rsid w:val="344120F9"/>
    <w:rsid w:val="34475818"/>
    <w:rsid w:val="34752E08"/>
    <w:rsid w:val="347E5069"/>
    <w:rsid w:val="34847DD4"/>
    <w:rsid w:val="34875DBD"/>
    <w:rsid w:val="348E4BCA"/>
    <w:rsid w:val="34A35BA5"/>
    <w:rsid w:val="34B07542"/>
    <w:rsid w:val="34B1148A"/>
    <w:rsid w:val="34C04B85"/>
    <w:rsid w:val="34F742D6"/>
    <w:rsid w:val="34FB16E7"/>
    <w:rsid w:val="34FF745B"/>
    <w:rsid w:val="35076310"/>
    <w:rsid w:val="352F1272"/>
    <w:rsid w:val="3530650D"/>
    <w:rsid w:val="3545200B"/>
    <w:rsid w:val="355E6877"/>
    <w:rsid w:val="35767EB7"/>
    <w:rsid w:val="35774A21"/>
    <w:rsid w:val="357A0ACA"/>
    <w:rsid w:val="35832902"/>
    <w:rsid w:val="358A27D0"/>
    <w:rsid w:val="359019D7"/>
    <w:rsid w:val="35A04283"/>
    <w:rsid w:val="35A04AD9"/>
    <w:rsid w:val="35A26B4B"/>
    <w:rsid w:val="35C945C4"/>
    <w:rsid w:val="35CD6F02"/>
    <w:rsid w:val="35DB1101"/>
    <w:rsid w:val="35E65EA1"/>
    <w:rsid w:val="35EB68C7"/>
    <w:rsid w:val="362178A5"/>
    <w:rsid w:val="36297D70"/>
    <w:rsid w:val="363822DF"/>
    <w:rsid w:val="365A0BC1"/>
    <w:rsid w:val="366433BB"/>
    <w:rsid w:val="36650D5F"/>
    <w:rsid w:val="36653C36"/>
    <w:rsid w:val="36675208"/>
    <w:rsid w:val="368118C5"/>
    <w:rsid w:val="36832B2C"/>
    <w:rsid w:val="36940765"/>
    <w:rsid w:val="36981323"/>
    <w:rsid w:val="369828A1"/>
    <w:rsid w:val="36A32C91"/>
    <w:rsid w:val="36B70FDB"/>
    <w:rsid w:val="36D005FE"/>
    <w:rsid w:val="36D36DF1"/>
    <w:rsid w:val="36EC1412"/>
    <w:rsid w:val="36EE2ABE"/>
    <w:rsid w:val="36F03019"/>
    <w:rsid w:val="3700484D"/>
    <w:rsid w:val="371A7B9F"/>
    <w:rsid w:val="3727713D"/>
    <w:rsid w:val="373C0BCA"/>
    <w:rsid w:val="37404C09"/>
    <w:rsid w:val="375C3FCA"/>
    <w:rsid w:val="37762B51"/>
    <w:rsid w:val="377C5F9D"/>
    <w:rsid w:val="37844F5C"/>
    <w:rsid w:val="37985945"/>
    <w:rsid w:val="379A733F"/>
    <w:rsid w:val="379E3DA6"/>
    <w:rsid w:val="37A421C0"/>
    <w:rsid w:val="37A71DB5"/>
    <w:rsid w:val="37AF4007"/>
    <w:rsid w:val="37B771C0"/>
    <w:rsid w:val="37CB5D1A"/>
    <w:rsid w:val="37CC5A57"/>
    <w:rsid w:val="37CC73DE"/>
    <w:rsid w:val="37D44BCF"/>
    <w:rsid w:val="37D7123E"/>
    <w:rsid w:val="37EB1378"/>
    <w:rsid w:val="37FD6891"/>
    <w:rsid w:val="38161F88"/>
    <w:rsid w:val="381F1BC2"/>
    <w:rsid w:val="38223C47"/>
    <w:rsid w:val="382D42DF"/>
    <w:rsid w:val="383218A1"/>
    <w:rsid w:val="38340789"/>
    <w:rsid w:val="38444E35"/>
    <w:rsid w:val="385946B8"/>
    <w:rsid w:val="38675A43"/>
    <w:rsid w:val="38707EC5"/>
    <w:rsid w:val="3877182E"/>
    <w:rsid w:val="38A46E63"/>
    <w:rsid w:val="38A47EE0"/>
    <w:rsid w:val="38B011B4"/>
    <w:rsid w:val="38DB3D3B"/>
    <w:rsid w:val="38DF679D"/>
    <w:rsid w:val="38E95892"/>
    <w:rsid w:val="38EA0422"/>
    <w:rsid w:val="38F0425F"/>
    <w:rsid w:val="39044BAC"/>
    <w:rsid w:val="390C0398"/>
    <w:rsid w:val="390F70C9"/>
    <w:rsid w:val="39182B1B"/>
    <w:rsid w:val="391F6FAB"/>
    <w:rsid w:val="39411398"/>
    <w:rsid w:val="3942200C"/>
    <w:rsid w:val="395918E6"/>
    <w:rsid w:val="395B5584"/>
    <w:rsid w:val="396B1563"/>
    <w:rsid w:val="399C2F2E"/>
    <w:rsid w:val="39A00028"/>
    <w:rsid w:val="39C00947"/>
    <w:rsid w:val="39C03C37"/>
    <w:rsid w:val="39D92FC1"/>
    <w:rsid w:val="39DB416E"/>
    <w:rsid w:val="39E66E3B"/>
    <w:rsid w:val="39E82BB3"/>
    <w:rsid w:val="39EE7A9E"/>
    <w:rsid w:val="39F57D21"/>
    <w:rsid w:val="39FB1141"/>
    <w:rsid w:val="39FE7D14"/>
    <w:rsid w:val="3A047180"/>
    <w:rsid w:val="3A125E82"/>
    <w:rsid w:val="3A1C4722"/>
    <w:rsid w:val="3A233BEC"/>
    <w:rsid w:val="3A313FD8"/>
    <w:rsid w:val="3A3207F8"/>
    <w:rsid w:val="3A3864C5"/>
    <w:rsid w:val="3A465B2C"/>
    <w:rsid w:val="3A5D64E1"/>
    <w:rsid w:val="3A615C0B"/>
    <w:rsid w:val="3A6F5083"/>
    <w:rsid w:val="3A7A1A51"/>
    <w:rsid w:val="3A7B6865"/>
    <w:rsid w:val="3A8111D1"/>
    <w:rsid w:val="3A8165C5"/>
    <w:rsid w:val="3A931B2E"/>
    <w:rsid w:val="3A9B19D4"/>
    <w:rsid w:val="3AA434BC"/>
    <w:rsid w:val="3AA740C8"/>
    <w:rsid w:val="3AAA1408"/>
    <w:rsid w:val="3AC36A18"/>
    <w:rsid w:val="3AC839D8"/>
    <w:rsid w:val="3AE34790"/>
    <w:rsid w:val="3AED0A34"/>
    <w:rsid w:val="3AF15887"/>
    <w:rsid w:val="3B023801"/>
    <w:rsid w:val="3B173FE5"/>
    <w:rsid w:val="3B1C363C"/>
    <w:rsid w:val="3B255FE7"/>
    <w:rsid w:val="3B26436B"/>
    <w:rsid w:val="3B282569"/>
    <w:rsid w:val="3B365BA1"/>
    <w:rsid w:val="3B3D6283"/>
    <w:rsid w:val="3B472BD7"/>
    <w:rsid w:val="3B5B1C87"/>
    <w:rsid w:val="3B604356"/>
    <w:rsid w:val="3B673FAC"/>
    <w:rsid w:val="3B716BD9"/>
    <w:rsid w:val="3B7A783B"/>
    <w:rsid w:val="3B9556FA"/>
    <w:rsid w:val="3BA01726"/>
    <w:rsid w:val="3BA64AD4"/>
    <w:rsid w:val="3BB7220C"/>
    <w:rsid w:val="3BBB43AD"/>
    <w:rsid w:val="3BC073FC"/>
    <w:rsid w:val="3BC143B7"/>
    <w:rsid w:val="3BC3232A"/>
    <w:rsid w:val="3BCB5986"/>
    <w:rsid w:val="3BD0571E"/>
    <w:rsid w:val="3BD9362A"/>
    <w:rsid w:val="3BE032C0"/>
    <w:rsid w:val="3BE850ED"/>
    <w:rsid w:val="3C046A85"/>
    <w:rsid w:val="3C09043C"/>
    <w:rsid w:val="3C0D06AF"/>
    <w:rsid w:val="3C0D71A8"/>
    <w:rsid w:val="3C1234F0"/>
    <w:rsid w:val="3C145EE2"/>
    <w:rsid w:val="3C162914"/>
    <w:rsid w:val="3C1E0B0E"/>
    <w:rsid w:val="3C297ADF"/>
    <w:rsid w:val="3C4D2F57"/>
    <w:rsid w:val="3C574020"/>
    <w:rsid w:val="3C585F24"/>
    <w:rsid w:val="3C775685"/>
    <w:rsid w:val="3C825545"/>
    <w:rsid w:val="3C913131"/>
    <w:rsid w:val="3C9708C1"/>
    <w:rsid w:val="3C9B1FC2"/>
    <w:rsid w:val="3C9C6CE0"/>
    <w:rsid w:val="3CA628B2"/>
    <w:rsid w:val="3CAC4B27"/>
    <w:rsid w:val="3CAF27FE"/>
    <w:rsid w:val="3CB7243C"/>
    <w:rsid w:val="3CBE19AA"/>
    <w:rsid w:val="3CC30ABB"/>
    <w:rsid w:val="3CEF24AB"/>
    <w:rsid w:val="3D0F5C30"/>
    <w:rsid w:val="3D187E32"/>
    <w:rsid w:val="3D1B1C12"/>
    <w:rsid w:val="3D22462E"/>
    <w:rsid w:val="3D302BB8"/>
    <w:rsid w:val="3D31661F"/>
    <w:rsid w:val="3D367B3F"/>
    <w:rsid w:val="3D411C3D"/>
    <w:rsid w:val="3D4A5C36"/>
    <w:rsid w:val="3D4E5423"/>
    <w:rsid w:val="3D5C0FDF"/>
    <w:rsid w:val="3D605F58"/>
    <w:rsid w:val="3D7111D6"/>
    <w:rsid w:val="3D79398C"/>
    <w:rsid w:val="3D7E4A88"/>
    <w:rsid w:val="3D863418"/>
    <w:rsid w:val="3D953A45"/>
    <w:rsid w:val="3DD05E0D"/>
    <w:rsid w:val="3DD1261F"/>
    <w:rsid w:val="3DD24FF9"/>
    <w:rsid w:val="3DD92BAB"/>
    <w:rsid w:val="3DDC68F0"/>
    <w:rsid w:val="3DFFD4CC"/>
    <w:rsid w:val="3E030C4A"/>
    <w:rsid w:val="3E05721A"/>
    <w:rsid w:val="3E0B2D4A"/>
    <w:rsid w:val="3E0D6E63"/>
    <w:rsid w:val="3E105EA2"/>
    <w:rsid w:val="3E312F02"/>
    <w:rsid w:val="3E320EA5"/>
    <w:rsid w:val="3E342D63"/>
    <w:rsid w:val="3E3C1E2A"/>
    <w:rsid w:val="3E3D3A9E"/>
    <w:rsid w:val="3E522CF1"/>
    <w:rsid w:val="3E5500EC"/>
    <w:rsid w:val="3E5F1F4E"/>
    <w:rsid w:val="3E693B97"/>
    <w:rsid w:val="3E7B3FAC"/>
    <w:rsid w:val="3E842A31"/>
    <w:rsid w:val="3E8B654E"/>
    <w:rsid w:val="3E9175DA"/>
    <w:rsid w:val="3E9E1070"/>
    <w:rsid w:val="3EB043E9"/>
    <w:rsid w:val="3EBE0387"/>
    <w:rsid w:val="3ED56978"/>
    <w:rsid w:val="3EEC2F11"/>
    <w:rsid w:val="3EF43E9F"/>
    <w:rsid w:val="3EF9316D"/>
    <w:rsid w:val="3F095D71"/>
    <w:rsid w:val="3F0D40C7"/>
    <w:rsid w:val="3F150081"/>
    <w:rsid w:val="3F1D32FF"/>
    <w:rsid w:val="3F214472"/>
    <w:rsid w:val="3F283AF4"/>
    <w:rsid w:val="3F3F5D4B"/>
    <w:rsid w:val="3F4D4697"/>
    <w:rsid w:val="3F6434D4"/>
    <w:rsid w:val="3F6D7C78"/>
    <w:rsid w:val="3F764649"/>
    <w:rsid w:val="3F827606"/>
    <w:rsid w:val="3F8951CF"/>
    <w:rsid w:val="3F9A4950"/>
    <w:rsid w:val="3FA52C10"/>
    <w:rsid w:val="3FAB6C69"/>
    <w:rsid w:val="3FAD475C"/>
    <w:rsid w:val="3FAF06B9"/>
    <w:rsid w:val="3FC03D30"/>
    <w:rsid w:val="3FC07ED4"/>
    <w:rsid w:val="3FC71C9F"/>
    <w:rsid w:val="3FC9412A"/>
    <w:rsid w:val="3FD81367"/>
    <w:rsid w:val="3FDC30D1"/>
    <w:rsid w:val="3FE61CA8"/>
    <w:rsid w:val="3FE71382"/>
    <w:rsid w:val="3FE81FFE"/>
    <w:rsid w:val="3FE835FF"/>
    <w:rsid w:val="3FF77E70"/>
    <w:rsid w:val="40141649"/>
    <w:rsid w:val="4019393B"/>
    <w:rsid w:val="401B7113"/>
    <w:rsid w:val="40240628"/>
    <w:rsid w:val="405010BD"/>
    <w:rsid w:val="40523C29"/>
    <w:rsid w:val="405547C3"/>
    <w:rsid w:val="40636B5F"/>
    <w:rsid w:val="406507C2"/>
    <w:rsid w:val="40762BC7"/>
    <w:rsid w:val="407C5E04"/>
    <w:rsid w:val="40820AB5"/>
    <w:rsid w:val="40890E7F"/>
    <w:rsid w:val="40BC597E"/>
    <w:rsid w:val="40C47E65"/>
    <w:rsid w:val="40C66174"/>
    <w:rsid w:val="40D5502B"/>
    <w:rsid w:val="40DE378D"/>
    <w:rsid w:val="40E335F3"/>
    <w:rsid w:val="40E439A9"/>
    <w:rsid w:val="40E818CF"/>
    <w:rsid w:val="40EA3E23"/>
    <w:rsid w:val="40F0234E"/>
    <w:rsid w:val="40FC6F44"/>
    <w:rsid w:val="411249BA"/>
    <w:rsid w:val="41185CB7"/>
    <w:rsid w:val="41186EFF"/>
    <w:rsid w:val="41407A30"/>
    <w:rsid w:val="414E1B6D"/>
    <w:rsid w:val="41546759"/>
    <w:rsid w:val="41572EDD"/>
    <w:rsid w:val="415F6320"/>
    <w:rsid w:val="4165150C"/>
    <w:rsid w:val="416A0A4E"/>
    <w:rsid w:val="416F7980"/>
    <w:rsid w:val="417928A2"/>
    <w:rsid w:val="41815BC5"/>
    <w:rsid w:val="418D5DEE"/>
    <w:rsid w:val="41913B31"/>
    <w:rsid w:val="41960106"/>
    <w:rsid w:val="41A27897"/>
    <w:rsid w:val="41A40E22"/>
    <w:rsid w:val="41B67187"/>
    <w:rsid w:val="41C40F11"/>
    <w:rsid w:val="41C55B14"/>
    <w:rsid w:val="41CA37B4"/>
    <w:rsid w:val="41D34149"/>
    <w:rsid w:val="41DB4797"/>
    <w:rsid w:val="41E63EA0"/>
    <w:rsid w:val="41E67F87"/>
    <w:rsid w:val="41E831CA"/>
    <w:rsid w:val="41EA63D1"/>
    <w:rsid w:val="4205007B"/>
    <w:rsid w:val="421743AB"/>
    <w:rsid w:val="421D081D"/>
    <w:rsid w:val="422211ED"/>
    <w:rsid w:val="42246753"/>
    <w:rsid w:val="42262126"/>
    <w:rsid w:val="422928F9"/>
    <w:rsid w:val="422C113C"/>
    <w:rsid w:val="422C3774"/>
    <w:rsid w:val="4237221A"/>
    <w:rsid w:val="424002FC"/>
    <w:rsid w:val="424345F8"/>
    <w:rsid w:val="42476F88"/>
    <w:rsid w:val="425331D6"/>
    <w:rsid w:val="425423E3"/>
    <w:rsid w:val="42562684"/>
    <w:rsid w:val="426600CC"/>
    <w:rsid w:val="42672AE3"/>
    <w:rsid w:val="4267663F"/>
    <w:rsid w:val="427659B3"/>
    <w:rsid w:val="42913E36"/>
    <w:rsid w:val="42957932"/>
    <w:rsid w:val="42C65C2C"/>
    <w:rsid w:val="42CC133E"/>
    <w:rsid w:val="42D14F97"/>
    <w:rsid w:val="42D7654B"/>
    <w:rsid w:val="42E15F2B"/>
    <w:rsid w:val="42F107C4"/>
    <w:rsid w:val="42F92547"/>
    <w:rsid w:val="43033C61"/>
    <w:rsid w:val="43065E58"/>
    <w:rsid w:val="4307164D"/>
    <w:rsid w:val="431E31A2"/>
    <w:rsid w:val="432D344C"/>
    <w:rsid w:val="4339044C"/>
    <w:rsid w:val="433F136A"/>
    <w:rsid w:val="43401F9C"/>
    <w:rsid w:val="434455E4"/>
    <w:rsid w:val="4347762A"/>
    <w:rsid w:val="43502816"/>
    <w:rsid w:val="435E650F"/>
    <w:rsid w:val="43637D19"/>
    <w:rsid w:val="436A1002"/>
    <w:rsid w:val="437E2390"/>
    <w:rsid w:val="4380437A"/>
    <w:rsid w:val="438E292D"/>
    <w:rsid w:val="4390552C"/>
    <w:rsid w:val="43AA2C7D"/>
    <w:rsid w:val="43CB4F5E"/>
    <w:rsid w:val="43F14D5A"/>
    <w:rsid w:val="43FA79D4"/>
    <w:rsid w:val="43FB3834"/>
    <w:rsid w:val="440F4ACE"/>
    <w:rsid w:val="44165112"/>
    <w:rsid w:val="441B1DD7"/>
    <w:rsid w:val="441B5A6D"/>
    <w:rsid w:val="44291FBE"/>
    <w:rsid w:val="444255B6"/>
    <w:rsid w:val="44541EBD"/>
    <w:rsid w:val="44550641"/>
    <w:rsid w:val="445C00E3"/>
    <w:rsid w:val="445E3E27"/>
    <w:rsid w:val="446948F1"/>
    <w:rsid w:val="447A7C06"/>
    <w:rsid w:val="447C1B13"/>
    <w:rsid w:val="44A122DD"/>
    <w:rsid w:val="44C0758E"/>
    <w:rsid w:val="44CA7F31"/>
    <w:rsid w:val="44CB1108"/>
    <w:rsid w:val="44D53D34"/>
    <w:rsid w:val="44DF2E05"/>
    <w:rsid w:val="44E61D50"/>
    <w:rsid w:val="44EF70CE"/>
    <w:rsid w:val="45063B15"/>
    <w:rsid w:val="451528CF"/>
    <w:rsid w:val="45177CAF"/>
    <w:rsid w:val="451C1963"/>
    <w:rsid w:val="45244351"/>
    <w:rsid w:val="45260A34"/>
    <w:rsid w:val="452D7E95"/>
    <w:rsid w:val="4539574C"/>
    <w:rsid w:val="45425BA2"/>
    <w:rsid w:val="4550240D"/>
    <w:rsid w:val="45563394"/>
    <w:rsid w:val="455B0481"/>
    <w:rsid w:val="455F1B01"/>
    <w:rsid w:val="457479F1"/>
    <w:rsid w:val="45774DEB"/>
    <w:rsid w:val="459E237E"/>
    <w:rsid w:val="45A73923"/>
    <w:rsid w:val="45AC7A3C"/>
    <w:rsid w:val="45BE6EBE"/>
    <w:rsid w:val="45EA30D4"/>
    <w:rsid w:val="45F01209"/>
    <w:rsid w:val="45F17302"/>
    <w:rsid w:val="45FF18B9"/>
    <w:rsid w:val="46097ECD"/>
    <w:rsid w:val="46106A36"/>
    <w:rsid w:val="461A7364"/>
    <w:rsid w:val="461E170B"/>
    <w:rsid w:val="461F0D63"/>
    <w:rsid w:val="462820C4"/>
    <w:rsid w:val="463032CE"/>
    <w:rsid w:val="46361FEC"/>
    <w:rsid w:val="464335C3"/>
    <w:rsid w:val="464823BD"/>
    <w:rsid w:val="464949DA"/>
    <w:rsid w:val="46594A62"/>
    <w:rsid w:val="465B295F"/>
    <w:rsid w:val="4672703E"/>
    <w:rsid w:val="467A177C"/>
    <w:rsid w:val="467B4A79"/>
    <w:rsid w:val="467D28D5"/>
    <w:rsid w:val="468E4D6B"/>
    <w:rsid w:val="46964E51"/>
    <w:rsid w:val="46A55988"/>
    <w:rsid w:val="46A612E1"/>
    <w:rsid w:val="46A83551"/>
    <w:rsid w:val="46A9448E"/>
    <w:rsid w:val="46BC5FAC"/>
    <w:rsid w:val="46C329DE"/>
    <w:rsid w:val="46C8388C"/>
    <w:rsid w:val="46D149CF"/>
    <w:rsid w:val="46D71FE6"/>
    <w:rsid w:val="46F2427C"/>
    <w:rsid w:val="46F801AE"/>
    <w:rsid w:val="47016471"/>
    <w:rsid w:val="471A0F09"/>
    <w:rsid w:val="473531B0"/>
    <w:rsid w:val="47486A40"/>
    <w:rsid w:val="47502024"/>
    <w:rsid w:val="475C60DB"/>
    <w:rsid w:val="475F3D89"/>
    <w:rsid w:val="476C5D0E"/>
    <w:rsid w:val="47793279"/>
    <w:rsid w:val="4781025C"/>
    <w:rsid w:val="47901A1A"/>
    <w:rsid w:val="479223B1"/>
    <w:rsid w:val="4799373F"/>
    <w:rsid w:val="479B659B"/>
    <w:rsid w:val="47A248B9"/>
    <w:rsid w:val="47EA5467"/>
    <w:rsid w:val="47F60B91"/>
    <w:rsid w:val="480159C7"/>
    <w:rsid w:val="480E3874"/>
    <w:rsid w:val="482D245C"/>
    <w:rsid w:val="482D7D2E"/>
    <w:rsid w:val="482F38C3"/>
    <w:rsid w:val="48315212"/>
    <w:rsid w:val="48383993"/>
    <w:rsid w:val="483C05AC"/>
    <w:rsid w:val="483D40CA"/>
    <w:rsid w:val="483F17A6"/>
    <w:rsid w:val="48490ACA"/>
    <w:rsid w:val="48491967"/>
    <w:rsid w:val="484E0F6A"/>
    <w:rsid w:val="48566344"/>
    <w:rsid w:val="487F72AC"/>
    <w:rsid w:val="4881501A"/>
    <w:rsid w:val="4891190D"/>
    <w:rsid w:val="489407CB"/>
    <w:rsid w:val="48A52301"/>
    <w:rsid w:val="48F71BCA"/>
    <w:rsid w:val="49115557"/>
    <w:rsid w:val="49130E7E"/>
    <w:rsid w:val="4913652E"/>
    <w:rsid w:val="49306CF7"/>
    <w:rsid w:val="49405591"/>
    <w:rsid w:val="49412034"/>
    <w:rsid w:val="494509C4"/>
    <w:rsid w:val="494D658F"/>
    <w:rsid w:val="49503520"/>
    <w:rsid w:val="495A5D8A"/>
    <w:rsid w:val="4968786D"/>
    <w:rsid w:val="49746212"/>
    <w:rsid w:val="4977185E"/>
    <w:rsid w:val="497A27D5"/>
    <w:rsid w:val="49883B4D"/>
    <w:rsid w:val="498D0A19"/>
    <w:rsid w:val="49AD534C"/>
    <w:rsid w:val="49AE677A"/>
    <w:rsid w:val="49B46D87"/>
    <w:rsid w:val="49CD5922"/>
    <w:rsid w:val="49DC0414"/>
    <w:rsid w:val="49F46D72"/>
    <w:rsid w:val="49FF10D7"/>
    <w:rsid w:val="4A0E10BB"/>
    <w:rsid w:val="4A437992"/>
    <w:rsid w:val="4A455101"/>
    <w:rsid w:val="4A5162AA"/>
    <w:rsid w:val="4A570EFB"/>
    <w:rsid w:val="4A59274F"/>
    <w:rsid w:val="4A6224E4"/>
    <w:rsid w:val="4A653DAC"/>
    <w:rsid w:val="4A6871C0"/>
    <w:rsid w:val="4A6C5DB5"/>
    <w:rsid w:val="4A7F4E6E"/>
    <w:rsid w:val="4A800BE6"/>
    <w:rsid w:val="4A8426CD"/>
    <w:rsid w:val="4A91707A"/>
    <w:rsid w:val="4AA33679"/>
    <w:rsid w:val="4AA61EFB"/>
    <w:rsid w:val="4AB4184B"/>
    <w:rsid w:val="4ABD6C45"/>
    <w:rsid w:val="4AC05487"/>
    <w:rsid w:val="4AEE5B50"/>
    <w:rsid w:val="4AFA3812"/>
    <w:rsid w:val="4B0D1BE4"/>
    <w:rsid w:val="4B0E61F2"/>
    <w:rsid w:val="4B1873D2"/>
    <w:rsid w:val="4B1B4599"/>
    <w:rsid w:val="4B221449"/>
    <w:rsid w:val="4B4C344F"/>
    <w:rsid w:val="4B5067D8"/>
    <w:rsid w:val="4B547872"/>
    <w:rsid w:val="4B58618D"/>
    <w:rsid w:val="4B5D2CD5"/>
    <w:rsid w:val="4B614CE1"/>
    <w:rsid w:val="4B83233E"/>
    <w:rsid w:val="4B917A4B"/>
    <w:rsid w:val="4B9556AA"/>
    <w:rsid w:val="4BA15E9C"/>
    <w:rsid w:val="4BA747A0"/>
    <w:rsid w:val="4BAB3A41"/>
    <w:rsid w:val="4BB00986"/>
    <w:rsid w:val="4BB072A9"/>
    <w:rsid w:val="4BBD74CB"/>
    <w:rsid w:val="4BC13445"/>
    <w:rsid w:val="4BD358D8"/>
    <w:rsid w:val="4BDC1E4C"/>
    <w:rsid w:val="4BE3142D"/>
    <w:rsid w:val="4BF30EFE"/>
    <w:rsid w:val="4BF70A34"/>
    <w:rsid w:val="4C013661"/>
    <w:rsid w:val="4C087BDF"/>
    <w:rsid w:val="4C0A0767"/>
    <w:rsid w:val="4C3F15A2"/>
    <w:rsid w:val="4C51283A"/>
    <w:rsid w:val="4C5C3AF8"/>
    <w:rsid w:val="4C6D0CF6"/>
    <w:rsid w:val="4C712BE9"/>
    <w:rsid w:val="4C8561F1"/>
    <w:rsid w:val="4C87625C"/>
    <w:rsid w:val="4CA06798"/>
    <w:rsid w:val="4CA52DEF"/>
    <w:rsid w:val="4CAA0EBB"/>
    <w:rsid w:val="4CAA6A08"/>
    <w:rsid w:val="4CAA6A9E"/>
    <w:rsid w:val="4CAD7A2A"/>
    <w:rsid w:val="4CB50919"/>
    <w:rsid w:val="4CDF363B"/>
    <w:rsid w:val="4CEC5009"/>
    <w:rsid w:val="4D357A66"/>
    <w:rsid w:val="4D4644A8"/>
    <w:rsid w:val="4D4D4D19"/>
    <w:rsid w:val="4D5026D8"/>
    <w:rsid w:val="4D616B71"/>
    <w:rsid w:val="4D75271F"/>
    <w:rsid w:val="4D762C8D"/>
    <w:rsid w:val="4D9F1383"/>
    <w:rsid w:val="4DAF643B"/>
    <w:rsid w:val="4DB23B3F"/>
    <w:rsid w:val="4DB45AA1"/>
    <w:rsid w:val="4DBE21FD"/>
    <w:rsid w:val="4DCA63AD"/>
    <w:rsid w:val="4DDD12BC"/>
    <w:rsid w:val="4DE90850"/>
    <w:rsid w:val="4DEE0FCF"/>
    <w:rsid w:val="4DF7637C"/>
    <w:rsid w:val="4DFE2456"/>
    <w:rsid w:val="4E014414"/>
    <w:rsid w:val="4E11750F"/>
    <w:rsid w:val="4E175E44"/>
    <w:rsid w:val="4E1A610D"/>
    <w:rsid w:val="4E1E0DF4"/>
    <w:rsid w:val="4E214A35"/>
    <w:rsid w:val="4E24518C"/>
    <w:rsid w:val="4E3917D8"/>
    <w:rsid w:val="4E392C0F"/>
    <w:rsid w:val="4E7C7433"/>
    <w:rsid w:val="4E875E9C"/>
    <w:rsid w:val="4E8D569B"/>
    <w:rsid w:val="4E9444FD"/>
    <w:rsid w:val="4E9702AC"/>
    <w:rsid w:val="4E984750"/>
    <w:rsid w:val="4E9B5FEF"/>
    <w:rsid w:val="4EC2555F"/>
    <w:rsid w:val="4EDA67A4"/>
    <w:rsid w:val="4EDD33E0"/>
    <w:rsid w:val="4EDD5C37"/>
    <w:rsid w:val="4EE25EAE"/>
    <w:rsid w:val="4EE71D9C"/>
    <w:rsid w:val="4EF0055D"/>
    <w:rsid w:val="4EF214D4"/>
    <w:rsid w:val="4EF75EAE"/>
    <w:rsid w:val="4EFA3B94"/>
    <w:rsid w:val="4EFD2805"/>
    <w:rsid w:val="4F18485C"/>
    <w:rsid w:val="4F1E23E9"/>
    <w:rsid w:val="4F204BF3"/>
    <w:rsid w:val="4F252A9F"/>
    <w:rsid w:val="4F262AF9"/>
    <w:rsid w:val="4F3021E7"/>
    <w:rsid w:val="4F304989"/>
    <w:rsid w:val="4F3F1455"/>
    <w:rsid w:val="4F410059"/>
    <w:rsid w:val="4F580206"/>
    <w:rsid w:val="4F586716"/>
    <w:rsid w:val="4F635BE7"/>
    <w:rsid w:val="4F640AD6"/>
    <w:rsid w:val="4F6A5FB5"/>
    <w:rsid w:val="4F6E725F"/>
    <w:rsid w:val="4F714FA1"/>
    <w:rsid w:val="4F7A3CA3"/>
    <w:rsid w:val="4F840831"/>
    <w:rsid w:val="4F856531"/>
    <w:rsid w:val="4F943999"/>
    <w:rsid w:val="4F950B03"/>
    <w:rsid w:val="4F9B7E77"/>
    <w:rsid w:val="4FDF134F"/>
    <w:rsid w:val="4FE13C74"/>
    <w:rsid w:val="4FE96E9F"/>
    <w:rsid w:val="4FF04118"/>
    <w:rsid w:val="4FF446DE"/>
    <w:rsid w:val="4FF57980"/>
    <w:rsid w:val="500D45E4"/>
    <w:rsid w:val="501974AB"/>
    <w:rsid w:val="5022553C"/>
    <w:rsid w:val="502A07E0"/>
    <w:rsid w:val="502A1567"/>
    <w:rsid w:val="502D2C76"/>
    <w:rsid w:val="50371D47"/>
    <w:rsid w:val="50373DDC"/>
    <w:rsid w:val="50480103"/>
    <w:rsid w:val="50491D59"/>
    <w:rsid w:val="50493828"/>
    <w:rsid w:val="504E204C"/>
    <w:rsid w:val="505C6D00"/>
    <w:rsid w:val="505E2E60"/>
    <w:rsid w:val="50612B13"/>
    <w:rsid w:val="50634062"/>
    <w:rsid w:val="5066262C"/>
    <w:rsid w:val="506C2E5D"/>
    <w:rsid w:val="506E23F8"/>
    <w:rsid w:val="506F61B3"/>
    <w:rsid w:val="50730E91"/>
    <w:rsid w:val="50891AF3"/>
    <w:rsid w:val="509E3B74"/>
    <w:rsid w:val="50BA7DF5"/>
    <w:rsid w:val="50C27685"/>
    <w:rsid w:val="50C51FED"/>
    <w:rsid w:val="50C7641D"/>
    <w:rsid w:val="50DF4A13"/>
    <w:rsid w:val="50E30079"/>
    <w:rsid w:val="50ED33DA"/>
    <w:rsid w:val="50F30702"/>
    <w:rsid w:val="51030852"/>
    <w:rsid w:val="51030AAB"/>
    <w:rsid w:val="51160315"/>
    <w:rsid w:val="511E65E9"/>
    <w:rsid w:val="51270A0F"/>
    <w:rsid w:val="512A0C45"/>
    <w:rsid w:val="51312E29"/>
    <w:rsid w:val="51343356"/>
    <w:rsid w:val="513B7615"/>
    <w:rsid w:val="513E62EE"/>
    <w:rsid w:val="51442E7C"/>
    <w:rsid w:val="516436A3"/>
    <w:rsid w:val="516A7868"/>
    <w:rsid w:val="517F39A6"/>
    <w:rsid w:val="51807006"/>
    <w:rsid w:val="518F71B1"/>
    <w:rsid w:val="51900CF8"/>
    <w:rsid w:val="519F5360"/>
    <w:rsid w:val="51B11269"/>
    <w:rsid w:val="51CC0AF2"/>
    <w:rsid w:val="51CD0EC1"/>
    <w:rsid w:val="51DB7F97"/>
    <w:rsid w:val="51E9145C"/>
    <w:rsid w:val="51F90A01"/>
    <w:rsid w:val="51FC3E5B"/>
    <w:rsid w:val="51FE1B35"/>
    <w:rsid w:val="520803F6"/>
    <w:rsid w:val="521E2C3B"/>
    <w:rsid w:val="521E5BC0"/>
    <w:rsid w:val="5221680B"/>
    <w:rsid w:val="523F1387"/>
    <w:rsid w:val="52417330"/>
    <w:rsid w:val="52483D98"/>
    <w:rsid w:val="524B3888"/>
    <w:rsid w:val="524E4E88"/>
    <w:rsid w:val="52726509"/>
    <w:rsid w:val="52730534"/>
    <w:rsid w:val="527365B2"/>
    <w:rsid w:val="52860D64"/>
    <w:rsid w:val="52976B38"/>
    <w:rsid w:val="52AE1219"/>
    <w:rsid w:val="52B15DE1"/>
    <w:rsid w:val="52B71349"/>
    <w:rsid w:val="52BE08DB"/>
    <w:rsid w:val="52C5188C"/>
    <w:rsid w:val="52D70A35"/>
    <w:rsid w:val="52D84DB4"/>
    <w:rsid w:val="52D87090"/>
    <w:rsid w:val="52DB1360"/>
    <w:rsid w:val="52F50359"/>
    <w:rsid w:val="52FA3558"/>
    <w:rsid w:val="53037766"/>
    <w:rsid w:val="530B425A"/>
    <w:rsid w:val="531A18EA"/>
    <w:rsid w:val="5321024D"/>
    <w:rsid w:val="532D34E3"/>
    <w:rsid w:val="5334431C"/>
    <w:rsid w:val="533D2C76"/>
    <w:rsid w:val="534529CD"/>
    <w:rsid w:val="534E7AD3"/>
    <w:rsid w:val="53536E98"/>
    <w:rsid w:val="5358625C"/>
    <w:rsid w:val="535C763F"/>
    <w:rsid w:val="536207F4"/>
    <w:rsid w:val="53620E89"/>
    <w:rsid w:val="53677D7E"/>
    <w:rsid w:val="53762A9B"/>
    <w:rsid w:val="53770F62"/>
    <w:rsid w:val="53876B42"/>
    <w:rsid w:val="539B4AD6"/>
    <w:rsid w:val="53C16FAA"/>
    <w:rsid w:val="53C5766A"/>
    <w:rsid w:val="53D21F85"/>
    <w:rsid w:val="53D224B3"/>
    <w:rsid w:val="53DB2B88"/>
    <w:rsid w:val="53E709D1"/>
    <w:rsid w:val="53EB657D"/>
    <w:rsid w:val="53F654A5"/>
    <w:rsid w:val="53FA2AFD"/>
    <w:rsid w:val="53FF79CD"/>
    <w:rsid w:val="54085ED4"/>
    <w:rsid w:val="54111D6A"/>
    <w:rsid w:val="541B1976"/>
    <w:rsid w:val="54316AAD"/>
    <w:rsid w:val="54334523"/>
    <w:rsid w:val="54343D94"/>
    <w:rsid w:val="546B1FBF"/>
    <w:rsid w:val="546B5875"/>
    <w:rsid w:val="5470329F"/>
    <w:rsid w:val="5472334E"/>
    <w:rsid w:val="547A0454"/>
    <w:rsid w:val="548E5F66"/>
    <w:rsid w:val="54A041C1"/>
    <w:rsid w:val="54A62271"/>
    <w:rsid w:val="54BD13EC"/>
    <w:rsid w:val="54D317B3"/>
    <w:rsid w:val="54E15428"/>
    <w:rsid w:val="54EE779E"/>
    <w:rsid w:val="55020B76"/>
    <w:rsid w:val="5509354F"/>
    <w:rsid w:val="55216B22"/>
    <w:rsid w:val="55272CD5"/>
    <w:rsid w:val="55284FC0"/>
    <w:rsid w:val="552B6FD3"/>
    <w:rsid w:val="553511B4"/>
    <w:rsid w:val="5547006B"/>
    <w:rsid w:val="554B76AB"/>
    <w:rsid w:val="554F4798"/>
    <w:rsid w:val="555A019E"/>
    <w:rsid w:val="555D05A6"/>
    <w:rsid w:val="556D2CAA"/>
    <w:rsid w:val="55837FA1"/>
    <w:rsid w:val="559D089E"/>
    <w:rsid w:val="559E63C4"/>
    <w:rsid w:val="559F31E2"/>
    <w:rsid w:val="55A20145"/>
    <w:rsid w:val="55AA7FF4"/>
    <w:rsid w:val="55B4366A"/>
    <w:rsid w:val="55D473AC"/>
    <w:rsid w:val="55D87076"/>
    <w:rsid w:val="55DC3184"/>
    <w:rsid w:val="55F24BB8"/>
    <w:rsid w:val="55F30C08"/>
    <w:rsid w:val="55F45B3B"/>
    <w:rsid w:val="560125A1"/>
    <w:rsid w:val="56067B48"/>
    <w:rsid w:val="56100380"/>
    <w:rsid w:val="561A5A4B"/>
    <w:rsid w:val="561D7006"/>
    <w:rsid w:val="561F7505"/>
    <w:rsid w:val="562228FE"/>
    <w:rsid w:val="562B4A83"/>
    <w:rsid w:val="562F1677"/>
    <w:rsid w:val="56384123"/>
    <w:rsid w:val="563F1733"/>
    <w:rsid w:val="566059AA"/>
    <w:rsid w:val="56613A9C"/>
    <w:rsid w:val="56680EAC"/>
    <w:rsid w:val="566D64C3"/>
    <w:rsid w:val="56757125"/>
    <w:rsid w:val="5679260F"/>
    <w:rsid w:val="56A143BE"/>
    <w:rsid w:val="56A721AD"/>
    <w:rsid w:val="56AD2D63"/>
    <w:rsid w:val="56B20379"/>
    <w:rsid w:val="56DA342C"/>
    <w:rsid w:val="56E61DD1"/>
    <w:rsid w:val="56EB2EA6"/>
    <w:rsid w:val="57011CF6"/>
    <w:rsid w:val="5701647F"/>
    <w:rsid w:val="57024200"/>
    <w:rsid w:val="57027AF0"/>
    <w:rsid w:val="570B1838"/>
    <w:rsid w:val="57160908"/>
    <w:rsid w:val="571A5693"/>
    <w:rsid w:val="57256971"/>
    <w:rsid w:val="5729574E"/>
    <w:rsid w:val="572B2CEA"/>
    <w:rsid w:val="572F5526"/>
    <w:rsid w:val="57315742"/>
    <w:rsid w:val="573B166F"/>
    <w:rsid w:val="573E0F07"/>
    <w:rsid w:val="574A4388"/>
    <w:rsid w:val="57652712"/>
    <w:rsid w:val="57664CA5"/>
    <w:rsid w:val="576A47B0"/>
    <w:rsid w:val="576E3284"/>
    <w:rsid w:val="579B35BE"/>
    <w:rsid w:val="579C0D7B"/>
    <w:rsid w:val="57A107B1"/>
    <w:rsid w:val="57A15574"/>
    <w:rsid w:val="57A254CB"/>
    <w:rsid w:val="57A3511E"/>
    <w:rsid w:val="57C55E8A"/>
    <w:rsid w:val="57C93BCD"/>
    <w:rsid w:val="57CD6810"/>
    <w:rsid w:val="57DD5829"/>
    <w:rsid w:val="57E21F55"/>
    <w:rsid w:val="57FC7C7D"/>
    <w:rsid w:val="580A202A"/>
    <w:rsid w:val="580D7F01"/>
    <w:rsid w:val="58151A9E"/>
    <w:rsid w:val="58211FB3"/>
    <w:rsid w:val="582E79C8"/>
    <w:rsid w:val="58300E4A"/>
    <w:rsid w:val="58333956"/>
    <w:rsid w:val="58454FD7"/>
    <w:rsid w:val="5855720E"/>
    <w:rsid w:val="586D318C"/>
    <w:rsid w:val="58727DC0"/>
    <w:rsid w:val="587C3CDB"/>
    <w:rsid w:val="587F24DD"/>
    <w:rsid w:val="587F5CBF"/>
    <w:rsid w:val="587F78D4"/>
    <w:rsid w:val="588E4915"/>
    <w:rsid w:val="588F63C6"/>
    <w:rsid w:val="58960197"/>
    <w:rsid w:val="589866DF"/>
    <w:rsid w:val="58A91308"/>
    <w:rsid w:val="58AC30D3"/>
    <w:rsid w:val="58BF6D7E"/>
    <w:rsid w:val="58C47D45"/>
    <w:rsid w:val="58C919AA"/>
    <w:rsid w:val="58CF5BAB"/>
    <w:rsid w:val="58DE544E"/>
    <w:rsid w:val="58F00CE5"/>
    <w:rsid w:val="591240C6"/>
    <w:rsid w:val="59172716"/>
    <w:rsid w:val="591F6958"/>
    <w:rsid w:val="59213BBE"/>
    <w:rsid w:val="592544EE"/>
    <w:rsid w:val="59301F99"/>
    <w:rsid w:val="59321D31"/>
    <w:rsid w:val="5952374E"/>
    <w:rsid w:val="596D4A2C"/>
    <w:rsid w:val="598373C9"/>
    <w:rsid w:val="598A5F7D"/>
    <w:rsid w:val="59917754"/>
    <w:rsid w:val="59AE08CC"/>
    <w:rsid w:val="59C7415A"/>
    <w:rsid w:val="59CE54CA"/>
    <w:rsid w:val="59EA0FE9"/>
    <w:rsid w:val="59EE2B90"/>
    <w:rsid w:val="59F357EA"/>
    <w:rsid w:val="59F61756"/>
    <w:rsid w:val="59F7202F"/>
    <w:rsid w:val="59F74E3D"/>
    <w:rsid w:val="59FA62BF"/>
    <w:rsid w:val="59FB10EB"/>
    <w:rsid w:val="59FE2610"/>
    <w:rsid w:val="5A054C64"/>
    <w:rsid w:val="5A111DA5"/>
    <w:rsid w:val="5A2B650E"/>
    <w:rsid w:val="5A310CE2"/>
    <w:rsid w:val="5A315A59"/>
    <w:rsid w:val="5A3D4B59"/>
    <w:rsid w:val="5A511C57"/>
    <w:rsid w:val="5A533C21"/>
    <w:rsid w:val="5A564EA1"/>
    <w:rsid w:val="5A591FF5"/>
    <w:rsid w:val="5A5A4FB0"/>
    <w:rsid w:val="5A606700"/>
    <w:rsid w:val="5A621985"/>
    <w:rsid w:val="5A690A1E"/>
    <w:rsid w:val="5A697E83"/>
    <w:rsid w:val="5A6D6218"/>
    <w:rsid w:val="5A6F09BD"/>
    <w:rsid w:val="5A776687"/>
    <w:rsid w:val="5A785436"/>
    <w:rsid w:val="5A7E798A"/>
    <w:rsid w:val="5A8001BD"/>
    <w:rsid w:val="5A805F84"/>
    <w:rsid w:val="5A8738CB"/>
    <w:rsid w:val="5A915986"/>
    <w:rsid w:val="5AA45800"/>
    <w:rsid w:val="5AA4622B"/>
    <w:rsid w:val="5AA644AB"/>
    <w:rsid w:val="5AB11E45"/>
    <w:rsid w:val="5ABB4536"/>
    <w:rsid w:val="5ABC6EE8"/>
    <w:rsid w:val="5AC01082"/>
    <w:rsid w:val="5AD73D3A"/>
    <w:rsid w:val="5AE12FDB"/>
    <w:rsid w:val="5AE76118"/>
    <w:rsid w:val="5AE825BC"/>
    <w:rsid w:val="5AE96334"/>
    <w:rsid w:val="5B293AA2"/>
    <w:rsid w:val="5B4A5024"/>
    <w:rsid w:val="5B4B0806"/>
    <w:rsid w:val="5B6435AC"/>
    <w:rsid w:val="5B64485F"/>
    <w:rsid w:val="5B7042A5"/>
    <w:rsid w:val="5B761ECF"/>
    <w:rsid w:val="5B8168A4"/>
    <w:rsid w:val="5B9938B6"/>
    <w:rsid w:val="5B9C240C"/>
    <w:rsid w:val="5BAA448E"/>
    <w:rsid w:val="5BCB2800"/>
    <w:rsid w:val="5BCB77E7"/>
    <w:rsid w:val="5BCF642A"/>
    <w:rsid w:val="5BD62F79"/>
    <w:rsid w:val="5BD765AE"/>
    <w:rsid w:val="5BE508A9"/>
    <w:rsid w:val="5BE936BB"/>
    <w:rsid w:val="5BFB631F"/>
    <w:rsid w:val="5BFB773F"/>
    <w:rsid w:val="5C0F3B78"/>
    <w:rsid w:val="5C2557BA"/>
    <w:rsid w:val="5C427AAA"/>
    <w:rsid w:val="5C4B7DDD"/>
    <w:rsid w:val="5C4F39C3"/>
    <w:rsid w:val="5C513E1C"/>
    <w:rsid w:val="5C525FC5"/>
    <w:rsid w:val="5C5357A4"/>
    <w:rsid w:val="5C6519EA"/>
    <w:rsid w:val="5C6C0FCA"/>
    <w:rsid w:val="5C736EDD"/>
    <w:rsid w:val="5C741C2D"/>
    <w:rsid w:val="5C74259D"/>
    <w:rsid w:val="5C79528F"/>
    <w:rsid w:val="5C864717"/>
    <w:rsid w:val="5C8E4864"/>
    <w:rsid w:val="5C98591B"/>
    <w:rsid w:val="5CA16EC6"/>
    <w:rsid w:val="5CAB5170"/>
    <w:rsid w:val="5CB07F60"/>
    <w:rsid w:val="5CB731AC"/>
    <w:rsid w:val="5CB7504E"/>
    <w:rsid w:val="5CBA6D2C"/>
    <w:rsid w:val="5CC27864"/>
    <w:rsid w:val="5CC42BB4"/>
    <w:rsid w:val="5CD56B70"/>
    <w:rsid w:val="5CDB7317"/>
    <w:rsid w:val="5CE746CA"/>
    <w:rsid w:val="5CF605E1"/>
    <w:rsid w:val="5CF97441"/>
    <w:rsid w:val="5CFC6627"/>
    <w:rsid w:val="5D027239"/>
    <w:rsid w:val="5D052E5F"/>
    <w:rsid w:val="5D1F6551"/>
    <w:rsid w:val="5D3A09B8"/>
    <w:rsid w:val="5D407E13"/>
    <w:rsid w:val="5D465377"/>
    <w:rsid w:val="5D495A1A"/>
    <w:rsid w:val="5D5B15D5"/>
    <w:rsid w:val="5D6C788A"/>
    <w:rsid w:val="5D6D6993"/>
    <w:rsid w:val="5D711502"/>
    <w:rsid w:val="5D7A3273"/>
    <w:rsid w:val="5DA16A52"/>
    <w:rsid w:val="5DAB5B22"/>
    <w:rsid w:val="5DBF394E"/>
    <w:rsid w:val="5DC04DBD"/>
    <w:rsid w:val="5DCF35BF"/>
    <w:rsid w:val="5DD230AF"/>
    <w:rsid w:val="5DE51236"/>
    <w:rsid w:val="5DEA664B"/>
    <w:rsid w:val="5E0B55BB"/>
    <w:rsid w:val="5E137F30"/>
    <w:rsid w:val="5E231F34"/>
    <w:rsid w:val="5E2D39E6"/>
    <w:rsid w:val="5E2E349D"/>
    <w:rsid w:val="5E2F0501"/>
    <w:rsid w:val="5E360E81"/>
    <w:rsid w:val="5E4A70E9"/>
    <w:rsid w:val="5E4F3C33"/>
    <w:rsid w:val="5E59557E"/>
    <w:rsid w:val="5E895E64"/>
    <w:rsid w:val="5E8A2B35"/>
    <w:rsid w:val="5E8C7AC7"/>
    <w:rsid w:val="5E8E6FD6"/>
    <w:rsid w:val="5E914D18"/>
    <w:rsid w:val="5E98660F"/>
    <w:rsid w:val="5EA53045"/>
    <w:rsid w:val="5EA66A16"/>
    <w:rsid w:val="5EB32EE1"/>
    <w:rsid w:val="5EB66844"/>
    <w:rsid w:val="5ECB2D2B"/>
    <w:rsid w:val="5ED226EB"/>
    <w:rsid w:val="5ED804AC"/>
    <w:rsid w:val="5EDB1F0C"/>
    <w:rsid w:val="5EDB5822"/>
    <w:rsid w:val="5EE84BB8"/>
    <w:rsid w:val="5EEF7559"/>
    <w:rsid w:val="5EF009A6"/>
    <w:rsid w:val="5EF2244E"/>
    <w:rsid w:val="5F0059FA"/>
    <w:rsid w:val="5F0B6724"/>
    <w:rsid w:val="5F0E2ADE"/>
    <w:rsid w:val="5F140131"/>
    <w:rsid w:val="5F2A4416"/>
    <w:rsid w:val="5F2B51A5"/>
    <w:rsid w:val="5F3202A9"/>
    <w:rsid w:val="5F327AAC"/>
    <w:rsid w:val="5F4439FA"/>
    <w:rsid w:val="5F5521EA"/>
    <w:rsid w:val="5F5E6DE6"/>
    <w:rsid w:val="5F627498"/>
    <w:rsid w:val="5F6B7317"/>
    <w:rsid w:val="5F7A73C2"/>
    <w:rsid w:val="5F954B79"/>
    <w:rsid w:val="5F9919A1"/>
    <w:rsid w:val="5FAA26FD"/>
    <w:rsid w:val="5FBC4131"/>
    <w:rsid w:val="5FBC5DC5"/>
    <w:rsid w:val="5FC343BD"/>
    <w:rsid w:val="5FC639FE"/>
    <w:rsid w:val="5FC66C44"/>
    <w:rsid w:val="5FCF3F10"/>
    <w:rsid w:val="5FD21144"/>
    <w:rsid w:val="5FD3586A"/>
    <w:rsid w:val="5FF13C1A"/>
    <w:rsid w:val="600A6A80"/>
    <w:rsid w:val="600C5F94"/>
    <w:rsid w:val="600D095E"/>
    <w:rsid w:val="6017124D"/>
    <w:rsid w:val="601E5244"/>
    <w:rsid w:val="602A6427"/>
    <w:rsid w:val="604432EC"/>
    <w:rsid w:val="604758B9"/>
    <w:rsid w:val="605C09B5"/>
    <w:rsid w:val="60682F15"/>
    <w:rsid w:val="607246D5"/>
    <w:rsid w:val="60885B1B"/>
    <w:rsid w:val="6092213A"/>
    <w:rsid w:val="609711E9"/>
    <w:rsid w:val="609E54CA"/>
    <w:rsid w:val="609F0F78"/>
    <w:rsid w:val="60A05849"/>
    <w:rsid w:val="60AD4A7E"/>
    <w:rsid w:val="60B8658C"/>
    <w:rsid w:val="60D743C7"/>
    <w:rsid w:val="60DD3442"/>
    <w:rsid w:val="60E475FD"/>
    <w:rsid w:val="60EB4BB4"/>
    <w:rsid w:val="60FD22FB"/>
    <w:rsid w:val="61071380"/>
    <w:rsid w:val="610F72CE"/>
    <w:rsid w:val="61111250"/>
    <w:rsid w:val="612C291A"/>
    <w:rsid w:val="613C38C2"/>
    <w:rsid w:val="613E3C4B"/>
    <w:rsid w:val="61427953"/>
    <w:rsid w:val="614D0CD2"/>
    <w:rsid w:val="614F2F97"/>
    <w:rsid w:val="61522DB0"/>
    <w:rsid w:val="61561858"/>
    <w:rsid w:val="617B0215"/>
    <w:rsid w:val="617D3103"/>
    <w:rsid w:val="617E5FB1"/>
    <w:rsid w:val="617F2AD4"/>
    <w:rsid w:val="61860543"/>
    <w:rsid w:val="618A45E5"/>
    <w:rsid w:val="619A0388"/>
    <w:rsid w:val="61A36401"/>
    <w:rsid w:val="61A46CBB"/>
    <w:rsid w:val="61AC03C6"/>
    <w:rsid w:val="61BF394A"/>
    <w:rsid w:val="61CA7657"/>
    <w:rsid w:val="61CF3187"/>
    <w:rsid w:val="61EE620E"/>
    <w:rsid w:val="620472CB"/>
    <w:rsid w:val="62062270"/>
    <w:rsid w:val="62092E18"/>
    <w:rsid w:val="62375BD7"/>
    <w:rsid w:val="623929DF"/>
    <w:rsid w:val="623B464A"/>
    <w:rsid w:val="62456545"/>
    <w:rsid w:val="62606EDB"/>
    <w:rsid w:val="62613170"/>
    <w:rsid w:val="62616903"/>
    <w:rsid w:val="62617DD4"/>
    <w:rsid w:val="627A2DEF"/>
    <w:rsid w:val="628C68B4"/>
    <w:rsid w:val="629C7849"/>
    <w:rsid w:val="62C021BE"/>
    <w:rsid w:val="62C704B6"/>
    <w:rsid w:val="62C70D09"/>
    <w:rsid w:val="62D325B4"/>
    <w:rsid w:val="62DF31E0"/>
    <w:rsid w:val="62E369E0"/>
    <w:rsid w:val="62E93375"/>
    <w:rsid w:val="62F11BE7"/>
    <w:rsid w:val="62F6525B"/>
    <w:rsid w:val="62F82B5B"/>
    <w:rsid w:val="630737FB"/>
    <w:rsid w:val="630F002C"/>
    <w:rsid w:val="63182962"/>
    <w:rsid w:val="632830ED"/>
    <w:rsid w:val="633B34A5"/>
    <w:rsid w:val="633D721D"/>
    <w:rsid w:val="633E76F1"/>
    <w:rsid w:val="634467FD"/>
    <w:rsid w:val="634751D1"/>
    <w:rsid w:val="634D741A"/>
    <w:rsid w:val="6367429A"/>
    <w:rsid w:val="636F5910"/>
    <w:rsid w:val="637434C1"/>
    <w:rsid w:val="637A5D7B"/>
    <w:rsid w:val="638037E1"/>
    <w:rsid w:val="63835116"/>
    <w:rsid w:val="63840CF2"/>
    <w:rsid w:val="638A57D4"/>
    <w:rsid w:val="63984B02"/>
    <w:rsid w:val="639A6687"/>
    <w:rsid w:val="63B15BAE"/>
    <w:rsid w:val="63B45A6D"/>
    <w:rsid w:val="63BF2FB4"/>
    <w:rsid w:val="63D25BB7"/>
    <w:rsid w:val="63D5321D"/>
    <w:rsid w:val="63DA28DF"/>
    <w:rsid w:val="63E365B6"/>
    <w:rsid w:val="63E804EC"/>
    <w:rsid w:val="63EB4B09"/>
    <w:rsid w:val="63F31808"/>
    <w:rsid w:val="63F753C6"/>
    <w:rsid w:val="641458D9"/>
    <w:rsid w:val="6416019A"/>
    <w:rsid w:val="641A750F"/>
    <w:rsid w:val="642F125B"/>
    <w:rsid w:val="64332E3B"/>
    <w:rsid w:val="64402747"/>
    <w:rsid w:val="64477E03"/>
    <w:rsid w:val="644F645F"/>
    <w:rsid w:val="645B12DE"/>
    <w:rsid w:val="6464691C"/>
    <w:rsid w:val="646F1F71"/>
    <w:rsid w:val="647322C7"/>
    <w:rsid w:val="64772492"/>
    <w:rsid w:val="64845033"/>
    <w:rsid w:val="64882719"/>
    <w:rsid w:val="648D5D96"/>
    <w:rsid w:val="648D7D30"/>
    <w:rsid w:val="64A55079"/>
    <w:rsid w:val="64B219B5"/>
    <w:rsid w:val="64C43E7A"/>
    <w:rsid w:val="64C5396E"/>
    <w:rsid w:val="64CD1CA4"/>
    <w:rsid w:val="64D46B8C"/>
    <w:rsid w:val="64DE7116"/>
    <w:rsid w:val="64E74CCF"/>
    <w:rsid w:val="64EC136B"/>
    <w:rsid w:val="65044496"/>
    <w:rsid w:val="650471BD"/>
    <w:rsid w:val="65055B18"/>
    <w:rsid w:val="65095D3F"/>
    <w:rsid w:val="651B17E0"/>
    <w:rsid w:val="65460E98"/>
    <w:rsid w:val="656858EF"/>
    <w:rsid w:val="6583789B"/>
    <w:rsid w:val="65874BCF"/>
    <w:rsid w:val="65905D2A"/>
    <w:rsid w:val="65966B85"/>
    <w:rsid w:val="65A25559"/>
    <w:rsid w:val="65A57685"/>
    <w:rsid w:val="65A81097"/>
    <w:rsid w:val="65B42CA3"/>
    <w:rsid w:val="65B75B28"/>
    <w:rsid w:val="65C17248"/>
    <w:rsid w:val="65CD5BB9"/>
    <w:rsid w:val="65D76D4E"/>
    <w:rsid w:val="65D8147F"/>
    <w:rsid w:val="65EA2B4B"/>
    <w:rsid w:val="65F164A1"/>
    <w:rsid w:val="66001ADA"/>
    <w:rsid w:val="660B45FB"/>
    <w:rsid w:val="660E6735"/>
    <w:rsid w:val="661E5A70"/>
    <w:rsid w:val="661F0EC1"/>
    <w:rsid w:val="664D1D5B"/>
    <w:rsid w:val="664F04D6"/>
    <w:rsid w:val="66550D8A"/>
    <w:rsid w:val="665F1681"/>
    <w:rsid w:val="666F1DE3"/>
    <w:rsid w:val="667747F4"/>
    <w:rsid w:val="667E3B18"/>
    <w:rsid w:val="667F7F2C"/>
    <w:rsid w:val="66861AE9"/>
    <w:rsid w:val="668B5AF9"/>
    <w:rsid w:val="668D4017"/>
    <w:rsid w:val="669C6115"/>
    <w:rsid w:val="66A25F1B"/>
    <w:rsid w:val="66AB6C40"/>
    <w:rsid w:val="66AD290B"/>
    <w:rsid w:val="66B9544A"/>
    <w:rsid w:val="66D460EA"/>
    <w:rsid w:val="66D92AA0"/>
    <w:rsid w:val="66D954AE"/>
    <w:rsid w:val="66E657D6"/>
    <w:rsid w:val="66EC6F90"/>
    <w:rsid w:val="66F27DE3"/>
    <w:rsid w:val="66F466FA"/>
    <w:rsid w:val="66FF2BF6"/>
    <w:rsid w:val="67362DAE"/>
    <w:rsid w:val="67392647"/>
    <w:rsid w:val="67474023"/>
    <w:rsid w:val="67511670"/>
    <w:rsid w:val="67531BC5"/>
    <w:rsid w:val="675700DF"/>
    <w:rsid w:val="675E4068"/>
    <w:rsid w:val="676E4F58"/>
    <w:rsid w:val="67987A75"/>
    <w:rsid w:val="679A3645"/>
    <w:rsid w:val="67A43761"/>
    <w:rsid w:val="67A77811"/>
    <w:rsid w:val="67C14417"/>
    <w:rsid w:val="67CD07F5"/>
    <w:rsid w:val="67DC0DB6"/>
    <w:rsid w:val="67E0176F"/>
    <w:rsid w:val="67E2037D"/>
    <w:rsid w:val="6804610F"/>
    <w:rsid w:val="680508F1"/>
    <w:rsid w:val="68112950"/>
    <w:rsid w:val="68233FE9"/>
    <w:rsid w:val="68354966"/>
    <w:rsid w:val="683A1F7D"/>
    <w:rsid w:val="68442807"/>
    <w:rsid w:val="684931D2"/>
    <w:rsid w:val="685C436A"/>
    <w:rsid w:val="685D2839"/>
    <w:rsid w:val="686256A1"/>
    <w:rsid w:val="68640BB5"/>
    <w:rsid w:val="6873723D"/>
    <w:rsid w:val="687B5D16"/>
    <w:rsid w:val="68A4066D"/>
    <w:rsid w:val="68B330CC"/>
    <w:rsid w:val="68BB7F90"/>
    <w:rsid w:val="68C56C80"/>
    <w:rsid w:val="68D8712A"/>
    <w:rsid w:val="68EB5ADF"/>
    <w:rsid w:val="68FD6917"/>
    <w:rsid w:val="692B6C90"/>
    <w:rsid w:val="69601EB7"/>
    <w:rsid w:val="69660B15"/>
    <w:rsid w:val="696D3BDC"/>
    <w:rsid w:val="69703A90"/>
    <w:rsid w:val="69716858"/>
    <w:rsid w:val="697D4539"/>
    <w:rsid w:val="698C6042"/>
    <w:rsid w:val="699F29DF"/>
    <w:rsid w:val="69AA7198"/>
    <w:rsid w:val="69AB517D"/>
    <w:rsid w:val="69C266CE"/>
    <w:rsid w:val="69CC055E"/>
    <w:rsid w:val="69DE2C3A"/>
    <w:rsid w:val="69F0323B"/>
    <w:rsid w:val="69FD76B7"/>
    <w:rsid w:val="6A0C197E"/>
    <w:rsid w:val="6A19021B"/>
    <w:rsid w:val="6A1C00CD"/>
    <w:rsid w:val="6A1D6328"/>
    <w:rsid w:val="6A233B26"/>
    <w:rsid w:val="6A333801"/>
    <w:rsid w:val="6A414FB3"/>
    <w:rsid w:val="6A5573E8"/>
    <w:rsid w:val="6A575068"/>
    <w:rsid w:val="6A5B7AA6"/>
    <w:rsid w:val="6A9A505E"/>
    <w:rsid w:val="6AB86DDF"/>
    <w:rsid w:val="6ABD3516"/>
    <w:rsid w:val="6AC16985"/>
    <w:rsid w:val="6AC74068"/>
    <w:rsid w:val="6ACB3360"/>
    <w:rsid w:val="6ACD6B85"/>
    <w:rsid w:val="6AD36841"/>
    <w:rsid w:val="6AF70B58"/>
    <w:rsid w:val="6B07412C"/>
    <w:rsid w:val="6B080110"/>
    <w:rsid w:val="6B172985"/>
    <w:rsid w:val="6B2723D4"/>
    <w:rsid w:val="6B2F38EF"/>
    <w:rsid w:val="6B394407"/>
    <w:rsid w:val="6B3D425E"/>
    <w:rsid w:val="6B6271EC"/>
    <w:rsid w:val="6B656CA6"/>
    <w:rsid w:val="6B7134F5"/>
    <w:rsid w:val="6B714347"/>
    <w:rsid w:val="6B746904"/>
    <w:rsid w:val="6B770687"/>
    <w:rsid w:val="6B7D5C73"/>
    <w:rsid w:val="6B7D775F"/>
    <w:rsid w:val="6B7E4876"/>
    <w:rsid w:val="6B886B15"/>
    <w:rsid w:val="6B8B1A45"/>
    <w:rsid w:val="6B92780F"/>
    <w:rsid w:val="6BB9327D"/>
    <w:rsid w:val="6BC96559"/>
    <w:rsid w:val="6BCB5099"/>
    <w:rsid w:val="6BD149A6"/>
    <w:rsid w:val="6BD65AFC"/>
    <w:rsid w:val="6BDB3DEC"/>
    <w:rsid w:val="6BDB687B"/>
    <w:rsid w:val="6BDF3567"/>
    <w:rsid w:val="6BE42F42"/>
    <w:rsid w:val="6BEE5558"/>
    <w:rsid w:val="6C262D91"/>
    <w:rsid w:val="6C276CBC"/>
    <w:rsid w:val="6C2B2308"/>
    <w:rsid w:val="6C2D3FA6"/>
    <w:rsid w:val="6C302FCC"/>
    <w:rsid w:val="6C303DC2"/>
    <w:rsid w:val="6C34293C"/>
    <w:rsid w:val="6C353E43"/>
    <w:rsid w:val="6C556855"/>
    <w:rsid w:val="6C5C4BB7"/>
    <w:rsid w:val="6C6246F4"/>
    <w:rsid w:val="6C6D1946"/>
    <w:rsid w:val="6C7E05EB"/>
    <w:rsid w:val="6CA420BB"/>
    <w:rsid w:val="6CAF118B"/>
    <w:rsid w:val="6CB03EAD"/>
    <w:rsid w:val="6CD10307"/>
    <w:rsid w:val="6CF34DB0"/>
    <w:rsid w:val="6CF413A0"/>
    <w:rsid w:val="6CF507E3"/>
    <w:rsid w:val="6CFC5A53"/>
    <w:rsid w:val="6D0322D7"/>
    <w:rsid w:val="6D053613"/>
    <w:rsid w:val="6D1250BE"/>
    <w:rsid w:val="6D204650"/>
    <w:rsid w:val="6D2910CF"/>
    <w:rsid w:val="6D2B32A6"/>
    <w:rsid w:val="6D3068A4"/>
    <w:rsid w:val="6D561141"/>
    <w:rsid w:val="6D654830"/>
    <w:rsid w:val="6D7233BA"/>
    <w:rsid w:val="6D982C38"/>
    <w:rsid w:val="6D9F3055"/>
    <w:rsid w:val="6DA72100"/>
    <w:rsid w:val="6DC72505"/>
    <w:rsid w:val="6DCC0652"/>
    <w:rsid w:val="6DD32C57"/>
    <w:rsid w:val="6DDC1D22"/>
    <w:rsid w:val="6DE41EF0"/>
    <w:rsid w:val="6DE41EF6"/>
    <w:rsid w:val="6DEFE18F"/>
    <w:rsid w:val="6E0948CB"/>
    <w:rsid w:val="6E0A5F9A"/>
    <w:rsid w:val="6E1D7DB6"/>
    <w:rsid w:val="6E1F4323"/>
    <w:rsid w:val="6E1F7C4B"/>
    <w:rsid w:val="6E2A2227"/>
    <w:rsid w:val="6E2C7899"/>
    <w:rsid w:val="6E755ABD"/>
    <w:rsid w:val="6E8557EB"/>
    <w:rsid w:val="6E8D2E7F"/>
    <w:rsid w:val="6E9D307E"/>
    <w:rsid w:val="6EAF0DFA"/>
    <w:rsid w:val="6ECB1B80"/>
    <w:rsid w:val="6ED13BBB"/>
    <w:rsid w:val="6F087332"/>
    <w:rsid w:val="6F0C18F5"/>
    <w:rsid w:val="6F0D03EB"/>
    <w:rsid w:val="6F101981"/>
    <w:rsid w:val="6F1A6664"/>
    <w:rsid w:val="6F1B464F"/>
    <w:rsid w:val="6F2C4E1B"/>
    <w:rsid w:val="6F354D17"/>
    <w:rsid w:val="6F3F60CB"/>
    <w:rsid w:val="6F416765"/>
    <w:rsid w:val="6F4B0F13"/>
    <w:rsid w:val="6F4F630E"/>
    <w:rsid w:val="6F5173E4"/>
    <w:rsid w:val="6F5D06A1"/>
    <w:rsid w:val="6F683873"/>
    <w:rsid w:val="6F7246F2"/>
    <w:rsid w:val="6F907CB4"/>
    <w:rsid w:val="6F944745"/>
    <w:rsid w:val="6FA67EF8"/>
    <w:rsid w:val="6FAD35D9"/>
    <w:rsid w:val="6FB57C6B"/>
    <w:rsid w:val="6FD35191"/>
    <w:rsid w:val="6FE3114C"/>
    <w:rsid w:val="70001CFE"/>
    <w:rsid w:val="70054178"/>
    <w:rsid w:val="700B155A"/>
    <w:rsid w:val="70125FB2"/>
    <w:rsid w:val="70145342"/>
    <w:rsid w:val="70161E37"/>
    <w:rsid w:val="70180DF5"/>
    <w:rsid w:val="70227EC6"/>
    <w:rsid w:val="70321558"/>
    <w:rsid w:val="70353A53"/>
    <w:rsid w:val="703B0F88"/>
    <w:rsid w:val="70651B61"/>
    <w:rsid w:val="70832364"/>
    <w:rsid w:val="7084648B"/>
    <w:rsid w:val="70A16038"/>
    <w:rsid w:val="70AB7EBB"/>
    <w:rsid w:val="70C85314"/>
    <w:rsid w:val="70CC10B4"/>
    <w:rsid w:val="70CD6084"/>
    <w:rsid w:val="70D2369A"/>
    <w:rsid w:val="70D433C4"/>
    <w:rsid w:val="70DD5B9B"/>
    <w:rsid w:val="70DF6D9A"/>
    <w:rsid w:val="70FB5DCB"/>
    <w:rsid w:val="71107938"/>
    <w:rsid w:val="711A6FFF"/>
    <w:rsid w:val="71300C98"/>
    <w:rsid w:val="71342BCF"/>
    <w:rsid w:val="71346CAD"/>
    <w:rsid w:val="715C6A87"/>
    <w:rsid w:val="715F2A54"/>
    <w:rsid w:val="71633A8C"/>
    <w:rsid w:val="71704823"/>
    <w:rsid w:val="71770865"/>
    <w:rsid w:val="717C352F"/>
    <w:rsid w:val="718D2F1E"/>
    <w:rsid w:val="7190124C"/>
    <w:rsid w:val="7197252F"/>
    <w:rsid w:val="71A716F1"/>
    <w:rsid w:val="71A768D5"/>
    <w:rsid w:val="71AB7A47"/>
    <w:rsid w:val="71AF59BB"/>
    <w:rsid w:val="71B04FF6"/>
    <w:rsid w:val="71BC7EA6"/>
    <w:rsid w:val="71DD0F23"/>
    <w:rsid w:val="71E41F89"/>
    <w:rsid w:val="71E76CD1"/>
    <w:rsid w:val="71E8223E"/>
    <w:rsid w:val="71F30B5A"/>
    <w:rsid w:val="72141E43"/>
    <w:rsid w:val="72141E9F"/>
    <w:rsid w:val="721910BE"/>
    <w:rsid w:val="721B4D99"/>
    <w:rsid w:val="72231011"/>
    <w:rsid w:val="72233D9A"/>
    <w:rsid w:val="723637B5"/>
    <w:rsid w:val="724759C2"/>
    <w:rsid w:val="727A1800"/>
    <w:rsid w:val="72826A98"/>
    <w:rsid w:val="728607CC"/>
    <w:rsid w:val="72992C44"/>
    <w:rsid w:val="72A354B2"/>
    <w:rsid w:val="72A70F82"/>
    <w:rsid w:val="72AE2DCA"/>
    <w:rsid w:val="72CA3785"/>
    <w:rsid w:val="72CC7079"/>
    <w:rsid w:val="72DB562A"/>
    <w:rsid w:val="72E15E16"/>
    <w:rsid w:val="72E17BC5"/>
    <w:rsid w:val="72E81FF4"/>
    <w:rsid w:val="72FD42D3"/>
    <w:rsid w:val="72FF0220"/>
    <w:rsid w:val="73133AF6"/>
    <w:rsid w:val="73326672"/>
    <w:rsid w:val="73394BB6"/>
    <w:rsid w:val="73433506"/>
    <w:rsid w:val="735A7977"/>
    <w:rsid w:val="73654BF4"/>
    <w:rsid w:val="736D3206"/>
    <w:rsid w:val="73705DBA"/>
    <w:rsid w:val="737E7DE4"/>
    <w:rsid w:val="73833EE5"/>
    <w:rsid w:val="73922563"/>
    <w:rsid w:val="73972979"/>
    <w:rsid w:val="739F35DC"/>
    <w:rsid w:val="739FAF69"/>
    <w:rsid w:val="73AF74BA"/>
    <w:rsid w:val="73B239C9"/>
    <w:rsid w:val="73B61A30"/>
    <w:rsid w:val="73B71539"/>
    <w:rsid w:val="73C31078"/>
    <w:rsid w:val="73C44A12"/>
    <w:rsid w:val="73C8622F"/>
    <w:rsid w:val="73CF3D6B"/>
    <w:rsid w:val="73D273D8"/>
    <w:rsid w:val="73D4532E"/>
    <w:rsid w:val="73D70FC8"/>
    <w:rsid w:val="73E93F75"/>
    <w:rsid w:val="73F409A8"/>
    <w:rsid w:val="73F64860"/>
    <w:rsid w:val="73F97EC0"/>
    <w:rsid w:val="7408657F"/>
    <w:rsid w:val="741D0898"/>
    <w:rsid w:val="74285894"/>
    <w:rsid w:val="74314888"/>
    <w:rsid w:val="743B50B2"/>
    <w:rsid w:val="743C54E7"/>
    <w:rsid w:val="743D4548"/>
    <w:rsid w:val="74440B5B"/>
    <w:rsid w:val="744F4A8D"/>
    <w:rsid w:val="746A5B95"/>
    <w:rsid w:val="746F076A"/>
    <w:rsid w:val="747C2D36"/>
    <w:rsid w:val="749649DF"/>
    <w:rsid w:val="7499002B"/>
    <w:rsid w:val="74990A22"/>
    <w:rsid w:val="74A215D5"/>
    <w:rsid w:val="74A2642C"/>
    <w:rsid w:val="74A61D0D"/>
    <w:rsid w:val="74A6779C"/>
    <w:rsid w:val="74B81FBB"/>
    <w:rsid w:val="74BA04F4"/>
    <w:rsid w:val="74BB239C"/>
    <w:rsid w:val="74BD1949"/>
    <w:rsid w:val="74C7390D"/>
    <w:rsid w:val="74CC04C4"/>
    <w:rsid w:val="74D56175"/>
    <w:rsid w:val="74D66F43"/>
    <w:rsid w:val="74E4574A"/>
    <w:rsid w:val="74E67A4B"/>
    <w:rsid w:val="74FA14ED"/>
    <w:rsid w:val="750E124C"/>
    <w:rsid w:val="752D7153"/>
    <w:rsid w:val="752F2EBB"/>
    <w:rsid w:val="755D2CE9"/>
    <w:rsid w:val="75623711"/>
    <w:rsid w:val="757C1E26"/>
    <w:rsid w:val="75921EAC"/>
    <w:rsid w:val="75BA500D"/>
    <w:rsid w:val="75BB0FA4"/>
    <w:rsid w:val="75BD1722"/>
    <w:rsid w:val="75C46AE6"/>
    <w:rsid w:val="75C75F9E"/>
    <w:rsid w:val="75CD5506"/>
    <w:rsid w:val="75DD24BF"/>
    <w:rsid w:val="75DD2582"/>
    <w:rsid w:val="75DF368D"/>
    <w:rsid w:val="75E4704A"/>
    <w:rsid w:val="75F3254F"/>
    <w:rsid w:val="75F72B42"/>
    <w:rsid w:val="75FB097B"/>
    <w:rsid w:val="76185267"/>
    <w:rsid w:val="76202EAD"/>
    <w:rsid w:val="762A3360"/>
    <w:rsid w:val="762E77DC"/>
    <w:rsid w:val="763A22BA"/>
    <w:rsid w:val="763C5855"/>
    <w:rsid w:val="764335B2"/>
    <w:rsid w:val="7644784B"/>
    <w:rsid w:val="76472434"/>
    <w:rsid w:val="765266CD"/>
    <w:rsid w:val="765608C9"/>
    <w:rsid w:val="76662510"/>
    <w:rsid w:val="766B3F8F"/>
    <w:rsid w:val="767E1929"/>
    <w:rsid w:val="768A031C"/>
    <w:rsid w:val="76A640A8"/>
    <w:rsid w:val="76BB3D64"/>
    <w:rsid w:val="76C108EF"/>
    <w:rsid w:val="76CC4D26"/>
    <w:rsid w:val="76D4359C"/>
    <w:rsid w:val="76D6074E"/>
    <w:rsid w:val="76D84D29"/>
    <w:rsid w:val="76ED43C3"/>
    <w:rsid w:val="771F6A9C"/>
    <w:rsid w:val="77242776"/>
    <w:rsid w:val="773931A2"/>
    <w:rsid w:val="774B7119"/>
    <w:rsid w:val="77531CC4"/>
    <w:rsid w:val="775376D6"/>
    <w:rsid w:val="775B78D1"/>
    <w:rsid w:val="777074ED"/>
    <w:rsid w:val="777234E1"/>
    <w:rsid w:val="77764653"/>
    <w:rsid w:val="778839E3"/>
    <w:rsid w:val="778925D9"/>
    <w:rsid w:val="778D20C9"/>
    <w:rsid w:val="779070E5"/>
    <w:rsid w:val="77924F2F"/>
    <w:rsid w:val="77AF244B"/>
    <w:rsid w:val="77B51F92"/>
    <w:rsid w:val="77BA4E88"/>
    <w:rsid w:val="77C271FB"/>
    <w:rsid w:val="77E048EF"/>
    <w:rsid w:val="77E07B0E"/>
    <w:rsid w:val="77EB3497"/>
    <w:rsid w:val="77ED0DBA"/>
    <w:rsid w:val="77F514FE"/>
    <w:rsid w:val="77F75656"/>
    <w:rsid w:val="77FD0812"/>
    <w:rsid w:val="78152550"/>
    <w:rsid w:val="78197E01"/>
    <w:rsid w:val="781B7084"/>
    <w:rsid w:val="78422AC1"/>
    <w:rsid w:val="78423D1E"/>
    <w:rsid w:val="78526A62"/>
    <w:rsid w:val="78584536"/>
    <w:rsid w:val="785E6F9D"/>
    <w:rsid w:val="786308C1"/>
    <w:rsid w:val="786D3CA8"/>
    <w:rsid w:val="78736298"/>
    <w:rsid w:val="78747F22"/>
    <w:rsid w:val="787D4B17"/>
    <w:rsid w:val="788D358E"/>
    <w:rsid w:val="78950565"/>
    <w:rsid w:val="789940DA"/>
    <w:rsid w:val="789B1AC6"/>
    <w:rsid w:val="78A551F0"/>
    <w:rsid w:val="78A77C66"/>
    <w:rsid w:val="78AD347D"/>
    <w:rsid w:val="78B6352C"/>
    <w:rsid w:val="78BA03D2"/>
    <w:rsid w:val="78C60C4C"/>
    <w:rsid w:val="78E636B9"/>
    <w:rsid w:val="78E730C6"/>
    <w:rsid w:val="78EA041D"/>
    <w:rsid w:val="78ED77E2"/>
    <w:rsid w:val="78FB3727"/>
    <w:rsid w:val="78FE6E1B"/>
    <w:rsid w:val="79052042"/>
    <w:rsid w:val="790D0EA2"/>
    <w:rsid w:val="791B1956"/>
    <w:rsid w:val="79257A79"/>
    <w:rsid w:val="794861DB"/>
    <w:rsid w:val="794B033C"/>
    <w:rsid w:val="79552B2F"/>
    <w:rsid w:val="796100F1"/>
    <w:rsid w:val="79695937"/>
    <w:rsid w:val="79753C21"/>
    <w:rsid w:val="7982188E"/>
    <w:rsid w:val="79826CEC"/>
    <w:rsid w:val="798E7888"/>
    <w:rsid w:val="7993773F"/>
    <w:rsid w:val="79AE0702"/>
    <w:rsid w:val="79D22DD2"/>
    <w:rsid w:val="79D7BA42"/>
    <w:rsid w:val="79DA2CCB"/>
    <w:rsid w:val="79E236C1"/>
    <w:rsid w:val="79E346DB"/>
    <w:rsid w:val="79EF1399"/>
    <w:rsid w:val="79F43CAC"/>
    <w:rsid w:val="79F74BF6"/>
    <w:rsid w:val="79FD4533"/>
    <w:rsid w:val="79FE48D5"/>
    <w:rsid w:val="79FE6710"/>
    <w:rsid w:val="7A08012D"/>
    <w:rsid w:val="7A0B4A3C"/>
    <w:rsid w:val="7A0F1A37"/>
    <w:rsid w:val="7A146AD1"/>
    <w:rsid w:val="7A1520EF"/>
    <w:rsid w:val="7A1753F8"/>
    <w:rsid w:val="7A196F49"/>
    <w:rsid w:val="7A1E49B3"/>
    <w:rsid w:val="7A1E76F6"/>
    <w:rsid w:val="7A2111EE"/>
    <w:rsid w:val="7A2D4ED8"/>
    <w:rsid w:val="7A60593F"/>
    <w:rsid w:val="7A6F1F5A"/>
    <w:rsid w:val="7A73447A"/>
    <w:rsid w:val="7A780685"/>
    <w:rsid w:val="7A7F0139"/>
    <w:rsid w:val="7A8C02DE"/>
    <w:rsid w:val="7A904DD0"/>
    <w:rsid w:val="7AA27E6F"/>
    <w:rsid w:val="7AA41E45"/>
    <w:rsid w:val="7AAC4464"/>
    <w:rsid w:val="7AD50F5F"/>
    <w:rsid w:val="7AD515FB"/>
    <w:rsid w:val="7AE85868"/>
    <w:rsid w:val="7AF51E24"/>
    <w:rsid w:val="7B0325A9"/>
    <w:rsid w:val="7B0A0DD9"/>
    <w:rsid w:val="7B25113C"/>
    <w:rsid w:val="7B2F8B13"/>
    <w:rsid w:val="7B3274A1"/>
    <w:rsid w:val="7B3B437F"/>
    <w:rsid w:val="7B467D30"/>
    <w:rsid w:val="7B4A072B"/>
    <w:rsid w:val="7B7D240E"/>
    <w:rsid w:val="7B880D3E"/>
    <w:rsid w:val="7B8C5C22"/>
    <w:rsid w:val="7B914152"/>
    <w:rsid w:val="7BA67BFD"/>
    <w:rsid w:val="7BAE5CFF"/>
    <w:rsid w:val="7BBF1FEB"/>
    <w:rsid w:val="7BC1436C"/>
    <w:rsid w:val="7BC329AE"/>
    <w:rsid w:val="7BD52290"/>
    <w:rsid w:val="7BDC53CD"/>
    <w:rsid w:val="7BDD2045"/>
    <w:rsid w:val="7BE10C35"/>
    <w:rsid w:val="7BE94DBB"/>
    <w:rsid w:val="7BEF0AE3"/>
    <w:rsid w:val="7BFF1745"/>
    <w:rsid w:val="7C06305E"/>
    <w:rsid w:val="7C09050C"/>
    <w:rsid w:val="7C0C417E"/>
    <w:rsid w:val="7C3068C2"/>
    <w:rsid w:val="7C3948A8"/>
    <w:rsid w:val="7C596A1E"/>
    <w:rsid w:val="7C6A5AFA"/>
    <w:rsid w:val="7C736A76"/>
    <w:rsid w:val="7C7F5320"/>
    <w:rsid w:val="7C885555"/>
    <w:rsid w:val="7CA94881"/>
    <w:rsid w:val="7CAB4579"/>
    <w:rsid w:val="7CC0303E"/>
    <w:rsid w:val="7CC20180"/>
    <w:rsid w:val="7CC22BC3"/>
    <w:rsid w:val="7CC41F81"/>
    <w:rsid w:val="7CDB21EA"/>
    <w:rsid w:val="7CDC13FD"/>
    <w:rsid w:val="7CE74617"/>
    <w:rsid w:val="7CEB4EAC"/>
    <w:rsid w:val="7CF130FA"/>
    <w:rsid w:val="7CF27032"/>
    <w:rsid w:val="7D1D1CB5"/>
    <w:rsid w:val="7D225061"/>
    <w:rsid w:val="7D33726F"/>
    <w:rsid w:val="7D560A0E"/>
    <w:rsid w:val="7D58691E"/>
    <w:rsid w:val="7D667E89"/>
    <w:rsid w:val="7D716BA4"/>
    <w:rsid w:val="7D772A53"/>
    <w:rsid w:val="7D812CE5"/>
    <w:rsid w:val="7D966420"/>
    <w:rsid w:val="7DA00D34"/>
    <w:rsid w:val="7DA52044"/>
    <w:rsid w:val="7DA81513"/>
    <w:rsid w:val="7DBC27A3"/>
    <w:rsid w:val="7DC76B9E"/>
    <w:rsid w:val="7DCC58FB"/>
    <w:rsid w:val="7DD30A52"/>
    <w:rsid w:val="7DDC1631"/>
    <w:rsid w:val="7DE71E07"/>
    <w:rsid w:val="7DED6625"/>
    <w:rsid w:val="7E1058EA"/>
    <w:rsid w:val="7E2303C7"/>
    <w:rsid w:val="7E270208"/>
    <w:rsid w:val="7E2A6653"/>
    <w:rsid w:val="7E346D07"/>
    <w:rsid w:val="7E6037CB"/>
    <w:rsid w:val="7E6478FC"/>
    <w:rsid w:val="7E696CC0"/>
    <w:rsid w:val="7E7A39F6"/>
    <w:rsid w:val="7E7D5918"/>
    <w:rsid w:val="7E847687"/>
    <w:rsid w:val="7E866DEA"/>
    <w:rsid w:val="7E9D0664"/>
    <w:rsid w:val="7E9D0956"/>
    <w:rsid w:val="7E9E06D8"/>
    <w:rsid w:val="7EAB1087"/>
    <w:rsid w:val="7EC32874"/>
    <w:rsid w:val="7EC860DC"/>
    <w:rsid w:val="7EE957A9"/>
    <w:rsid w:val="7EE9F43B"/>
    <w:rsid w:val="7EF78581"/>
    <w:rsid w:val="7F0378AC"/>
    <w:rsid w:val="7F121106"/>
    <w:rsid w:val="7F1E5CFC"/>
    <w:rsid w:val="7F2354BD"/>
    <w:rsid w:val="7F34095B"/>
    <w:rsid w:val="7F457705"/>
    <w:rsid w:val="7F523D22"/>
    <w:rsid w:val="7F5C05D3"/>
    <w:rsid w:val="7F623E0A"/>
    <w:rsid w:val="7F6559B1"/>
    <w:rsid w:val="7F795152"/>
    <w:rsid w:val="7F7B332B"/>
    <w:rsid w:val="7F90113C"/>
    <w:rsid w:val="7F942BA3"/>
    <w:rsid w:val="7F945FBF"/>
    <w:rsid w:val="7FAF16AA"/>
    <w:rsid w:val="7FB7271F"/>
    <w:rsid w:val="7FCC39AA"/>
    <w:rsid w:val="7FCD3226"/>
    <w:rsid w:val="7FD21F67"/>
    <w:rsid w:val="7FDC3C39"/>
    <w:rsid w:val="7FDDBB6D"/>
    <w:rsid w:val="7FFBA965"/>
    <w:rsid w:val="8F5CA548"/>
    <w:rsid w:val="AEFF40B9"/>
    <w:rsid w:val="B7F7B862"/>
    <w:rsid w:val="CBFF16B1"/>
    <w:rsid w:val="CFBDB809"/>
    <w:rsid w:val="D6FFEEB6"/>
    <w:rsid w:val="DAFB2DB2"/>
    <w:rsid w:val="DEFD95BB"/>
    <w:rsid w:val="DFEFB903"/>
    <w:rsid w:val="EC7F6C01"/>
    <w:rsid w:val="EDF764CB"/>
    <w:rsid w:val="FCD6F9B2"/>
    <w:rsid w:val="FEFFE3A0"/>
    <w:rsid w:val="FFAFEBC0"/>
    <w:rsid w:val="FFF3DABD"/>
    <w:rsid w:val="FFFF6C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1"/>
    <w:semiHidden/>
    <w:unhideWhenUsed/>
    <w:qFormat/>
    <w:uiPriority w:val="0"/>
    <w:rPr>
      <w:rFonts w:ascii="宋体" w:hAnsi="Courier New" w:eastAsia="宋体"/>
      <w:sz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纯文本 字符"/>
    <w:basedOn w:val="10"/>
    <w:link w:val="4"/>
    <w:semiHidden/>
    <w:qFormat/>
    <w:uiPriority w:val="0"/>
    <w:rPr>
      <w:rFonts w:ascii="宋体" w:hAnsi="Courier New" w:eastAsia="宋体" w:cs="Courier New"/>
      <w:bCs/>
      <w:szCs w:val="21"/>
    </w:rPr>
  </w:style>
  <w:style w:type="character" w:customStyle="1" w:styleId="12">
    <w:name w:val="页眉 字符"/>
    <w:basedOn w:val="10"/>
    <w:link w:val="7"/>
    <w:qFormat/>
    <w:uiPriority w:val="99"/>
    <w:rPr>
      <w:rFonts w:ascii="Times New Roman" w:hAnsi="Times New Roman" w:eastAsia="仿宋_GB2312" w:cs="Courier New"/>
      <w:bCs/>
      <w:sz w:val="18"/>
      <w:szCs w:val="18"/>
    </w:rPr>
  </w:style>
  <w:style w:type="character" w:customStyle="1" w:styleId="13">
    <w:name w:val="页脚 字符"/>
    <w:basedOn w:val="10"/>
    <w:link w:val="6"/>
    <w:qFormat/>
    <w:uiPriority w:val="99"/>
    <w:rPr>
      <w:rFonts w:ascii="Times New Roman" w:hAnsi="Times New Roman" w:eastAsia="仿宋_GB2312" w:cs="Courier New"/>
      <w:bCs/>
      <w:sz w:val="18"/>
      <w:szCs w:val="18"/>
    </w:rPr>
  </w:style>
  <w:style w:type="character" w:customStyle="1" w:styleId="14">
    <w:name w:val="批注框文本 字符"/>
    <w:basedOn w:val="10"/>
    <w:link w:val="5"/>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4799</Words>
  <Characters>4970</Characters>
  <Lines>22</Lines>
  <Paragraphs>6</Paragraphs>
  <TotalTime>231</TotalTime>
  <ScaleCrop>false</ScaleCrop>
  <LinksUpToDate>false</LinksUpToDate>
  <CharactersWithSpaces>5018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2019-08-25T22:08:00Z</dcterms:created>
  <dc:creator>Administrator</dc:creator>
  <cp:lastModifiedBy>董雪</cp:lastModifiedBy>
  <cp:lastPrinted>2025-05-27T17:40:00Z</cp:lastPrinted>
  <dcterms:modified xsi:type="dcterms:W3CDTF">2026-04-08T16:39:20Z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57F4DF618ED2B4FD89BCD469034AB2AD_43</vt:lpwstr>
  </property>
  <property fmtid="{D5CDD505-2E9C-101B-9397-08002B2CF9AE}" pid="4" name="KSOTemplateDocerSaveRecord">
    <vt:lpwstr>eyJoZGlkIjoiMmUwZDllOTY2Y2MzN2Q1ZWEyZGY2NDQ4ZGE4NWEwM2YiLCJ1c2VySWQiOiIzMTA4NzE5NDYifQ==</vt:lpwstr>
  </property>
</Properties>
</file>