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DDE51">
      <w:pPr>
        <w:pStyle w:val="3"/>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附件：</w:t>
      </w:r>
    </w:p>
    <w:p w14:paraId="038EBE81">
      <w:pPr>
        <w:pStyle w:val="3"/>
        <w:jc w:val="center"/>
        <w:rPr>
          <w:rFonts w:hint="eastAsia"/>
          <w:lang w:val="en-US" w:eastAsia="zh-CN"/>
        </w:rPr>
      </w:pPr>
      <w:r>
        <w:rPr>
          <w:rFonts w:hint="eastAsia"/>
          <w:lang w:val="en-US" w:eastAsia="zh-CN"/>
        </w:rPr>
        <w:t>赣榆区2024年省级秸秆离田收储利用能力提升项目申报指南</w:t>
      </w:r>
    </w:p>
    <w:p w14:paraId="694CB565">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根据市财政局、市农业农村局</w:t>
      </w:r>
      <w:r>
        <w:rPr>
          <w:rFonts w:hint="eastAsia" w:ascii="Times New Roman" w:hAnsi="Times New Roman" w:eastAsia="仿宋_GB2312" w:cs="Times New Roman"/>
          <w:color w:val="auto"/>
          <w:kern w:val="0"/>
          <w:sz w:val="32"/>
          <w:szCs w:val="32"/>
          <w:lang w:val="en-US" w:eastAsia="zh-CN" w:bidi="ar"/>
        </w:rPr>
        <w:t>《关于下达2024年度第五批省对市县专项转移支付预算资金的通知》（连财农〔20</w:t>
      </w:r>
      <w:bookmarkStart w:id="0" w:name="_GoBack"/>
      <w:bookmarkEnd w:id="0"/>
      <w:r>
        <w:rPr>
          <w:rFonts w:hint="eastAsia" w:ascii="Times New Roman" w:hAnsi="Times New Roman" w:eastAsia="仿宋_GB2312" w:cs="Times New Roman"/>
          <w:color w:val="auto"/>
          <w:kern w:val="0"/>
          <w:sz w:val="32"/>
          <w:szCs w:val="32"/>
          <w:lang w:val="en-US" w:eastAsia="zh-CN" w:bidi="ar"/>
        </w:rPr>
        <w:t>25〕6号）</w:t>
      </w:r>
      <w:r>
        <w:rPr>
          <w:rFonts w:hint="default" w:ascii="Times New Roman" w:hAnsi="Times New Roman" w:eastAsia="仿宋_GB2312" w:cs="Times New Roman"/>
          <w:color w:val="auto"/>
          <w:kern w:val="0"/>
          <w:sz w:val="32"/>
          <w:szCs w:val="32"/>
          <w:lang w:val="en-US" w:eastAsia="zh-CN" w:bidi="ar"/>
        </w:rPr>
        <w:t>文件和省市工作要求，结合</w:t>
      </w:r>
      <w:r>
        <w:rPr>
          <w:rFonts w:hint="eastAsia" w:ascii="Times New Roman" w:hAnsi="Times New Roman" w:eastAsia="仿宋_GB2312" w:cs="Times New Roman"/>
          <w:color w:val="auto"/>
          <w:kern w:val="0"/>
          <w:sz w:val="32"/>
          <w:szCs w:val="32"/>
          <w:lang w:val="en-US" w:eastAsia="zh-CN" w:bidi="ar"/>
        </w:rPr>
        <w:t>我区</w:t>
      </w:r>
      <w:r>
        <w:rPr>
          <w:rFonts w:hint="default" w:ascii="Times New Roman" w:hAnsi="Times New Roman" w:eastAsia="仿宋_GB2312" w:cs="Times New Roman"/>
          <w:color w:val="auto"/>
          <w:kern w:val="0"/>
          <w:sz w:val="32"/>
          <w:szCs w:val="32"/>
          <w:lang w:val="en-US" w:eastAsia="zh-CN" w:bidi="ar"/>
        </w:rPr>
        <w:t>实际，制定本</w:t>
      </w:r>
      <w:r>
        <w:rPr>
          <w:rFonts w:hint="eastAsia" w:ascii="Times New Roman" w:hAnsi="Times New Roman" w:eastAsia="仿宋_GB2312" w:cs="Times New Roman"/>
          <w:color w:val="auto"/>
          <w:kern w:val="0"/>
          <w:sz w:val="32"/>
          <w:szCs w:val="32"/>
          <w:lang w:val="en-US" w:eastAsia="zh-CN" w:bidi="ar"/>
        </w:rPr>
        <w:t>申报</w:t>
      </w:r>
      <w:r>
        <w:rPr>
          <w:rFonts w:hint="default" w:ascii="Times New Roman" w:hAnsi="Times New Roman" w:eastAsia="仿宋_GB2312" w:cs="Times New Roman"/>
          <w:color w:val="auto"/>
          <w:kern w:val="0"/>
          <w:sz w:val="32"/>
          <w:szCs w:val="32"/>
          <w:lang w:val="en-US" w:eastAsia="zh-CN" w:bidi="ar"/>
        </w:rPr>
        <w:t>指南。</w:t>
      </w:r>
    </w:p>
    <w:p w14:paraId="3FE89B89">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一、</w:t>
      </w:r>
      <w:r>
        <w:rPr>
          <w:rFonts w:hint="default" w:ascii="黑体" w:hAnsi="黑体" w:eastAsia="黑体" w:cs="黑体"/>
          <w:b w:val="0"/>
          <w:bCs w:val="0"/>
          <w:color w:val="auto"/>
          <w:kern w:val="0"/>
          <w:sz w:val="32"/>
          <w:szCs w:val="32"/>
          <w:lang w:val="en-US" w:eastAsia="zh-CN" w:bidi="ar"/>
        </w:rPr>
        <w:t>项目支持对象</w:t>
      </w:r>
    </w:p>
    <w:p w14:paraId="546B569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重点扶持拟扩大秸秆离田收储利用能力的原有秸秆离田收储利用主体以及新增秸秆离田收储利用主体。</w:t>
      </w:r>
    </w:p>
    <w:p w14:paraId="36A6123A">
      <w:pPr>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textAlignment w:val="auto"/>
        <w:rPr>
          <w:rFonts w:hint="default"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eastAsia="zh-CN"/>
        </w:rPr>
        <w:t>二、项目</w:t>
      </w:r>
      <w:r>
        <w:rPr>
          <w:rFonts w:hint="eastAsia" w:ascii="方正黑体_GBK" w:hAnsi="方正黑体_GBK" w:eastAsia="方正黑体_GBK" w:cs="方正黑体_GBK"/>
          <w:kern w:val="0"/>
          <w:sz w:val="32"/>
          <w:szCs w:val="32"/>
        </w:rPr>
        <w:t>支持内容</w:t>
      </w:r>
      <w:r>
        <w:rPr>
          <w:rFonts w:hint="eastAsia" w:ascii="方正黑体_GBK" w:hAnsi="方正黑体_GBK" w:eastAsia="方正黑体_GBK" w:cs="方正黑体_GBK"/>
          <w:kern w:val="0"/>
          <w:sz w:val="32"/>
          <w:szCs w:val="32"/>
          <w:lang w:val="en-US" w:eastAsia="zh-CN"/>
        </w:rPr>
        <w:t>及标准</w:t>
      </w:r>
    </w:p>
    <w:p w14:paraId="5996ED46">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仿宋_GB2312" w:cs="方正仿宋_GBK"/>
          <w:sz w:val="32"/>
          <w:szCs w:val="32"/>
          <w:lang w:eastAsia="zh-CN"/>
        </w:rPr>
      </w:pPr>
      <w:r>
        <w:rPr>
          <w:rFonts w:hint="eastAsia" w:ascii="Times New Roman" w:hAnsi="Times New Roman" w:eastAsia="仿宋_GB2312" w:cs="Times New Roman"/>
          <w:color w:val="auto"/>
          <w:kern w:val="0"/>
          <w:sz w:val="32"/>
          <w:szCs w:val="32"/>
          <w:lang w:val="en-US" w:eastAsia="zh-CN" w:bidi="ar"/>
        </w:rPr>
        <w:t>重点支持各企业围绕秸秆离田收储利用能力提升，扶持拖拉机、叉车、搂草机、打捆机、抓草机等以及各类秸秆综合利用设备的购置。扶持秸秆直燃锅炉粮食烘干，主要支持秸秆直燃锅炉粮食烘干设备购买或改造费用。每个项目主体财政补助金额不超过50万元。</w:t>
      </w:r>
    </w:p>
    <w:p w14:paraId="4943E5E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三、</w:t>
      </w:r>
      <w:r>
        <w:rPr>
          <w:rFonts w:hint="default" w:ascii="黑体" w:hAnsi="黑体" w:eastAsia="黑体" w:cs="黑体"/>
          <w:b w:val="0"/>
          <w:bCs w:val="0"/>
          <w:color w:val="auto"/>
          <w:kern w:val="0"/>
          <w:sz w:val="32"/>
          <w:szCs w:val="32"/>
          <w:lang w:val="en-US" w:eastAsia="zh-CN" w:bidi="ar"/>
        </w:rPr>
        <w:t xml:space="preserve">项目申报条件： </w:t>
      </w:r>
    </w:p>
    <w:p w14:paraId="49FA8E5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1.申</w:t>
      </w:r>
      <w:r>
        <w:rPr>
          <w:rFonts w:hint="default" w:ascii="Times New Roman" w:hAnsi="Times New Roman" w:cs="Times New Roman"/>
          <w:color w:val="auto"/>
          <w:kern w:val="0"/>
          <w:sz w:val="32"/>
          <w:szCs w:val="32"/>
          <w:lang w:val="en-US" w:eastAsia="zh-CN" w:bidi="ar"/>
        </w:rPr>
        <w:t>报</w:t>
      </w:r>
      <w:r>
        <w:rPr>
          <w:rFonts w:hint="default" w:ascii="Times New Roman" w:hAnsi="Times New Roman" w:eastAsia="仿宋_GB2312" w:cs="Times New Roman"/>
          <w:color w:val="auto"/>
          <w:kern w:val="0"/>
          <w:sz w:val="32"/>
          <w:szCs w:val="32"/>
          <w:lang w:val="en-US" w:eastAsia="zh-CN" w:bidi="ar"/>
        </w:rPr>
        <w:t>主体需正常运行</w:t>
      </w:r>
      <w:r>
        <w:rPr>
          <w:rFonts w:hint="eastAsia" w:ascii="Times New Roman" w:hAnsi="Times New Roman" w:eastAsia="仿宋_GB2312" w:cs="Times New Roman"/>
          <w:color w:val="auto"/>
          <w:kern w:val="0"/>
          <w:sz w:val="32"/>
          <w:szCs w:val="32"/>
          <w:lang w:val="en-US" w:eastAsia="zh-CN" w:bidi="ar"/>
        </w:rPr>
        <w:t>，具备一定的秸秆收储能力，拥有足够的秸秆收储场地、运输设备等基础设施；</w:t>
      </w:r>
    </w:p>
    <w:p w14:paraId="5087E97F">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2.申</w:t>
      </w:r>
      <w:r>
        <w:rPr>
          <w:rFonts w:hint="default" w:ascii="Times New Roman" w:hAnsi="Times New Roman" w:cs="Times New Roman"/>
          <w:color w:val="auto"/>
          <w:kern w:val="0"/>
          <w:sz w:val="32"/>
          <w:szCs w:val="32"/>
          <w:lang w:val="en-US" w:eastAsia="zh-CN" w:bidi="ar"/>
        </w:rPr>
        <w:t>报</w:t>
      </w:r>
      <w:r>
        <w:rPr>
          <w:rFonts w:hint="default" w:ascii="Times New Roman" w:hAnsi="Times New Roman" w:eastAsia="仿宋_GB2312" w:cs="Times New Roman"/>
          <w:color w:val="auto"/>
          <w:kern w:val="0"/>
          <w:sz w:val="32"/>
          <w:szCs w:val="32"/>
          <w:lang w:val="en-US" w:eastAsia="zh-CN" w:bidi="ar"/>
        </w:rPr>
        <w:t>主体必须具有一定规模且信用良好</w:t>
      </w:r>
      <w:r>
        <w:rPr>
          <w:rFonts w:hint="eastAsia" w:ascii="Times New Roman" w:hAnsi="Times New Roman" w:eastAsia="仿宋_GB2312" w:cs="Times New Roman"/>
          <w:color w:val="auto"/>
          <w:kern w:val="0"/>
          <w:sz w:val="32"/>
          <w:szCs w:val="32"/>
          <w:lang w:val="en-US" w:eastAsia="zh-CN" w:bidi="ar"/>
        </w:rPr>
        <w:t>，无严重失信行为</w:t>
      </w:r>
      <w:r>
        <w:rPr>
          <w:rFonts w:hint="default" w:ascii="Times New Roman" w:hAnsi="Times New Roman" w:eastAsia="仿宋_GB2312" w:cs="Times New Roman"/>
          <w:color w:val="auto"/>
          <w:kern w:val="0"/>
          <w:sz w:val="32"/>
          <w:szCs w:val="32"/>
          <w:lang w:val="en-US" w:eastAsia="zh-CN" w:bidi="ar"/>
        </w:rPr>
        <w:t>；</w:t>
      </w:r>
    </w:p>
    <w:p w14:paraId="2DC1263E">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3.秸秆收储利用设备技术先进，能够实现秸秆的高效资源化利用；</w:t>
      </w:r>
    </w:p>
    <w:p w14:paraId="4ED48C43">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4.申报秸秆离田收储能力提升的主体，2024年期间秸秆离田收储量达到1000吨以上，且近两年内未发生重大安全生产事故和环境污染事件，并有一定的资金配套能力；</w:t>
      </w:r>
    </w:p>
    <w:p w14:paraId="713CE196">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5.申报秸秆直燃锅炉粮食烘干的主体，主要支持粮食烘干企业开展秸秆直燃锅炉设备购置或改造。通过项目建设，拓展秸秆消纳新途径，推进秸秆资源就地能源化利用，秸秆直燃量达500吨以上；</w:t>
      </w:r>
    </w:p>
    <w:p w14:paraId="4068D2B3">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6.</w:t>
      </w:r>
      <w:r>
        <w:rPr>
          <w:rFonts w:hint="default" w:ascii="Times New Roman" w:hAnsi="Times New Roman" w:eastAsia="仿宋_GB2312" w:cs="Times New Roman"/>
          <w:color w:val="auto"/>
          <w:kern w:val="0"/>
          <w:sz w:val="32"/>
          <w:szCs w:val="32"/>
          <w:lang w:val="en-US" w:eastAsia="zh-CN" w:bidi="ar"/>
        </w:rPr>
        <w:t>有在建同类型财政补助项目且未通过验收的主体不得申报项目</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享受过农机购置补贴等财政补助的建设内容，不得重复申报</w:t>
      </w:r>
      <w:r>
        <w:rPr>
          <w:rFonts w:hint="eastAsia" w:ascii="Times New Roman" w:hAnsi="Times New Roman" w:eastAsia="仿宋_GB2312" w:cs="Times New Roman"/>
          <w:color w:val="auto"/>
          <w:kern w:val="0"/>
          <w:sz w:val="32"/>
          <w:szCs w:val="32"/>
          <w:lang w:val="en-US" w:eastAsia="zh-CN" w:bidi="ar"/>
        </w:rPr>
        <w:t>；</w:t>
      </w:r>
    </w:p>
    <w:p w14:paraId="3AA5C8AB">
      <w:pPr>
        <w:pStyle w:val="6"/>
        <w:keepNext w:val="0"/>
        <w:keepLines w:val="0"/>
        <w:widowControl/>
        <w:suppressLineNumbers w:val="0"/>
        <w:ind w:left="0" w:firstLine="640" w:firstLineChars="200"/>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7.原则上，同一主体在同一年度不能重复申请同类项目。每镇限报1-2家，2024年8月已储备的秸秆离田项目不需再次申报，2025年1月已申报秸秆打捆离田设备的主体不能再次申报。</w:t>
      </w:r>
    </w:p>
    <w:p w14:paraId="6D895F7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四</w:t>
      </w:r>
      <w:r>
        <w:rPr>
          <w:rFonts w:hint="default" w:ascii="黑体" w:hAnsi="黑体" w:eastAsia="黑体" w:cs="黑体"/>
          <w:b w:val="0"/>
          <w:bCs w:val="0"/>
          <w:color w:val="auto"/>
          <w:kern w:val="0"/>
          <w:sz w:val="32"/>
          <w:szCs w:val="32"/>
          <w:lang w:val="en-US" w:eastAsia="zh-CN" w:bidi="ar"/>
        </w:rPr>
        <w:t>、</w:t>
      </w:r>
      <w:r>
        <w:rPr>
          <w:rFonts w:hint="eastAsia" w:ascii="黑体" w:hAnsi="黑体" w:eastAsia="黑体" w:cs="黑体"/>
          <w:b w:val="0"/>
          <w:bCs w:val="0"/>
          <w:color w:val="auto"/>
          <w:kern w:val="0"/>
          <w:sz w:val="32"/>
          <w:szCs w:val="32"/>
          <w:lang w:val="en-US" w:eastAsia="zh-CN" w:bidi="ar"/>
        </w:rPr>
        <w:t>申报</w:t>
      </w:r>
      <w:r>
        <w:rPr>
          <w:rFonts w:hint="default" w:ascii="黑体" w:hAnsi="黑体" w:eastAsia="黑体" w:cs="黑体"/>
          <w:b w:val="0"/>
          <w:bCs w:val="0"/>
          <w:color w:val="auto"/>
          <w:kern w:val="0"/>
          <w:sz w:val="32"/>
          <w:szCs w:val="32"/>
          <w:lang w:val="en-US" w:eastAsia="zh-CN" w:bidi="ar"/>
        </w:rPr>
        <w:t>程序</w:t>
      </w:r>
    </w:p>
    <w:p w14:paraId="161492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项目实施主体的</w:t>
      </w:r>
      <w:r>
        <w:rPr>
          <w:rFonts w:hint="eastAsia"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lang w:val="en-US" w:eastAsia="zh-CN"/>
        </w:rPr>
        <w:t>坚持自主申报</w:t>
      </w:r>
      <w:r>
        <w:rPr>
          <w:rFonts w:hint="eastAsia"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lang w:val="en-US" w:eastAsia="zh-CN"/>
        </w:rPr>
        <w:t>申报条件填写申请表，</w:t>
      </w:r>
      <w:r>
        <w:rPr>
          <w:rFonts w:hint="eastAsia" w:ascii="Times New Roman" w:hAnsi="Times New Roman" w:eastAsia="仿宋_GB2312" w:cs="Times New Roman"/>
          <w:color w:val="auto"/>
          <w:sz w:val="32"/>
          <w:szCs w:val="32"/>
          <w:lang w:val="en-US" w:eastAsia="zh-CN"/>
        </w:rPr>
        <w:t>编制项目实施方案，</w:t>
      </w:r>
      <w:r>
        <w:rPr>
          <w:rFonts w:hint="default" w:ascii="Times New Roman" w:hAnsi="Times New Roman" w:eastAsia="仿宋_GB2312" w:cs="Times New Roman"/>
          <w:color w:val="auto"/>
          <w:sz w:val="32"/>
          <w:szCs w:val="32"/>
          <w:lang w:val="en-US" w:eastAsia="zh-CN"/>
        </w:rPr>
        <w:t>并提供相关附件材料，由所在镇农业农村部门及镇政府</w:t>
      </w:r>
      <w:r>
        <w:rPr>
          <w:rFonts w:hint="eastAsia" w:ascii="Times New Roman" w:hAnsi="Times New Roman" w:eastAsia="仿宋_GB2312" w:cs="Times New Roman"/>
          <w:color w:val="auto"/>
          <w:sz w:val="32"/>
          <w:szCs w:val="32"/>
          <w:lang w:val="en-US" w:eastAsia="zh-CN"/>
        </w:rPr>
        <w:t>审核后，</w:t>
      </w:r>
      <w:r>
        <w:rPr>
          <w:rFonts w:hint="default" w:ascii="Times New Roman" w:hAnsi="Times New Roman" w:eastAsia="仿宋_GB2312" w:cs="Times New Roman"/>
          <w:color w:val="auto"/>
          <w:sz w:val="32"/>
          <w:szCs w:val="32"/>
          <w:lang w:val="en-US" w:eastAsia="zh-CN"/>
        </w:rPr>
        <w:t>报到区农业农村局</w:t>
      </w:r>
      <w:r>
        <w:rPr>
          <w:rFonts w:hint="eastAsia" w:ascii="Times New Roman" w:hAnsi="Times New Roman" w:eastAsia="仿宋_GB2312" w:cs="Times New Roman"/>
          <w:color w:val="auto"/>
          <w:kern w:val="0"/>
          <w:sz w:val="32"/>
          <w:szCs w:val="32"/>
          <w:lang w:val="en-US" w:eastAsia="zh-CN" w:bidi="ar"/>
        </w:rPr>
        <w:t>1303室</w:t>
      </w:r>
      <w:r>
        <w:rPr>
          <w:rFonts w:hint="default" w:ascii="Times New Roman" w:hAnsi="Times New Roman" w:eastAsia="仿宋_GB2312" w:cs="Times New Roman"/>
          <w:color w:val="auto"/>
          <w:sz w:val="32"/>
          <w:szCs w:val="32"/>
          <w:lang w:val="en-US" w:eastAsia="zh-CN"/>
        </w:rPr>
        <w:t>。</w:t>
      </w:r>
    </w:p>
    <w:p w14:paraId="75D8F906">
      <w:pPr>
        <w:spacing w:line="560" w:lineRule="exact"/>
        <w:ind w:firstLine="480" w:firstLineChars="150"/>
        <w:rPr>
          <w:rFonts w:hint="default" w:ascii="Times New Roman" w:hAnsi="Times New Roman" w:eastAsia="仿宋_GB2312" w:cs="Times New Roman"/>
          <w:color w:val="auto"/>
          <w:sz w:val="32"/>
          <w:szCs w:val="32"/>
          <w:lang w:val="en-US" w:eastAsia="zh-CN"/>
        </w:rPr>
      </w:pPr>
      <w:r>
        <w:rPr>
          <w:rFonts w:hint="eastAsia" w:ascii="仿宋_GB2312" w:hAnsi="微软雅黑" w:eastAsia="仿宋_GB2312" w:cs="宋体"/>
          <w:color w:val="000000"/>
          <w:kern w:val="0"/>
          <w:sz w:val="32"/>
          <w:szCs w:val="32"/>
        </w:rPr>
        <w:t>按照公平、公开、公正的原则，</w:t>
      </w:r>
      <w:r>
        <w:rPr>
          <w:rFonts w:hint="default" w:ascii="Times New Roman" w:hAnsi="Times New Roman" w:eastAsia="仿宋_GB2312" w:cs="Times New Roman"/>
          <w:color w:val="auto"/>
          <w:sz w:val="32"/>
          <w:szCs w:val="32"/>
          <w:lang w:val="en-US" w:eastAsia="zh-CN"/>
        </w:rPr>
        <w:t>区农业农村局集中审核，</w:t>
      </w:r>
      <w:r>
        <w:rPr>
          <w:rFonts w:hint="eastAsia" w:ascii="仿宋_GB2312" w:hAnsi="微软雅黑" w:eastAsia="仿宋_GB2312" w:cs="宋体"/>
          <w:color w:val="000000"/>
          <w:kern w:val="0"/>
          <w:sz w:val="32"/>
          <w:szCs w:val="32"/>
        </w:rPr>
        <w:t>对各</w:t>
      </w:r>
      <w:r>
        <w:rPr>
          <w:rFonts w:hint="eastAsia" w:ascii="仿宋_GB2312" w:hAnsi="微软雅黑" w:eastAsia="仿宋_GB2312" w:cs="宋体"/>
          <w:color w:val="000000"/>
          <w:kern w:val="0"/>
          <w:sz w:val="32"/>
          <w:szCs w:val="32"/>
          <w:lang w:val="en-US" w:eastAsia="zh-CN"/>
        </w:rPr>
        <w:t>镇</w:t>
      </w:r>
      <w:r>
        <w:rPr>
          <w:rFonts w:hint="eastAsia" w:ascii="仿宋_GB2312" w:hAnsi="微软雅黑" w:eastAsia="仿宋_GB2312" w:cs="宋体"/>
          <w:color w:val="000000"/>
          <w:kern w:val="0"/>
          <w:sz w:val="32"/>
          <w:szCs w:val="32"/>
        </w:rPr>
        <w:t>上报的方案进行综合审核和现场核验，确定立项名单</w:t>
      </w:r>
      <w:r>
        <w:rPr>
          <w:rFonts w:hint="eastAsia" w:ascii="仿宋_GB2312" w:hAnsi="微软雅黑" w:eastAsia="仿宋_GB2312" w:cs="宋体"/>
          <w:color w:val="000000"/>
          <w:kern w:val="0"/>
          <w:sz w:val="32"/>
          <w:szCs w:val="32"/>
          <w:lang w:eastAsia="zh-CN"/>
        </w:rPr>
        <w:t>，</w:t>
      </w:r>
      <w:r>
        <w:rPr>
          <w:rFonts w:hint="default" w:ascii="Times New Roman" w:hAnsi="Times New Roman" w:eastAsia="仿宋_GB2312" w:cs="Times New Roman"/>
          <w:color w:val="auto"/>
          <w:sz w:val="32"/>
          <w:szCs w:val="32"/>
          <w:lang w:val="en-US" w:eastAsia="zh-CN"/>
        </w:rPr>
        <w:t>进一步明确项目实施内容、资金使用和项目管理要求。审核结果在区政府门户网站公示，公示无异议报市</w:t>
      </w:r>
      <w:r>
        <w:rPr>
          <w:rFonts w:hint="eastAsia" w:ascii="Times New Roman" w:hAnsi="Times New Roman" w:eastAsia="仿宋_GB2312" w:cs="Times New Roman"/>
          <w:color w:val="auto"/>
          <w:sz w:val="32"/>
          <w:szCs w:val="32"/>
          <w:lang w:val="en-US" w:eastAsia="zh-CN"/>
        </w:rPr>
        <w:t>批复</w:t>
      </w:r>
      <w:r>
        <w:rPr>
          <w:rFonts w:hint="default" w:ascii="Times New Roman" w:hAnsi="Times New Roman" w:eastAsia="仿宋_GB2312" w:cs="Times New Roman"/>
          <w:color w:val="auto"/>
          <w:sz w:val="32"/>
          <w:szCs w:val="32"/>
          <w:lang w:val="en-US" w:eastAsia="zh-CN"/>
        </w:rPr>
        <w:t>。</w:t>
      </w:r>
    </w:p>
    <w:p w14:paraId="5F06CBA4">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五、</w:t>
      </w:r>
      <w:r>
        <w:rPr>
          <w:rFonts w:hint="default" w:ascii="黑体" w:hAnsi="黑体" w:eastAsia="黑体" w:cs="黑体"/>
          <w:b w:val="0"/>
          <w:bCs w:val="0"/>
          <w:color w:val="auto"/>
          <w:kern w:val="0"/>
          <w:sz w:val="32"/>
          <w:szCs w:val="32"/>
          <w:lang w:val="en-US" w:eastAsia="zh-CN" w:bidi="ar"/>
        </w:rPr>
        <w:t xml:space="preserve">报名方式、联系人及电话 </w:t>
      </w:r>
    </w:p>
    <w:p w14:paraId="0339F3A9">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pacing w:val="-6"/>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请有意向的企业、合作社等相关</w:t>
      </w:r>
      <w:r>
        <w:rPr>
          <w:rFonts w:hint="eastAsia" w:ascii="Times New Roman" w:hAnsi="Times New Roman" w:eastAsia="仿宋_GB2312" w:cs="Times New Roman"/>
          <w:color w:val="auto"/>
          <w:kern w:val="0"/>
          <w:sz w:val="32"/>
          <w:szCs w:val="32"/>
          <w:lang w:val="en-US" w:eastAsia="zh-CN" w:bidi="ar"/>
        </w:rPr>
        <w:t>主体</w:t>
      </w:r>
      <w:r>
        <w:rPr>
          <w:rFonts w:hint="default" w:ascii="Times New Roman" w:hAnsi="Times New Roman" w:eastAsia="仿宋_GB2312" w:cs="Times New Roman"/>
          <w:color w:val="auto"/>
          <w:kern w:val="0"/>
          <w:sz w:val="32"/>
          <w:szCs w:val="32"/>
          <w:lang w:val="en-US" w:eastAsia="zh-CN" w:bidi="ar"/>
        </w:rPr>
        <w:t>到</w:t>
      </w:r>
      <w:r>
        <w:rPr>
          <w:rFonts w:hint="eastAsia" w:ascii="Times New Roman" w:hAnsi="Times New Roman" w:eastAsia="仿宋_GB2312" w:cs="Times New Roman"/>
          <w:color w:val="auto"/>
          <w:kern w:val="0"/>
          <w:sz w:val="32"/>
          <w:szCs w:val="32"/>
          <w:lang w:val="en-US" w:eastAsia="zh-CN" w:bidi="ar"/>
        </w:rPr>
        <w:t>属</w:t>
      </w:r>
      <w:r>
        <w:rPr>
          <w:rFonts w:hint="default" w:ascii="Times New Roman" w:hAnsi="Times New Roman" w:eastAsia="仿宋_GB2312" w:cs="Times New Roman"/>
          <w:color w:val="auto"/>
          <w:kern w:val="0"/>
          <w:sz w:val="32"/>
          <w:szCs w:val="32"/>
          <w:lang w:val="en-US" w:eastAsia="zh-CN" w:bidi="ar"/>
        </w:rPr>
        <w:t>地</w:t>
      </w:r>
      <w:r>
        <w:rPr>
          <w:rFonts w:hint="eastAsia" w:ascii="Times New Roman" w:hAnsi="Times New Roman" w:eastAsia="仿宋_GB2312" w:cs="Times New Roman"/>
          <w:color w:val="auto"/>
          <w:kern w:val="0"/>
          <w:sz w:val="32"/>
          <w:szCs w:val="32"/>
          <w:lang w:val="en-US" w:eastAsia="zh-CN" w:bidi="ar"/>
        </w:rPr>
        <w:t>镇</w:t>
      </w:r>
      <w:r>
        <w:rPr>
          <w:rFonts w:hint="default" w:ascii="Times New Roman" w:hAnsi="Times New Roman" w:eastAsia="仿宋_GB2312" w:cs="Times New Roman"/>
          <w:color w:val="auto"/>
          <w:kern w:val="0"/>
          <w:sz w:val="32"/>
          <w:szCs w:val="32"/>
          <w:lang w:val="en-US" w:eastAsia="zh-CN" w:bidi="ar"/>
        </w:rPr>
        <w:t>农业农村部门报名，</w:t>
      </w:r>
      <w:r>
        <w:rPr>
          <w:rFonts w:hint="default" w:ascii="Times New Roman" w:hAnsi="Times New Roman" w:eastAsia="仿宋_GB2312" w:cs="Times New Roman"/>
          <w:color w:val="auto"/>
          <w:spacing w:val="-6"/>
          <w:kern w:val="0"/>
          <w:sz w:val="32"/>
          <w:szCs w:val="32"/>
          <w:lang w:val="en-US" w:eastAsia="zh-CN" w:bidi="ar"/>
        </w:rPr>
        <w:t>由镇政府推荐后，报送到区农业农村局能源办1303室，</w:t>
      </w:r>
      <w:r>
        <w:rPr>
          <w:rFonts w:hint="eastAsia" w:ascii="Times New Roman" w:hAnsi="Times New Roman" w:eastAsia="仿宋_GB2312" w:cs="Times New Roman"/>
          <w:color w:val="auto"/>
          <w:spacing w:val="-6"/>
          <w:kern w:val="0"/>
          <w:sz w:val="32"/>
          <w:szCs w:val="32"/>
          <w:lang w:val="en-US" w:eastAsia="zh-CN" w:bidi="ar"/>
        </w:rPr>
        <w:t>报名</w:t>
      </w:r>
      <w:r>
        <w:rPr>
          <w:rFonts w:hint="default" w:ascii="Times New Roman" w:hAnsi="Times New Roman" w:eastAsia="仿宋_GB2312" w:cs="Times New Roman"/>
          <w:color w:val="auto"/>
          <w:spacing w:val="-6"/>
          <w:kern w:val="0"/>
          <w:sz w:val="32"/>
          <w:szCs w:val="32"/>
          <w:lang w:val="en-US" w:eastAsia="zh-CN" w:bidi="ar"/>
        </w:rPr>
        <w:t>截止时间为202</w:t>
      </w:r>
      <w:r>
        <w:rPr>
          <w:rFonts w:hint="eastAsia" w:ascii="Times New Roman" w:hAnsi="Times New Roman" w:eastAsia="仿宋_GB2312" w:cs="Times New Roman"/>
          <w:color w:val="auto"/>
          <w:spacing w:val="-6"/>
          <w:kern w:val="0"/>
          <w:sz w:val="32"/>
          <w:szCs w:val="32"/>
          <w:lang w:val="en-US" w:eastAsia="zh-CN" w:bidi="ar"/>
        </w:rPr>
        <w:t>5</w:t>
      </w:r>
      <w:r>
        <w:rPr>
          <w:rFonts w:hint="default" w:ascii="Times New Roman" w:hAnsi="Times New Roman" w:eastAsia="仿宋_GB2312" w:cs="Times New Roman"/>
          <w:color w:val="auto"/>
          <w:spacing w:val="-6"/>
          <w:kern w:val="0"/>
          <w:sz w:val="32"/>
          <w:szCs w:val="32"/>
          <w:lang w:val="en-US" w:eastAsia="zh-CN" w:bidi="ar"/>
        </w:rPr>
        <w:t>年</w:t>
      </w:r>
      <w:r>
        <w:rPr>
          <w:rFonts w:hint="eastAsia" w:ascii="Times New Roman" w:hAnsi="Times New Roman" w:eastAsia="仿宋_GB2312" w:cs="Times New Roman"/>
          <w:color w:val="auto"/>
          <w:spacing w:val="-6"/>
          <w:kern w:val="0"/>
          <w:sz w:val="32"/>
          <w:szCs w:val="32"/>
          <w:lang w:val="en-US" w:eastAsia="zh-CN" w:bidi="ar"/>
        </w:rPr>
        <w:t>5</w:t>
      </w:r>
      <w:r>
        <w:rPr>
          <w:rFonts w:hint="default" w:ascii="Times New Roman" w:hAnsi="Times New Roman" w:eastAsia="仿宋_GB2312" w:cs="Times New Roman"/>
          <w:color w:val="auto"/>
          <w:spacing w:val="-6"/>
          <w:kern w:val="0"/>
          <w:sz w:val="32"/>
          <w:szCs w:val="32"/>
          <w:lang w:val="en-US" w:eastAsia="zh-CN" w:bidi="ar"/>
        </w:rPr>
        <w:t>月</w:t>
      </w:r>
      <w:r>
        <w:rPr>
          <w:rFonts w:hint="eastAsia" w:ascii="Times New Roman" w:hAnsi="Times New Roman" w:eastAsia="仿宋_GB2312" w:cs="Times New Roman"/>
          <w:color w:val="auto"/>
          <w:spacing w:val="-6"/>
          <w:kern w:val="0"/>
          <w:sz w:val="32"/>
          <w:szCs w:val="32"/>
          <w:lang w:val="en-US" w:eastAsia="zh-CN" w:bidi="ar"/>
        </w:rPr>
        <w:t>12</w:t>
      </w:r>
      <w:r>
        <w:rPr>
          <w:rFonts w:hint="default" w:ascii="Times New Roman" w:hAnsi="Times New Roman" w:eastAsia="仿宋_GB2312" w:cs="Times New Roman"/>
          <w:color w:val="auto"/>
          <w:spacing w:val="-6"/>
          <w:kern w:val="0"/>
          <w:sz w:val="32"/>
          <w:szCs w:val="32"/>
          <w:lang w:val="en-US" w:eastAsia="zh-CN" w:bidi="ar"/>
        </w:rPr>
        <w:t>日18时，逾期视为无效申请意向。</w:t>
      </w:r>
    </w:p>
    <w:p w14:paraId="2603F1C2">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联系人：王从连 电话：0518-87181818 </w:t>
      </w:r>
    </w:p>
    <w:p w14:paraId="5C95BF92">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p>
    <w:p w14:paraId="385A121B">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附件：1</w:t>
      </w:r>
      <w:r>
        <w:rPr>
          <w:rFonts w:hint="default" w:ascii="Times New Roman" w:hAnsi="Times New Roman" w:eastAsia="仿宋_GB2312" w:cs="Times New Roman"/>
          <w:color w:val="auto"/>
          <w:w w:val="90"/>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赣榆区农业生态与资源化利用项目申请表（样表）</w:t>
      </w:r>
    </w:p>
    <w:p w14:paraId="74244F13">
      <w:pPr>
        <w:keepNext w:val="0"/>
        <w:keepLines w:val="0"/>
        <w:pageBreakBefore w:val="0"/>
        <w:widowControl/>
        <w:suppressLineNumbers w:val="0"/>
        <w:kinsoku/>
        <w:wordWrap/>
        <w:overflowPunct/>
        <w:topLinePunct w:val="0"/>
        <w:autoSpaceDE/>
        <w:autoSpaceDN/>
        <w:bidi w:val="0"/>
        <w:adjustRightInd/>
        <w:snapToGrid/>
        <w:spacing w:line="540" w:lineRule="exact"/>
        <w:ind w:firstLine="1600" w:firstLineChars="5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2.申报项目实施方案模板</w:t>
      </w:r>
    </w:p>
    <w:p w14:paraId="738B9082">
      <w:pPr>
        <w:keepNext w:val="0"/>
        <w:keepLines w:val="0"/>
        <w:pageBreakBefore w:val="0"/>
        <w:widowControl/>
        <w:suppressLineNumbers w:val="0"/>
        <w:tabs>
          <w:tab w:val="left" w:pos="7494"/>
        </w:tabs>
        <w:kinsoku/>
        <w:wordWrap/>
        <w:overflowPunct/>
        <w:topLinePunct w:val="0"/>
        <w:autoSpaceDE/>
        <w:autoSpaceDN/>
        <w:bidi w:val="0"/>
        <w:adjustRightInd/>
        <w:snapToGrid/>
        <w:spacing w:line="540" w:lineRule="exact"/>
        <w:ind w:firstLine="1600" w:firstLineChars="5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3.项目申报所需提供的附件清单</w:t>
      </w:r>
      <w:r>
        <w:rPr>
          <w:rFonts w:hint="eastAsia" w:ascii="Times New Roman" w:hAnsi="Times New Roman" w:eastAsia="仿宋_GB2312" w:cs="Times New Roman"/>
          <w:color w:val="auto"/>
          <w:kern w:val="0"/>
          <w:sz w:val="32"/>
          <w:szCs w:val="32"/>
          <w:lang w:val="en-US" w:eastAsia="zh-CN" w:bidi="ar"/>
        </w:rPr>
        <w:tab/>
      </w:r>
    </w:p>
    <w:p w14:paraId="063B9585">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p>
    <w:p w14:paraId="12A1C92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rPr>
      </w:pPr>
    </w:p>
    <w:p w14:paraId="555A360D">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6D6FF063">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569BF643">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7D41EF2F">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2C9257D3">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1D046A75">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0460409B">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2A22F7D6">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34B76B12">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5DAF304C">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6D126369">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454C8986">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3D3BBBED">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0A08646C">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388FECA9">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7F962CCC">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0E2CC0C7">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068F3519">
      <w:pPr>
        <w:keepNext w:val="0"/>
        <w:keepLines w:val="0"/>
        <w:pageBreakBefore w:val="0"/>
        <w:widowControl/>
        <w:suppressLineNumbers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_GB2312" w:cs="Times New Roman"/>
          <w:color w:val="auto"/>
          <w:kern w:val="0"/>
          <w:sz w:val="32"/>
          <w:szCs w:val="32"/>
          <w:lang w:val="en-US" w:eastAsia="zh-CN" w:bidi="ar"/>
        </w:rPr>
      </w:pPr>
    </w:p>
    <w:p w14:paraId="527767FF">
      <w:pPr>
        <w:spacing w:line="500" w:lineRule="exact"/>
        <w:ind w:left="0" w:leftChars="0" w:firstLine="0" w:firstLineChars="0"/>
        <w:contextualSpacing/>
        <w:rPr>
          <w:rFonts w:hint="eastAsia" w:ascii="黑体" w:hAnsi="黑体" w:eastAsia="黑体"/>
          <w:color w:val="auto"/>
          <w:sz w:val="32"/>
          <w:szCs w:val="32"/>
        </w:rPr>
      </w:pPr>
    </w:p>
    <w:p w14:paraId="5D8F1BDD">
      <w:pPr>
        <w:spacing w:line="500" w:lineRule="exact"/>
        <w:ind w:left="0" w:leftChars="0" w:firstLine="0" w:firstLineChars="0"/>
        <w:contextualSpacing/>
        <w:rPr>
          <w:rFonts w:hint="eastAsia" w:ascii="黑体" w:hAnsi="黑体" w:eastAsia="黑体"/>
          <w:color w:val="auto"/>
          <w:sz w:val="32"/>
          <w:szCs w:val="32"/>
        </w:rPr>
      </w:pPr>
    </w:p>
    <w:p w14:paraId="6F1DE7EA">
      <w:pPr>
        <w:spacing w:line="500" w:lineRule="exact"/>
        <w:ind w:left="0" w:leftChars="0" w:firstLine="0" w:firstLineChars="0"/>
        <w:contextualSpacing/>
        <w:rPr>
          <w:rFonts w:hint="eastAsia" w:ascii="黑体" w:hAnsi="黑体" w:eastAsia="黑体"/>
          <w:color w:val="auto"/>
          <w:sz w:val="32"/>
          <w:szCs w:val="32"/>
        </w:rPr>
      </w:pPr>
      <w:r>
        <w:rPr>
          <w:rFonts w:hint="eastAsia" w:ascii="黑体" w:hAnsi="黑体" w:eastAsia="黑体"/>
          <w:color w:val="auto"/>
          <w:sz w:val="32"/>
          <w:szCs w:val="32"/>
        </w:rPr>
        <w:t>附件1</w:t>
      </w:r>
    </w:p>
    <w:p w14:paraId="44DBBDBA">
      <w:pPr>
        <w:spacing w:line="500" w:lineRule="exact"/>
        <w:ind w:left="0" w:leftChars="0" w:firstLine="0" w:firstLineChars="0"/>
        <w:contextualSpacing/>
        <w:rPr>
          <w:rFonts w:hint="eastAsia" w:ascii="黑体" w:hAnsi="黑体" w:eastAsia="黑体"/>
          <w:color w:val="auto"/>
          <w:sz w:val="32"/>
          <w:szCs w:val="32"/>
        </w:rPr>
      </w:pPr>
    </w:p>
    <w:p w14:paraId="10D9B6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leftChars="0" w:right="0" w:firstLine="0" w:firstLineChars="0"/>
        <w:jc w:val="center"/>
        <w:rPr>
          <w:rFonts w:hint="eastAsia" w:ascii="方正小标宋_GBK" w:hAnsi="方正小标宋_GBK" w:eastAsia="方正小标宋_GBK" w:cs="方正小标宋_GBK"/>
          <w:i w:val="0"/>
          <w:caps w:val="0"/>
          <w:color w:val="auto"/>
          <w:spacing w:val="-20"/>
          <w:kern w:val="2"/>
          <w:sz w:val="44"/>
          <w:szCs w:val="44"/>
          <w:lang w:val="en-US" w:eastAsia="zh-CN" w:bidi="ar-SA"/>
        </w:rPr>
      </w:pPr>
      <w:r>
        <w:rPr>
          <w:rFonts w:hint="eastAsia" w:ascii="方正小标宋_GBK" w:hAnsi="方正小标宋_GBK" w:eastAsia="方正小标宋_GBK" w:cs="方正小标宋_GBK"/>
          <w:i w:val="0"/>
          <w:caps w:val="0"/>
          <w:color w:val="auto"/>
          <w:spacing w:val="-20"/>
          <w:kern w:val="2"/>
          <w:sz w:val="44"/>
          <w:szCs w:val="44"/>
          <w:shd w:val="clear" w:fill="FFFFFF"/>
          <w:lang w:val="en-US" w:eastAsia="zh-CN" w:bidi="ar-SA"/>
        </w:rPr>
        <w:t>赣榆区农业生态与资源化利用项目申请表</w:t>
      </w:r>
    </w:p>
    <w:tbl>
      <w:tblPr>
        <w:tblStyle w:val="7"/>
        <w:tblW w:w="8459"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1427"/>
        <w:gridCol w:w="2737"/>
        <w:gridCol w:w="24"/>
        <w:gridCol w:w="1293"/>
        <w:gridCol w:w="199"/>
        <w:gridCol w:w="2779"/>
      </w:tblGrid>
      <w:tr w14:paraId="0676510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057" w:hRule="atLeast"/>
          <w:jc w:val="center"/>
        </w:trPr>
        <w:tc>
          <w:tcPr>
            <w:tcW w:w="142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10A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主体名称</w:t>
            </w:r>
          </w:p>
        </w:tc>
        <w:tc>
          <w:tcPr>
            <w:tcW w:w="7032"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14:paraId="1B7936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kern w:val="2"/>
                <w:sz w:val="28"/>
                <w:szCs w:val="28"/>
                <w:lang w:val="en-US" w:eastAsia="zh-CN" w:bidi="ar-SA"/>
              </w:rPr>
            </w:pPr>
          </w:p>
        </w:tc>
      </w:tr>
      <w:tr w14:paraId="5C409F9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1" w:hRule="atLeast"/>
          <w:jc w:val="center"/>
        </w:trPr>
        <w:tc>
          <w:tcPr>
            <w:tcW w:w="142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6A4C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地  址</w:t>
            </w:r>
          </w:p>
        </w:tc>
        <w:tc>
          <w:tcPr>
            <w:tcW w:w="7032" w:type="dxa"/>
            <w:gridSpan w:val="5"/>
            <w:tcBorders>
              <w:top w:val="outset" w:color="000000" w:sz="6" w:space="0"/>
              <w:left w:val="outset" w:color="000000" w:sz="6" w:space="0"/>
              <w:bottom w:val="outset" w:color="000000" w:sz="6" w:space="0"/>
            </w:tcBorders>
            <w:shd w:val="clear" w:color="auto" w:fill="auto"/>
            <w:vAlign w:val="center"/>
          </w:tcPr>
          <w:p w14:paraId="793505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kern w:val="2"/>
                <w:sz w:val="28"/>
                <w:szCs w:val="28"/>
                <w:lang w:val="en-US" w:eastAsia="zh-CN" w:bidi="ar-SA"/>
              </w:rPr>
            </w:pPr>
          </w:p>
        </w:tc>
      </w:tr>
      <w:tr w14:paraId="5C58A2D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89" w:hRule="atLeast"/>
          <w:jc w:val="center"/>
        </w:trPr>
        <w:tc>
          <w:tcPr>
            <w:tcW w:w="1427" w:type="dxa"/>
            <w:tcBorders>
              <w:top w:val="outset" w:color="000000" w:sz="6" w:space="0"/>
              <w:left w:val="outset" w:color="000000" w:sz="6" w:space="0"/>
              <w:bottom w:val="single" w:color="auto" w:sz="4" w:space="0"/>
              <w:right w:val="outset" w:color="000000" w:sz="6" w:space="0"/>
            </w:tcBorders>
            <w:shd w:val="clear" w:color="auto" w:fill="auto"/>
            <w:vAlign w:val="center"/>
          </w:tcPr>
          <w:p w14:paraId="6D346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法定代表人</w:t>
            </w:r>
          </w:p>
        </w:tc>
        <w:tc>
          <w:tcPr>
            <w:tcW w:w="2737" w:type="dxa"/>
            <w:tcBorders>
              <w:top w:val="outset" w:color="000000" w:sz="6" w:space="0"/>
              <w:left w:val="outset" w:color="000000" w:sz="6" w:space="0"/>
              <w:bottom w:val="single" w:color="auto" w:sz="4" w:space="0"/>
              <w:right w:val="outset" w:color="000000" w:sz="6" w:space="0"/>
            </w:tcBorders>
            <w:shd w:val="clear" w:color="auto" w:fill="auto"/>
            <w:vAlign w:val="center"/>
          </w:tcPr>
          <w:p w14:paraId="1D9346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kern w:val="2"/>
                <w:sz w:val="28"/>
                <w:szCs w:val="28"/>
                <w:lang w:val="en-US" w:eastAsia="zh-CN" w:bidi="ar-SA"/>
              </w:rPr>
            </w:pPr>
          </w:p>
        </w:tc>
        <w:tc>
          <w:tcPr>
            <w:tcW w:w="1516" w:type="dxa"/>
            <w:gridSpan w:val="3"/>
            <w:tcBorders>
              <w:top w:val="outset" w:color="000000" w:sz="6" w:space="0"/>
              <w:left w:val="outset" w:color="000000" w:sz="6" w:space="0"/>
              <w:bottom w:val="single" w:color="auto" w:sz="4" w:space="0"/>
              <w:right w:val="outset" w:color="000000" w:sz="6" w:space="0"/>
            </w:tcBorders>
            <w:shd w:val="clear" w:color="auto" w:fill="auto"/>
            <w:vAlign w:val="center"/>
          </w:tcPr>
          <w:p w14:paraId="11D065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手 机</w:t>
            </w:r>
          </w:p>
        </w:tc>
        <w:tc>
          <w:tcPr>
            <w:tcW w:w="2779" w:type="dxa"/>
            <w:tcBorders>
              <w:top w:val="outset" w:color="000000" w:sz="6" w:space="0"/>
              <w:left w:val="outset" w:color="000000" w:sz="6" w:space="0"/>
              <w:bottom w:val="single" w:color="auto" w:sz="4" w:space="0"/>
              <w:right w:val="outset" w:color="000000" w:sz="6" w:space="0"/>
            </w:tcBorders>
            <w:shd w:val="clear" w:color="auto" w:fill="auto"/>
            <w:vAlign w:val="center"/>
          </w:tcPr>
          <w:p w14:paraId="40F837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kern w:val="2"/>
                <w:sz w:val="28"/>
                <w:szCs w:val="28"/>
                <w:lang w:val="en-US" w:eastAsia="zh-CN" w:bidi="ar-SA"/>
              </w:rPr>
            </w:pPr>
          </w:p>
        </w:tc>
      </w:tr>
      <w:tr w14:paraId="5A10889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020" w:hRule="atLeast"/>
          <w:jc w:val="center"/>
        </w:trPr>
        <w:tc>
          <w:tcPr>
            <w:tcW w:w="1427" w:type="dxa"/>
            <w:tcBorders>
              <w:top w:val="single" w:color="auto" w:sz="4" w:space="0"/>
              <w:left w:val="outset" w:color="000000" w:sz="6" w:space="0"/>
              <w:bottom w:val="outset" w:color="000000" w:sz="6" w:space="0"/>
              <w:right w:val="outset" w:color="000000" w:sz="6" w:space="0"/>
            </w:tcBorders>
            <w:shd w:val="clear" w:color="auto" w:fill="auto"/>
            <w:vAlign w:val="center"/>
          </w:tcPr>
          <w:p w14:paraId="163770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开户行</w:t>
            </w:r>
          </w:p>
        </w:tc>
        <w:tc>
          <w:tcPr>
            <w:tcW w:w="2737" w:type="dxa"/>
            <w:tcBorders>
              <w:top w:val="single" w:color="auto" w:sz="4" w:space="0"/>
              <w:left w:val="outset" w:color="000000" w:sz="6" w:space="0"/>
              <w:bottom w:val="outset" w:color="000000" w:sz="6" w:space="0"/>
              <w:right w:val="outset" w:color="000000" w:sz="6" w:space="0"/>
            </w:tcBorders>
            <w:shd w:val="clear" w:color="auto" w:fill="auto"/>
            <w:vAlign w:val="center"/>
          </w:tcPr>
          <w:p w14:paraId="417BB9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kern w:val="2"/>
                <w:sz w:val="28"/>
                <w:szCs w:val="28"/>
                <w:lang w:val="en-US" w:eastAsia="zh-CN" w:bidi="ar-SA"/>
              </w:rPr>
            </w:pPr>
          </w:p>
        </w:tc>
        <w:tc>
          <w:tcPr>
            <w:tcW w:w="1516" w:type="dxa"/>
            <w:gridSpan w:val="3"/>
            <w:tcBorders>
              <w:top w:val="single" w:color="auto" w:sz="4" w:space="0"/>
              <w:left w:val="outset" w:color="000000" w:sz="6" w:space="0"/>
              <w:bottom w:val="outset" w:color="000000" w:sz="6" w:space="0"/>
              <w:right w:val="outset" w:color="000000" w:sz="6" w:space="0"/>
            </w:tcBorders>
            <w:shd w:val="clear" w:color="auto" w:fill="auto"/>
            <w:vAlign w:val="center"/>
          </w:tcPr>
          <w:p w14:paraId="042F45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银行账号</w:t>
            </w:r>
          </w:p>
        </w:tc>
        <w:tc>
          <w:tcPr>
            <w:tcW w:w="2779" w:type="dxa"/>
            <w:tcBorders>
              <w:top w:val="single" w:color="auto" w:sz="4" w:space="0"/>
              <w:left w:val="outset" w:color="000000" w:sz="6" w:space="0"/>
              <w:bottom w:val="outset" w:color="000000" w:sz="6" w:space="0"/>
              <w:right w:val="outset" w:color="000000" w:sz="6" w:space="0"/>
            </w:tcBorders>
            <w:shd w:val="clear" w:color="auto" w:fill="auto"/>
            <w:vAlign w:val="center"/>
          </w:tcPr>
          <w:p w14:paraId="4BEB9F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kern w:val="2"/>
                <w:sz w:val="28"/>
                <w:szCs w:val="28"/>
                <w:lang w:val="en-US" w:eastAsia="zh-CN" w:bidi="ar-SA"/>
              </w:rPr>
            </w:pPr>
          </w:p>
        </w:tc>
      </w:tr>
      <w:tr w14:paraId="245F367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230" w:hRule="atLeast"/>
          <w:jc w:val="center"/>
        </w:trPr>
        <w:tc>
          <w:tcPr>
            <w:tcW w:w="142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60B2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申报主体情况简介</w:t>
            </w:r>
          </w:p>
        </w:tc>
        <w:tc>
          <w:tcPr>
            <w:tcW w:w="7032" w:type="dxa"/>
            <w:gridSpan w:val="5"/>
            <w:tcBorders>
              <w:top w:val="outset" w:color="000000" w:sz="6" w:space="0"/>
              <w:left w:val="outset" w:color="000000" w:sz="6" w:space="0"/>
              <w:bottom w:val="outset" w:color="000000" w:sz="6" w:space="0"/>
              <w:right w:val="outset" w:color="000000" w:sz="6" w:space="0"/>
            </w:tcBorders>
            <w:shd w:val="clear" w:color="auto" w:fill="auto"/>
            <w:vAlign w:val="top"/>
          </w:tcPr>
          <w:p w14:paraId="6266AB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我单位成立于    年，位于**，拥有职工**人，占地（承包）面积**亩，现状……</w:t>
            </w:r>
          </w:p>
        </w:tc>
      </w:tr>
      <w:tr w14:paraId="68B0560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982" w:hRule="atLeast"/>
          <w:jc w:val="center"/>
        </w:trPr>
        <w:tc>
          <w:tcPr>
            <w:tcW w:w="142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FB67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拟申报项目名称</w:t>
            </w:r>
          </w:p>
        </w:tc>
        <w:tc>
          <w:tcPr>
            <w:tcW w:w="7032"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14:paraId="53774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default"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赣榆区**镇**企业秸秆收储能力提升补助</w:t>
            </w:r>
            <w:r>
              <w:rPr>
                <w:rFonts w:hint="eastAsia" w:ascii="仿宋_GB2312" w:hAnsi="仿宋_GB2312" w:eastAsia="仿宋_GB2312" w:cs="仿宋_GB2312"/>
                <w:color w:val="auto"/>
                <w:kern w:val="2"/>
                <w:sz w:val="28"/>
                <w:szCs w:val="28"/>
                <w:lang w:val="en-US" w:eastAsia="zh-CN" w:bidi="ar-SA"/>
              </w:rPr>
              <w:t>项目</w:t>
            </w:r>
          </w:p>
        </w:tc>
      </w:tr>
      <w:tr w14:paraId="0CFD0F2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89" w:hRule="atLeast"/>
          <w:jc w:val="center"/>
        </w:trPr>
        <w:tc>
          <w:tcPr>
            <w:tcW w:w="142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6B383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拟申报资金总额</w:t>
            </w:r>
          </w:p>
        </w:tc>
        <w:tc>
          <w:tcPr>
            <w:tcW w:w="2761" w:type="dxa"/>
            <w:gridSpan w:val="2"/>
            <w:tcBorders>
              <w:top w:val="outset" w:color="000000" w:sz="6" w:space="0"/>
              <w:left w:val="outset" w:color="000000" w:sz="6" w:space="0"/>
              <w:bottom w:val="outset" w:color="000000" w:sz="6" w:space="0"/>
              <w:right w:val="single" w:color="auto" w:sz="4" w:space="0"/>
            </w:tcBorders>
            <w:shd w:val="clear" w:color="auto" w:fill="auto"/>
            <w:vAlign w:val="center"/>
          </w:tcPr>
          <w:p w14:paraId="7D6B2D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 xml:space="preserve">    </w:t>
            </w:r>
            <w:r>
              <w:rPr>
                <w:rFonts w:hint="eastAsia" w:ascii="仿宋_GB2312" w:hAnsi="仿宋_GB2312" w:eastAsia="仿宋_GB2312" w:cs="仿宋_GB2312"/>
                <w:color w:val="auto"/>
                <w:kern w:val="2"/>
                <w:sz w:val="28"/>
                <w:szCs w:val="28"/>
                <w:lang w:val="en-US" w:eastAsia="zh-CN" w:bidi="ar-SA"/>
              </w:rPr>
              <w:t>万元</w:t>
            </w:r>
          </w:p>
        </w:tc>
        <w:tc>
          <w:tcPr>
            <w:tcW w:w="1293" w:type="dxa"/>
            <w:tcBorders>
              <w:top w:val="outset" w:color="000000" w:sz="6" w:space="0"/>
              <w:left w:val="single" w:color="auto" w:sz="4" w:space="0"/>
              <w:bottom w:val="outset" w:color="000000" w:sz="6" w:space="0"/>
              <w:right w:val="single" w:color="auto" w:sz="4" w:space="0"/>
            </w:tcBorders>
            <w:shd w:val="clear" w:color="auto" w:fill="auto"/>
            <w:vAlign w:val="center"/>
          </w:tcPr>
          <w:p w14:paraId="12DC16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自筹资金</w:t>
            </w:r>
          </w:p>
        </w:tc>
        <w:tc>
          <w:tcPr>
            <w:tcW w:w="2978" w:type="dxa"/>
            <w:gridSpan w:val="2"/>
            <w:tcBorders>
              <w:top w:val="outset" w:color="000000" w:sz="6" w:space="0"/>
              <w:left w:val="single" w:color="auto" w:sz="4" w:space="0"/>
              <w:bottom w:val="outset" w:color="000000" w:sz="6" w:space="0"/>
              <w:right w:val="outset" w:color="000000" w:sz="6" w:space="0"/>
            </w:tcBorders>
            <w:shd w:val="clear" w:color="auto" w:fill="auto"/>
            <w:vAlign w:val="center"/>
          </w:tcPr>
          <w:p w14:paraId="5D7961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 xml:space="preserve">   </w:t>
            </w:r>
            <w:r>
              <w:rPr>
                <w:rFonts w:hint="eastAsia" w:ascii="仿宋_GB2312" w:hAnsi="仿宋_GB2312" w:eastAsia="仿宋_GB2312" w:cs="仿宋_GB2312"/>
                <w:color w:val="auto"/>
                <w:kern w:val="2"/>
                <w:sz w:val="28"/>
                <w:szCs w:val="28"/>
                <w:lang w:val="en-US" w:eastAsia="zh-CN" w:bidi="ar-SA"/>
              </w:rPr>
              <w:t>万元</w:t>
            </w:r>
          </w:p>
        </w:tc>
      </w:tr>
      <w:tr w14:paraId="151057D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17" w:hRule="atLeast"/>
          <w:jc w:val="center"/>
        </w:trPr>
        <w:tc>
          <w:tcPr>
            <w:tcW w:w="1427" w:type="dxa"/>
            <w:tcBorders>
              <w:top w:val="outset" w:color="000000" w:sz="6" w:space="0"/>
              <w:left w:val="outset" w:color="000000" w:sz="6" w:space="0"/>
              <w:bottom w:val="single" w:color="auto" w:sz="4" w:space="0"/>
              <w:right w:val="outset" w:color="000000" w:sz="6" w:space="0"/>
            </w:tcBorders>
            <w:shd w:val="clear" w:color="auto" w:fill="auto"/>
            <w:vAlign w:val="center"/>
          </w:tcPr>
          <w:p w14:paraId="0051AC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拟申报项目</w:t>
            </w:r>
            <w:r>
              <w:rPr>
                <w:rFonts w:hint="eastAsia" w:ascii="仿宋_GB2312" w:hAnsi="仿宋_GB2312" w:cs="仿宋_GB2312"/>
                <w:color w:val="auto"/>
                <w:kern w:val="2"/>
                <w:sz w:val="28"/>
                <w:szCs w:val="28"/>
                <w:lang w:val="en-US" w:eastAsia="zh-CN" w:bidi="ar-SA"/>
              </w:rPr>
              <w:t>实施</w:t>
            </w:r>
            <w:r>
              <w:rPr>
                <w:rFonts w:hint="eastAsia" w:ascii="仿宋_GB2312" w:hAnsi="仿宋_GB2312" w:eastAsia="仿宋_GB2312" w:cs="仿宋_GB2312"/>
                <w:color w:val="auto"/>
                <w:kern w:val="2"/>
                <w:sz w:val="28"/>
                <w:szCs w:val="28"/>
                <w:lang w:val="en-US" w:eastAsia="zh-CN" w:bidi="ar-SA"/>
              </w:rPr>
              <w:t>内容</w:t>
            </w:r>
          </w:p>
        </w:tc>
        <w:tc>
          <w:tcPr>
            <w:tcW w:w="7032" w:type="dxa"/>
            <w:gridSpan w:val="5"/>
            <w:tcBorders>
              <w:top w:val="outset" w:color="000000" w:sz="6" w:space="0"/>
              <w:left w:val="outset" w:color="000000" w:sz="6" w:space="0"/>
              <w:bottom w:val="single" w:color="auto" w:sz="4" w:space="0"/>
              <w:right w:val="outset" w:color="000000" w:sz="6" w:space="0"/>
            </w:tcBorders>
            <w:shd w:val="clear" w:color="auto" w:fill="auto"/>
            <w:vAlign w:val="top"/>
          </w:tcPr>
          <w:p w14:paraId="5738B10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200" w:right="0" w:rightChars="0"/>
              <w:jc w:val="left"/>
              <w:textAlignment w:val="auto"/>
              <w:rPr>
                <w:rFonts w:hint="eastAsia" w:ascii="仿宋_GB2312" w:hAnsi="仿宋_GB2312" w:cs="仿宋_GB2312"/>
                <w:color w:val="auto"/>
                <w:kern w:val="2"/>
                <w:sz w:val="28"/>
                <w:szCs w:val="28"/>
                <w:lang w:val="en-US" w:eastAsia="zh-CN" w:bidi="ar-SA"/>
              </w:rPr>
            </w:pPr>
          </w:p>
          <w:p w14:paraId="028A193D">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200" w:right="0" w:right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拟新增秸秆打捆设备……</w:t>
            </w:r>
          </w:p>
          <w:p w14:paraId="1607005E">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200" w:right="0" w:rightChars="0"/>
              <w:jc w:val="left"/>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拟申请秸秆……，</w:t>
            </w:r>
          </w:p>
          <w:p w14:paraId="522B8A4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200" w:right="0" w:rightChars="0"/>
              <w:jc w:val="left"/>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项目总投资金额**元；</w:t>
            </w:r>
          </w:p>
          <w:p w14:paraId="7391AE8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200" w:right="0" w:rightChars="0"/>
              <w:jc w:val="left"/>
              <w:textAlignment w:val="auto"/>
              <w:rPr>
                <w:rFonts w:hint="eastAsia" w:ascii="仿宋_GB2312" w:hAnsi="仿宋_GB2312" w:eastAsia="仿宋_GB2312" w:cs="仿宋_GB2312"/>
                <w:color w:val="auto"/>
                <w:kern w:val="2"/>
                <w:sz w:val="28"/>
                <w:szCs w:val="28"/>
                <w:lang w:val="en-US" w:eastAsia="zh-CN" w:bidi="ar-SA"/>
              </w:rPr>
            </w:pPr>
          </w:p>
        </w:tc>
      </w:tr>
      <w:tr w14:paraId="7D9EEFF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389" w:hRule="atLeast"/>
          <w:jc w:val="center"/>
        </w:trPr>
        <w:tc>
          <w:tcPr>
            <w:tcW w:w="142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CFCD3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rPr>
            </w:pPr>
          </w:p>
          <w:p w14:paraId="429BDC0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企</w:t>
            </w:r>
          </w:p>
          <w:p w14:paraId="513945E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业</w:t>
            </w:r>
          </w:p>
          <w:p w14:paraId="48B188C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w:t>
            </w:r>
          </w:p>
          <w:p w14:paraId="324F67F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诺</w:t>
            </w:r>
          </w:p>
          <w:p w14:paraId="053D63E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kern w:val="2"/>
                <w:sz w:val="28"/>
                <w:szCs w:val="28"/>
                <w:lang w:val="en-US" w:eastAsia="zh-CN" w:bidi="ar-SA"/>
              </w:rPr>
            </w:pPr>
          </w:p>
        </w:tc>
        <w:tc>
          <w:tcPr>
            <w:tcW w:w="7032" w:type="dxa"/>
            <w:gridSpan w:val="5"/>
            <w:tcBorders>
              <w:top w:val="outset" w:color="000000" w:sz="6" w:space="0"/>
              <w:left w:val="outset" w:color="000000" w:sz="6" w:space="0"/>
              <w:bottom w:val="outset" w:color="000000" w:sz="6" w:space="0"/>
              <w:right w:val="outset" w:color="000000" w:sz="6" w:space="0"/>
            </w:tcBorders>
            <w:shd w:val="clear" w:color="auto" w:fill="auto"/>
            <w:vAlign w:val="top"/>
          </w:tcPr>
          <w:p w14:paraId="3DDB3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p>
          <w:p w14:paraId="686341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我单位承诺：</w:t>
            </w:r>
          </w:p>
          <w:p w14:paraId="321A6E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一、所提供的我单位所有附件材料（复印件）的真实性由我单位负责；</w:t>
            </w:r>
          </w:p>
          <w:p w14:paraId="61C85A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二、方案所设计的我单位建设内容及投资真实性由我单位负责；</w:t>
            </w:r>
          </w:p>
          <w:p w14:paraId="5C25C9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三、我单位无条件执行区农业农村局编制的项目申报方案，按时完成方案涉及我单位的全部建设内容与投资；</w:t>
            </w:r>
          </w:p>
          <w:p w14:paraId="2B69EB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以上承诺本人将严格遵守，如有违反，愿意承担一切后果，并自愿接受有关部门处理。</w:t>
            </w:r>
          </w:p>
          <w:p w14:paraId="59CAC0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2520" w:firstLineChars="900"/>
              <w:jc w:val="center"/>
              <w:textAlignment w:val="auto"/>
              <w:rPr>
                <w:rFonts w:hint="eastAsia" w:ascii="仿宋_GB2312" w:hAnsi="仿宋_GB2312" w:eastAsia="仿宋_GB2312" w:cs="仿宋_GB2312"/>
                <w:color w:val="auto"/>
                <w:kern w:val="2"/>
                <w:sz w:val="28"/>
                <w:szCs w:val="28"/>
                <w:lang w:val="en-US" w:eastAsia="zh-CN" w:bidi="ar-SA"/>
              </w:rPr>
            </w:pPr>
          </w:p>
          <w:p w14:paraId="42F713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1960" w:firstLineChars="7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申报主体：（单位公章）</w:t>
            </w:r>
          </w:p>
          <w:p w14:paraId="56CCE9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1960" w:firstLineChars="700"/>
              <w:jc w:val="both"/>
              <w:textAlignment w:val="auto"/>
              <w:rPr>
                <w:rFonts w:hint="eastAsia" w:ascii="仿宋_GB2312" w:hAnsi="仿宋_GB2312" w:eastAsia="仿宋_GB2312" w:cs="仿宋_GB2312"/>
                <w:color w:val="auto"/>
                <w:kern w:val="2"/>
                <w:sz w:val="28"/>
                <w:szCs w:val="28"/>
                <w:lang w:val="en-US" w:eastAsia="zh-CN" w:bidi="ar-SA"/>
              </w:rPr>
            </w:pPr>
          </w:p>
          <w:p w14:paraId="53CF0C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1960" w:firstLineChars="7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法定代表人：（签名）</w:t>
            </w:r>
          </w:p>
          <w:p w14:paraId="224FDB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840" w:firstLineChars="300"/>
              <w:jc w:val="center"/>
              <w:textAlignment w:val="auto"/>
              <w:rPr>
                <w:rFonts w:hint="eastAsia" w:ascii="仿宋_GB2312" w:hAnsi="仿宋_GB2312" w:eastAsia="仿宋_GB2312" w:cs="仿宋_GB2312"/>
                <w:color w:val="auto"/>
                <w:kern w:val="2"/>
                <w:sz w:val="28"/>
                <w:szCs w:val="28"/>
                <w:lang w:val="en-US" w:eastAsia="zh-CN" w:bidi="ar-SA"/>
              </w:rPr>
            </w:pPr>
          </w:p>
          <w:p w14:paraId="467B4D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840" w:firstLineChars="30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年    月    日</w:t>
            </w:r>
          </w:p>
        </w:tc>
      </w:tr>
      <w:tr w14:paraId="41CF9D8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75" w:hRule="atLeast"/>
          <w:jc w:val="center"/>
        </w:trPr>
        <w:tc>
          <w:tcPr>
            <w:tcW w:w="1427" w:type="dxa"/>
            <w:tcBorders>
              <w:top w:val="outset" w:color="000000" w:sz="6" w:space="0"/>
              <w:left w:val="outset" w:color="000000" w:sz="6" w:space="0"/>
              <w:bottom w:val="single" w:color="auto" w:sz="4" w:space="0"/>
              <w:right w:val="outset" w:color="000000" w:sz="6" w:space="0"/>
            </w:tcBorders>
            <w:shd w:val="clear" w:color="auto" w:fill="auto"/>
            <w:vAlign w:val="center"/>
          </w:tcPr>
          <w:p w14:paraId="57FDB5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镇农业农村部门意见</w:t>
            </w:r>
          </w:p>
        </w:tc>
        <w:tc>
          <w:tcPr>
            <w:tcW w:w="7032" w:type="dxa"/>
            <w:gridSpan w:val="5"/>
            <w:tcBorders>
              <w:top w:val="outset" w:color="000000" w:sz="6" w:space="0"/>
              <w:left w:val="outset" w:color="000000" w:sz="6" w:space="0"/>
              <w:bottom w:val="single" w:color="auto" w:sz="4" w:space="0"/>
              <w:right w:val="outset" w:color="000000" w:sz="6" w:space="0"/>
            </w:tcBorders>
            <w:shd w:val="clear" w:color="auto" w:fill="auto"/>
            <w:vAlign w:val="center"/>
          </w:tcPr>
          <w:p w14:paraId="60227D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eastAsia" w:ascii="仿宋_GB2312" w:hAnsi="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 xml:space="preserve">    </w:t>
            </w:r>
          </w:p>
          <w:p w14:paraId="58AD3E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经审查，该主体提供材料真实有效，且在我镇的农作物秸秆收储利用工作中作出一定的贡献，同意推荐该主体申报，并协助做好项目实施工作。</w:t>
            </w:r>
          </w:p>
          <w:p w14:paraId="661760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p w14:paraId="0E5313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 xml:space="preserve">    镇</w:t>
            </w:r>
            <w:r>
              <w:rPr>
                <w:rFonts w:hint="eastAsia" w:ascii="仿宋_GB2312" w:hAnsi="仿宋_GB2312" w:eastAsia="仿宋_GB2312" w:cs="仿宋_GB2312"/>
                <w:color w:val="auto"/>
                <w:kern w:val="2"/>
                <w:sz w:val="28"/>
                <w:szCs w:val="28"/>
                <w:lang w:val="en-US" w:eastAsia="zh-CN" w:bidi="ar-SA"/>
              </w:rPr>
              <w:t>农业农村部门 （盖章）</w:t>
            </w:r>
          </w:p>
          <w:p w14:paraId="6BC948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p w14:paraId="781AAA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 xml:space="preserve">     </w:t>
            </w:r>
            <w:r>
              <w:rPr>
                <w:rFonts w:hint="eastAsia" w:ascii="仿宋_GB2312" w:hAnsi="仿宋_GB2312" w:eastAsia="仿宋_GB2312" w:cs="仿宋_GB2312"/>
                <w:color w:val="auto"/>
                <w:kern w:val="2"/>
                <w:sz w:val="28"/>
                <w:szCs w:val="28"/>
                <w:lang w:val="en-US" w:eastAsia="zh-CN" w:bidi="ar-SA"/>
              </w:rPr>
              <w:t>年  月   日</w:t>
            </w:r>
          </w:p>
          <w:p w14:paraId="035A7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 xml:space="preserve">   </w:t>
            </w:r>
          </w:p>
        </w:tc>
      </w:tr>
      <w:tr w14:paraId="0EB83C4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459" w:hRule="atLeast"/>
          <w:jc w:val="center"/>
        </w:trPr>
        <w:tc>
          <w:tcPr>
            <w:tcW w:w="1427" w:type="dxa"/>
            <w:tcBorders>
              <w:top w:val="single" w:color="auto" w:sz="4" w:space="0"/>
              <w:left w:val="outset" w:color="000000" w:sz="6" w:space="0"/>
              <w:bottom w:val="outset" w:color="000000" w:sz="6" w:space="0"/>
              <w:right w:val="outset" w:color="000000" w:sz="6" w:space="0"/>
            </w:tcBorders>
            <w:shd w:val="clear" w:color="auto" w:fill="auto"/>
            <w:vAlign w:val="center"/>
          </w:tcPr>
          <w:p w14:paraId="762E00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镇政府意见</w:t>
            </w:r>
          </w:p>
          <w:p w14:paraId="723A4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tc>
        <w:tc>
          <w:tcPr>
            <w:tcW w:w="7032" w:type="dxa"/>
            <w:gridSpan w:val="5"/>
            <w:tcBorders>
              <w:top w:val="single" w:color="auto" w:sz="4" w:space="0"/>
              <w:left w:val="outset" w:color="000000" w:sz="6" w:space="0"/>
              <w:bottom w:val="outset" w:color="000000" w:sz="6" w:space="0"/>
              <w:right w:val="outset" w:color="000000" w:sz="6" w:space="0"/>
            </w:tcBorders>
            <w:shd w:val="clear" w:color="auto" w:fill="auto"/>
            <w:vAlign w:val="center"/>
          </w:tcPr>
          <w:p w14:paraId="061C76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840" w:firstLineChars="300"/>
              <w:jc w:val="left"/>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同意推荐，并监督项目的实施。</w:t>
            </w:r>
          </w:p>
          <w:p w14:paraId="01D3B6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p w14:paraId="04AB3E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镇政府：（单位公章）</w:t>
            </w:r>
          </w:p>
          <w:p w14:paraId="6FB727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p w14:paraId="0CE5F3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 xml:space="preserve">      </w:t>
            </w:r>
            <w:r>
              <w:rPr>
                <w:rFonts w:hint="eastAsia" w:ascii="仿宋_GB2312" w:hAnsi="仿宋_GB2312" w:eastAsia="仿宋_GB2312" w:cs="仿宋_GB2312"/>
                <w:color w:val="auto"/>
                <w:kern w:val="2"/>
                <w:sz w:val="28"/>
                <w:szCs w:val="28"/>
                <w:lang w:val="en-US" w:eastAsia="zh-CN" w:bidi="ar-SA"/>
              </w:rPr>
              <w:t>年  月  日</w:t>
            </w:r>
          </w:p>
        </w:tc>
      </w:tr>
    </w:tbl>
    <w:p w14:paraId="3903C0F5">
      <w:pPr>
        <w:keepNext w:val="0"/>
        <w:keepLines w:val="0"/>
        <w:widowControl/>
        <w:suppressLineNumbers w:val="0"/>
        <w:spacing w:line="540" w:lineRule="exact"/>
        <w:ind w:left="0" w:leftChars="0" w:firstLine="0" w:firstLineChars="0"/>
        <w:jc w:val="both"/>
        <w:rPr>
          <w:rFonts w:hint="default" w:ascii="方正小标宋_GBK" w:hAnsi="方正小标宋_GBK" w:eastAsia="方正小标宋_GBK" w:cs="方正小标宋_GBK"/>
          <w:color w:val="auto"/>
          <w:kern w:val="0"/>
          <w:sz w:val="44"/>
          <w:szCs w:val="44"/>
          <w:lang w:val="en-US" w:eastAsia="zh-CN" w:bidi="ar"/>
        </w:rPr>
      </w:pPr>
    </w:p>
    <w:p w14:paraId="3CE6B6CA"/>
    <w:p w14:paraId="4B06B824"/>
    <w:p w14:paraId="13454A32">
      <w:pPr>
        <w:autoSpaceDE w:val="0"/>
        <w:autoSpaceDN w:val="0"/>
        <w:adjustRightInd w:val="0"/>
        <w:spacing w:line="540" w:lineRule="exact"/>
        <w:ind w:left="0" w:leftChars="0" w:firstLine="0" w:firstLineChars="0"/>
        <w:jc w:val="both"/>
        <w:rPr>
          <w:rFonts w:hint="eastAsia" w:ascii="黑体" w:hAnsi="黑体" w:eastAsia="黑体" w:cs="黑体"/>
          <w:bCs/>
          <w:color w:val="auto"/>
          <w:kern w:val="0"/>
          <w:sz w:val="32"/>
          <w:szCs w:val="32"/>
          <w:lang w:val="en-US" w:eastAsia="zh-CN"/>
        </w:rPr>
      </w:pPr>
    </w:p>
    <w:p w14:paraId="091F6B7A">
      <w:pPr>
        <w:autoSpaceDE w:val="0"/>
        <w:autoSpaceDN w:val="0"/>
        <w:adjustRightInd w:val="0"/>
        <w:spacing w:line="540" w:lineRule="exact"/>
        <w:ind w:left="0" w:leftChars="0" w:firstLine="0" w:firstLineChars="0"/>
        <w:jc w:val="both"/>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附件2</w:t>
      </w:r>
    </w:p>
    <w:p w14:paraId="6FE3AD07">
      <w:pPr>
        <w:autoSpaceDE w:val="0"/>
        <w:autoSpaceDN w:val="0"/>
        <w:adjustRightInd w:val="0"/>
        <w:spacing w:line="540" w:lineRule="exact"/>
        <w:ind w:firstLine="880" w:firstLineChars="200"/>
        <w:jc w:val="center"/>
        <w:rPr>
          <w:rFonts w:hint="eastAsia" w:ascii="方正小标宋_GBK" w:hAnsi="微软雅黑" w:eastAsia="方正小标宋_GBK" w:cs="宋体"/>
          <w:bCs/>
          <w:color w:val="auto"/>
          <w:kern w:val="0"/>
          <w:sz w:val="44"/>
          <w:szCs w:val="44"/>
          <w:lang w:eastAsia="zh-CN"/>
        </w:rPr>
      </w:pPr>
    </w:p>
    <w:p w14:paraId="43EE5A85">
      <w:pPr>
        <w:autoSpaceDE w:val="0"/>
        <w:autoSpaceDN w:val="0"/>
        <w:adjustRightInd w:val="0"/>
        <w:spacing w:line="540" w:lineRule="exact"/>
        <w:jc w:val="center"/>
        <w:rPr>
          <w:rFonts w:ascii="方正小标宋_GBK" w:hAnsi="微软雅黑" w:eastAsia="方正小标宋_GBK" w:cs="宋体"/>
          <w:bCs/>
          <w:color w:val="auto"/>
          <w:kern w:val="0"/>
          <w:sz w:val="44"/>
          <w:szCs w:val="44"/>
        </w:rPr>
      </w:pPr>
      <w:r>
        <w:rPr>
          <w:rFonts w:hint="eastAsia" w:ascii="方正小标宋_GBK" w:hAnsi="微软雅黑" w:eastAsia="方正小标宋_GBK" w:cs="宋体"/>
          <w:bCs/>
          <w:color w:val="auto"/>
          <w:kern w:val="0"/>
          <w:sz w:val="44"/>
          <w:szCs w:val="44"/>
          <w:lang w:eastAsia="zh-CN"/>
        </w:rPr>
        <w:t>202</w:t>
      </w:r>
      <w:r>
        <w:rPr>
          <w:rFonts w:hint="eastAsia" w:ascii="方正小标宋_GBK" w:hAnsi="微软雅黑" w:eastAsia="方正小标宋_GBK" w:cs="宋体"/>
          <w:bCs/>
          <w:color w:val="auto"/>
          <w:kern w:val="0"/>
          <w:sz w:val="44"/>
          <w:szCs w:val="44"/>
          <w:lang w:val="en-US" w:eastAsia="zh-CN"/>
        </w:rPr>
        <w:t>4</w:t>
      </w:r>
      <w:r>
        <w:rPr>
          <w:rFonts w:hint="eastAsia" w:ascii="方正小标宋_GBK" w:hAnsi="微软雅黑" w:eastAsia="方正小标宋_GBK" w:cs="宋体"/>
          <w:bCs/>
          <w:color w:val="auto"/>
          <w:kern w:val="0"/>
          <w:sz w:val="44"/>
          <w:szCs w:val="44"/>
        </w:rPr>
        <w:t>年省级农业生态保护与资源利用</w:t>
      </w:r>
    </w:p>
    <w:p w14:paraId="42F53153">
      <w:pPr>
        <w:autoSpaceDE w:val="0"/>
        <w:autoSpaceDN w:val="0"/>
        <w:adjustRightInd w:val="0"/>
        <w:spacing w:line="540" w:lineRule="exact"/>
        <w:jc w:val="center"/>
        <w:rPr>
          <w:rFonts w:ascii="方正小标宋_GBK" w:hAnsi="微软雅黑" w:eastAsia="方正小标宋_GBK" w:cs="宋体"/>
          <w:bCs/>
          <w:color w:val="auto"/>
          <w:kern w:val="0"/>
          <w:sz w:val="44"/>
          <w:szCs w:val="44"/>
        </w:rPr>
      </w:pPr>
      <w:r>
        <w:rPr>
          <w:rFonts w:hint="eastAsia" w:ascii="方正小标宋_GBK" w:hAnsi="微软雅黑" w:eastAsia="方正小标宋_GBK" w:cs="宋体"/>
          <w:bCs/>
          <w:color w:val="auto"/>
          <w:kern w:val="0"/>
          <w:sz w:val="44"/>
          <w:szCs w:val="44"/>
        </w:rPr>
        <w:t>项目实施方案</w:t>
      </w:r>
    </w:p>
    <w:p w14:paraId="200231ED">
      <w:pPr>
        <w:autoSpaceDE w:val="0"/>
        <w:autoSpaceDN w:val="0"/>
        <w:adjustRightInd w:val="0"/>
        <w:spacing w:line="540" w:lineRule="exact"/>
        <w:ind w:firstLine="640" w:firstLineChars="200"/>
        <w:jc w:val="left"/>
        <w:rPr>
          <w:rFonts w:hint="default" w:ascii="Times New Roman" w:hAnsi="Times New Roman" w:eastAsia="仿宋_GB2312" w:cs="Times New Roman"/>
          <w:color w:val="auto"/>
          <w:kern w:val="0"/>
          <w:sz w:val="32"/>
          <w:szCs w:val="32"/>
        </w:rPr>
      </w:pPr>
    </w:p>
    <w:p w14:paraId="1915CDF3">
      <w:pPr>
        <w:autoSpaceDE w:val="0"/>
        <w:autoSpaceDN w:val="0"/>
        <w:adjustRightInd w:val="0"/>
        <w:spacing w:line="540" w:lineRule="exact"/>
        <w:ind w:left="0" w:lef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专项名称：</w:t>
      </w:r>
      <w:r>
        <w:rPr>
          <w:rFonts w:hint="default" w:ascii="Times New Roman" w:hAnsi="Times New Roman" w:eastAsia="仿宋_GB2312" w:cs="Times New Roman"/>
          <w:color w:val="auto"/>
          <w:kern w:val="0"/>
          <w:sz w:val="32"/>
          <w:szCs w:val="32"/>
          <w:lang w:eastAsia="zh-CN"/>
        </w:rPr>
        <w:t>202</w:t>
      </w:r>
      <w:r>
        <w:rPr>
          <w:rFonts w:hint="eastAsia" w:ascii="Times New Roman" w:hAnsi="Times New Roman"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年农业农村废弃物资源化利用</w:t>
      </w:r>
    </w:p>
    <w:p w14:paraId="311EC0A5">
      <w:pPr>
        <w:autoSpaceDE w:val="0"/>
        <w:autoSpaceDN w:val="0"/>
        <w:adjustRightInd w:val="0"/>
        <w:spacing w:line="540" w:lineRule="exact"/>
        <w:ind w:firstLine="640" w:firstLineChars="200"/>
        <w:jc w:val="left"/>
        <w:rPr>
          <w:rFonts w:hint="default" w:ascii="Times New Roman" w:hAnsi="Times New Roman" w:eastAsia="仿宋_GB2312" w:cs="Times New Roman"/>
          <w:color w:val="auto"/>
          <w:kern w:val="0"/>
          <w:sz w:val="32"/>
          <w:szCs w:val="32"/>
        </w:rPr>
      </w:pPr>
    </w:p>
    <w:p w14:paraId="45EA408F">
      <w:pPr>
        <w:autoSpaceDE w:val="0"/>
        <w:autoSpaceDN w:val="0"/>
        <w:adjustRightInd w:val="0"/>
        <w:spacing w:line="540" w:lineRule="exact"/>
        <w:ind w:firstLine="640" w:firstLineChars="200"/>
        <w:jc w:val="left"/>
        <w:rPr>
          <w:rFonts w:hint="default" w:ascii="Times New Roman" w:hAnsi="Times New Roman" w:eastAsia="仿宋_GB2312" w:cs="Times New Roman"/>
          <w:color w:val="auto"/>
          <w:kern w:val="0"/>
          <w:sz w:val="32"/>
          <w:szCs w:val="32"/>
        </w:rPr>
      </w:pPr>
    </w:p>
    <w:p w14:paraId="606D227A">
      <w:pPr>
        <w:autoSpaceDE w:val="0"/>
        <w:autoSpaceDN w:val="0"/>
        <w:adjustRightInd w:val="0"/>
        <w:spacing w:line="540" w:lineRule="exact"/>
        <w:ind w:left="0" w:leftChars="0" w:firstLine="640" w:firstLineChars="2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工作任务名称：</w:t>
      </w:r>
      <w:r>
        <w:rPr>
          <w:rFonts w:hint="default" w:ascii="Times New Roman" w:hAnsi="Times New Roman" w:eastAsia="仿宋_GB2312" w:cs="Times New Roman"/>
          <w:color w:val="auto"/>
          <w:kern w:val="0"/>
          <w:sz w:val="32"/>
          <w:szCs w:val="32"/>
          <w:lang w:val="en-US" w:eastAsia="zh-CN"/>
        </w:rPr>
        <w:t>202</w:t>
      </w:r>
      <w:r>
        <w:rPr>
          <w:rFonts w:hint="eastAsia" w:ascii="Times New Roman" w:hAnsi="Times New Roman"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年省以上农业生态保护与资源化利用</w:t>
      </w:r>
    </w:p>
    <w:p w14:paraId="78023E51">
      <w:pPr>
        <w:autoSpaceDE w:val="0"/>
        <w:autoSpaceDN w:val="0"/>
        <w:adjustRightInd w:val="0"/>
        <w:spacing w:line="540" w:lineRule="exact"/>
        <w:ind w:left="2240" w:hanging="2240" w:hangingChars="700"/>
        <w:jc w:val="left"/>
        <w:rPr>
          <w:rFonts w:hint="default" w:ascii="Times New Roman" w:hAnsi="Times New Roman" w:eastAsia="仿宋_GB2312" w:cs="Times New Roman"/>
          <w:color w:val="auto"/>
          <w:kern w:val="0"/>
          <w:sz w:val="32"/>
          <w:szCs w:val="32"/>
        </w:rPr>
      </w:pPr>
    </w:p>
    <w:p w14:paraId="4E66D740">
      <w:pPr>
        <w:autoSpaceDE w:val="0"/>
        <w:autoSpaceDN w:val="0"/>
        <w:adjustRightInd w:val="0"/>
        <w:spacing w:line="540" w:lineRule="exact"/>
        <w:ind w:left="2240" w:hanging="2240" w:hangingChars="700"/>
        <w:jc w:val="left"/>
        <w:rPr>
          <w:rFonts w:hint="default" w:ascii="Times New Roman" w:hAnsi="Times New Roman" w:eastAsia="仿宋_GB2312" w:cs="Times New Roman"/>
          <w:color w:val="auto"/>
          <w:kern w:val="0"/>
          <w:sz w:val="32"/>
          <w:szCs w:val="32"/>
        </w:rPr>
      </w:pPr>
    </w:p>
    <w:p w14:paraId="49875617">
      <w:pPr>
        <w:autoSpaceDE w:val="0"/>
        <w:autoSpaceDN w:val="0"/>
        <w:adjustRightInd w:val="0"/>
        <w:spacing w:line="540" w:lineRule="exact"/>
        <w:ind w:left="2238" w:leftChars="304" w:hanging="1600" w:hangingChars="500"/>
        <w:jc w:val="left"/>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kern w:val="0"/>
          <w:sz w:val="32"/>
          <w:szCs w:val="32"/>
        </w:rPr>
        <w:t>实施项目名称：</w:t>
      </w:r>
      <w:r>
        <w:rPr>
          <w:rFonts w:hint="eastAsia" w:ascii="Times New Roman" w:hAnsi="Times New Roman" w:eastAsia="仿宋_GB2312" w:cs="Times New Roman"/>
          <w:color w:val="auto"/>
          <w:kern w:val="0"/>
          <w:sz w:val="32"/>
          <w:szCs w:val="32"/>
          <w:lang w:val="en-US" w:eastAsia="zh-CN"/>
        </w:rPr>
        <w:t>（***主体名称）</w:t>
      </w:r>
      <w:r>
        <w:rPr>
          <w:rFonts w:hint="eastAsia" w:ascii="Times New Roman" w:hAnsi="Times New Roman" w:eastAsia="仿宋_GB2312" w:cs="Times New Roman"/>
          <w:color w:val="auto"/>
          <w:kern w:val="0"/>
          <w:sz w:val="32"/>
          <w:szCs w:val="32"/>
          <w:lang w:val="en-US" w:eastAsia="zh-CN" w:bidi="ar"/>
        </w:rPr>
        <w:t>秸秆离田收储利用能力提升项目</w:t>
      </w:r>
      <w:r>
        <w:rPr>
          <w:rFonts w:hint="default" w:ascii="Times New Roman" w:hAnsi="Times New Roman" w:eastAsia="仿宋_GB2312" w:cs="Times New Roman"/>
          <w:color w:val="auto"/>
          <w:kern w:val="0"/>
          <w:sz w:val="32"/>
          <w:szCs w:val="32"/>
          <w:lang w:val="en-US" w:eastAsia="zh-CN"/>
        </w:rPr>
        <w:t xml:space="preserve">  </w:t>
      </w:r>
    </w:p>
    <w:p w14:paraId="6C9A7F09">
      <w:pPr>
        <w:autoSpaceDE w:val="0"/>
        <w:autoSpaceDN w:val="0"/>
        <w:adjustRightInd w:val="0"/>
        <w:spacing w:line="540" w:lineRule="exact"/>
        <w:ind w:firstLine="640" w:firstLineChars="200"/>
        <w:jc w:val="left"/>
        <w:rPr>
          <w:rFonts w:hint="default" w:ascii="Times New Roman" w:hAnsi="Times New Roman" w:eastAsia="仿宋_GB2312" w:cs="Times New Roman"/>
          <w:color w:val="auto"/>
          <w:kern w:val="0"/>
          <w:sz w:val="32"/>
          <w:szCs w:val="32"/>
        </w:rPr>
      </w:pPr>
    </w:p>
    <w:p w14:paraId="451CA6EA">
      <w:pPr>
        <w:autoSpaceDE w:val="0"/>
        <w:autoSpaceDN w:val="0"/>
        <w:adjustRightInd w:val="0"/>
        <w:spacing w:line="54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实施单位（盖章）：</w:t>
      </w:r>
      <w:r>
        <w:rPr>
          <w:rFonts w:hint="default"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***主体名称</w:t>
      </w:r>
    </w:p>
    <w:p w14:paraId="451EB73A">
      <w:pPr>
        <w:autoSpaceDE w:val="0"/>
        <w:autoSpaceDN w:val="0"/>
        <w:adjustRightInd w:val="0"/>
        <w:spacing w:line="540" w:lineRule="exact"/>
        <w:ind w:left="0" w:leftChars="0" w:firstLine="640" w:firstLineChars="200"/>
        <w:jc w:val="left"/>
        <w:rPr>
          <w:rFonts w:hint="default" w:ascii="Times New Roman" w:hAnsi="Times New Roman" w:eastAsia="仿宋_GB2312" w:cs="Times New Roman"/>
          <w:color w:val="auto"/>
          <w:kern w:val="0"/>
          <w:sz w:val="32"/>
          <w:szCs w:val="32"/>
        </w:rPr>
      </w:pPr>
    </w:p>
    <w:p w14:paraId="21C40EDA">
      <w:pPr>
        <w:autoSpaceDE w:val="0"/>
        <w:autoSpaceDN w:val="0"/>
        <w:adjustRightInd w:val="0"/>
        <w:spacing w:line="540" w:lineRule="exact"/>
        <w:ind w:firstLine="640" w:firstLineChars="200"/>
        <w:jc w:val="left"/>
        <w:rPr>
          <w:rFonts w:hint="default" w:ascii="Times New Roman" w:hAnsi="Times New Roman" w:eastAsia="仿宋_GB2312" w:cs="Times New Roman"/>
          <w:color w:val="auto"/>
          <w:kern w:val="0"/>
          <w:sz w:val="32"/>
          <w:szCs w:val="32"/>
        </w:rPr>
      </w:pPr>
    </w:p>
    <w:p w14:paraId="01DE124B">
      <w:pPr>
        <w:autoSpaceDE w:val="0"/>
        <w:autoSpaceDN w:val="0"/>
        <w:adjustRightInd w:val="0"/>
        <w:spacing w:line="540" w:lineRule="exact"/>
        <w:ind w:left="0" w:lef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主管部门：</w:t>
      </w:r>
      <w:r>
        <w:rPr>
          <w:rFonts w:hint="default" w:ascii="Times New Roman" w:hAnsi="Times New Roman" w:cs="Times New Roman"/>
          <w:color w:val="auto"/>
          <w:kern w:val="0"/>
          <w:sz w:val="32"/>
          <w:szCs w:val="32"/>
          <w:lang w:val="en-US" w:eastAsia="zh-CN"/>
        </w:rPr>
        <w:t>***镇</w:t>
      </w:r>
      <w:r>
        <w:rPr>
          <w:rFonts w:hint="default" w:ascii="Times New Roman" w:hAnsi="Times New Roman" w:eastAsia="仿宋_GB2312" w:cs="Times New Roman"/>
          <w:color w:val="auto"/>
          <w:kern w:val="0"/>
          <w:sz w:val="32"/>
          <w:szCs w:val="32"/>
        </w:rPr>
        <w:t>农业农村</w:t>
      </w:r>
      <w:r>
        <w:rPr>
          <w:rFonts w:hint="default" w:ascii="Times New Roman" w:hAnsi="Times New Roman" w:cs="Times New Roman"/>
          <w:color w:val="auto"/>
          <w:kern w:val="0"/>
          <w:sz w:val="32"/>
          <w:szCs w:val="32"/>
          <w:lang w:val="en-US" w:eastAsia="zh-CN"/>
        </w:rPr>
        <w:t>部门</w:t>
      </w:r>
      <w:r>
        <w:rPr>
          <w:rFonts w:hint="default" w:ascii="Times New Roman" w:hAnsi="Times New Roman" w:eastAsia="仿宋_GB2312" w:cs="Times New Roman"/>
          <w:color w:val="auto"/>
          <w:kern w:val="0"/>
          <w:sz w:val="32"/>
          <w:szCs w:val="32"/>
        </w:rPr>
        <w:t xml:space="preserve">（盖章）   </w:t>
      </w:r>
    </w:p>
    <w:p w14:paraId="7006F98C">
      <w:pPr>
        <w:autoSpaceDE w:val="0"/>
        <w:autoSpaceDN w:val="0"/>
        <w:adjustRightInd w:val="0"/>
        <w:spacing w:line="540" w:lineRule="exact"/>
        <w:ind w:firstLine="640" w:firstLineChars="200"/>
        <w:jc w:val="left"/>
        <w:rPr>
          <w:rFonts w:hint="default" w:ascii="Times New Roman" w:hAnsi="Times New Roman" w:eastAsia="仿宋_GB2312" w:cs="Times New Roman"/>
          <w:color w:val="auto"/>
          <w:kern w:val="0"/>
          <w:sz w:val="32"/>
          <w:szCs w:val="32"/>
        </w:rPr>
      </w:pPr>
    </w:p>
    <w:p w14:paraId="19BF2421">
      <w:pPr>
        <w:autoSpaceDE w:val="0"/>
        <w:autoSpaceDN w:val="0"/>
        <w:adjustRightInd w:val="0"/>
        <w:spacing w:line="540" w:lineRule="exact"/>
        <w:ind w:firstLine="640" w:firstLineChars="200"/>
        <w:jc w:val="left"/>
        <w:rPr>
          <w:rFonts w:hint="default" w:ascii="Times New Roman" w:hAnsi="Times New Roman" w:eastAsia="仿宋_GB2312" w:cs="Times New Roman"/>
          <w:color w:val="auto"/>
          <w:kern w:val="0"/>
          <w:sz w:val="32"/>
          <w:szCs w:val="32"/>
        </w:rPr>
      </w:pPr>
    </w:p>
    <w:p w14:paraId="4A814729">
      <w:pPr>
        <w:autoSpaceDE w:val="0"/>
        <w:autoSpaceDN w:val="0"/>
        <w:adjustRightInd w:val="0"/>
        <w:spacing w:line="540" w:lineRule="exact"/>
        <w:ind w:left="0" w:lef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填报时间： </w:t>
      </w:r>
      <w:r>
        <w:rPr>
          <w:rFonts w:hint="default" w:ascii="Times New Roman" w:hAnsi="Times New Roman" w:eastAsia="仿宋_GB2312" w:cs="Times New Roman"/>
          <w:color w:val="auto"/>
          <w:kern w:val="0"/>
          <w:sz w:val="32"/>
          <w:szCs w:val="32"/>
          <w:lang w:val="en-US" w:eastAsia="zh-CN"/>
        </w:rPr>
        <w:t>202</w:t>
      </w:r>
      <w:r>
        <w:rPr>
          <w:rFonts w:hint="default" w:ascii="Times New Roman" w:hAnsi="Times New Roman"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月 </w:t>
      </w:r>
    </w:p>
    <w:p w14:paraId="6A7D97D6">
      <w:pPr>
        <w:autoSpaceDE w:val="0"/>
        <w:autoSpaceDN w:val="0"/>
        <w:adjustRightInd w:val="0"/>
        <w:spacing w:line="540" w:lineRule="exact"/>
        <w:ind w:firstLine="640" w:firstLineChars="200"/>
        <w:jc w:val="left"/>
        <w:rPr>
          <w:rFonts w:hint="default" w:ascii="Times New Roman" w:hAnsi="Times New Roman" w:eastAsia="仿宋_GB2312" w:cs="Times New Roman"/>
          <w:color w:val="auto"/>
          <w:kern w:val="0"/>
          <w:sz w:val="32"/>
          <w:szCs w:val="32"/>
        </w:rPr>
      </w:pPr>
    </w:p>
    <w:p w14:paraId="13E9E69A">
      <w:pPr>
        <w:spacing w:line="540" w:lineRule="exact"/>
        <w:ind w:firstLine="640" w:firstLineChars="200"/>
        <w:jc w:val="center"/>
        <w:rPr>
          <w:rFonts w:hint="default" w:ascii="Times New Roman" w:hAnsi="Times New Roman" w:eastAsia="黑体" w:cs="Times New Roman"/>
          <w:color w:val="auto"/>
          <w:kern w:val="0"/>
          <w:sz w:val="32"/>
          <w:szCs w:val="32"/>
        </w:rPr>
        <w:sectPr>
          <w:headerReference r:id="rId3" w:type="default"/>
          <w:footerReference r:id="rId4" w:type="default"/>
          <w:pgSz w:w="11907" w:h="16840"/>
          <w:pgMar w:top="1440" w:right="1474" w:bottom="1440" w:left="1587" w:header="851" w:footer="964" w:gutter="0"/>
          <w:pgNumType w:fmt="numberInDash"/>
          <w:cols w:space="0" w:num="1"/>
          <w:rtlGutter w:val="0"/>
          <w:docGrid w:type="linesAndChars" w:linePitch="312" w:charSpace="0"/>
        </w:sectPr>
      </w:pPr>
      <w:r>
        <w:rPr>
          <w:rFonts w:hint="default" w:ascii="Times New Roman" w:hAnsi="Times New Roman" w:eastAsia="楷体_GB2312" w:cs="Times New Roman"/>
          <w:color w:val="auto"/>
          <w:kern w:val="0"/>
          <w:sz w:val="32"/>
          <w:szCs w:val="32"/>
        </w:rPr>
        <w:t>江苏省农业农村厅制</w:t>
      </w:r>
    </w:p>
    <w:p w14:paraId="0E53E2F3">
      <w:pPr>
        <w:autoSpaceDE w:val="0"/>
        <w:autoSpaceDN w:val="0"/>
        <w:adjustRightInd w:val="0"/>
        <w:spacing w:line="520" w:lineRule="exact"/>
        <w:ind w:firstLine="640" w:firstLineChars="200"/>
        <w:jc w:val="left"/>
        <w:rPr>
          <w:rFonts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一、实施范围</w:t>
      </w:r>
    </w:p>
    <w:p w14:paraId="131168CB">
      <w:pPr>
        <w:spacing w:line="54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明确项目实施的区域范围或地点，地点要细化到县（区）、乡、村。</w:t>
      </w:r>
      <w:r>
        <w:rPr>
          <w:rFonts w:hint="eastAsia" w:ascii="Times New Roman" w:hAnsi="Times New Roman" w:eastAsia="仿宋_GB2312" w:cs="Times New Roman"/>
          <w:b w:val="0"/>
          <w:bCs w:val="0"/>
          <w:color w:val="auto"/>
          <w:sz w:val="32"/>
          <w:szCs w:val="32"/>
          <w:lang w:val="en-US" w:eastAsia="zh-CN"/>
        </w:rPr>
        <w:t>GPS四点定位:</w:t>
      </w:r>
    </w:p>
    <w:p w14:paraId="150BA5BE">
      <w:pPr>
        <w:numPr>
          <w:ilvl w:val="0"/>
          <w:numId w:val="0"/>
        </w:numPr>
        <w:autoSpaceDE w:val="0"/>
        <w:autoSpaceDN w:val="0"/>
        <w:adjustRightInd w:val="0"/>
        <w:spacing w:line="520" w:lineRule="exact"/>
        <w:ind w:firstLine="640" w:firstLineChars="200"/>
        <w:jc w:val="left"/>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lang w:val="en-US" w:eastAsia="zh-CN"/>
        </w:rPr>
        <w:t>二、</w:t>
      </w:r>
      <w:r>
        <w:rPr>
          <w:rFonts w:hint="default" w:ascii="Times New Roman" w:hAnsi="Times New Roman" w:eastAsia="黑体" w:cs="Times New Roman"/>
          <w:b w:val="0"/>
          <w:bCs w:val="0"/>
          <w:color w:val="auto"/>
          <w:kern w:val="0"/>
          <w:sz w:val="32"/>
          <w:szCs w:val="32"/>
        </w:rPr>
        <w:t>实施内容</w:t>
      </w:r>
    </w:p>
    <w:p w14:paraId="1B5B8F15">
      <w:pPr>
        <w:spacing w:line="54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分项描述项目主要实施内容。</w:t>
      </w:r>
    </w:p>
    <w:p w14:paraId="63122D46">
      <w:pPr>
        <w:spacing w:line="54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w:t>
      </w:r>
    </w:p>
    <w:p w14:paraId="149EC11A">
      <w:pPr>
        <w:spacing w:line="54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w:t>
      </w:r>
    </w:p>
    <w:p w14:paraId="641FCB00">
      <w:pPr>
        <w:spacing w:line="54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项目建设总投资</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万元。具体见下表：</w:t>
      </w:r>
    </w:p>
    <w:p w14:paraId="3C3DF734">
      <w:pPr>
        <w:autoSpaceDE w:val="0"/>
        <w:autoSpaceDN w:val="0"/>
        <w:adjustRightInd w:val="0"/>
        <w:spacing w:line="520" w:lineRule="exact"/>
        <w:ind w:firstLine="640" w:firstLineChars="200"/>
        <w:jc w:val="right"/>
        <w:rPr>
          <w:rFonts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rPr>
        <w:t>单位：万元</w:t>
      </w:r>
    </w:p>
    <w:tbl>
      <w:tblPr>
        <w:tblStyle w:val="7"/>
        <w:tblpPr w:leftFromText="180" w:rightFromText="180" w:vertAnchor="text" w:horzAnchor="margin" w:tblpXSpec="center" w:tblpY="200"/>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4847"/>
        <w:gridCol w:w="733"/>
        <w:gridCol w:w="900"/>
        <w:gridCol w:w="1261"/>
      </w:tblGrid>
      <w:tr w14:paraId="00D1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1" w:type="dxa"/>
            <w:vAlign w:val="center"/>
          </w:tcPr>
          <w:p w14:paraId="4139C36E">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en-US" w:eastAsia="zh-CN"/>
              </w:rPr>
              <w:t>序号</w:t>
            </w:r>
          </w:p>
        </w:tc>
        <w:tc>
          <w:tcPr>
            <w:tcW w:w="4847" w:type="dxa"/>
            <w:vAlign w:val="center"/>
          </w:tcPr>
          <w:p w14:paraId="7AF92A93">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en-US" w:eastAsia="zh-CN"/>
              </w:rPr>
              <w:t>项目建设内容</w:t>
            </w:r>
          </w:p>
        </w:tc>
        <w:tc>
          <w:tcPr>
            <w:tcW w:w="733" w:type="dxa"/>
            <w:vAlign w:val="center"/>
          </w:tcPr>
          <w:p w14:paraId="768CE090">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en-US" w:eastAsia="zh-CN"/>
              </w:rPr>
              <w:t>单位</w:t>
            </w:r>
          </w:p>
        </w:tc>
        <w:tc>
          <w:tcPr>
            <w:tcW w:w="900" w:type="dxa"/>
            <w:vAlign w:val="center"/>
          </w:tcPr>
          <w:p w14:paraId="26C73576">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en-US" w:eastAsia="zh-CN"/>
              </w:rPr>
              <w:t>数量</w:t>
            </w:r>
          </w:p>
        </w:tc>
        <w:tc>
          <w:tcPr>
            <w:tcW w:w="1261" w:type="dxa"/>
            <w:vAlign w:val="center"/>
          </w:tcPr>
          <w:p w14:paraId="67C931CB">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en-US" w:eastAsia="zh-CN"/>
              </w:rPr>
              <w:t>金额</w:t>
            </w:r>
          </w:p>
        </w:tc>
      </w:tr>
      <w:tr w14:paraId="2A6C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31" w:type="dxa"/>
            <w:vAlign w:val="center"/>
          </w:tcPr>
          <w:p w14:paraId="1EF21BC6">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kern w:val="2"/>
                <w:sz w:val="24"/>
                <w:szCs w:val="24"/>
                <w:lang w:val="en-US" w:eastAsia="zh-CN" w:bidi="ar-SA"/>
              </w:rPr>
            </w:pPr>
          </w:p>
        </w:tc>
        <w:tc>
          <w:tcPr>
            <w:tcW w:w="4847" w:type="dxa"/>
            <w:vAlign w:val="center"/>
          </w:tcPr>
          <w:p w14:paraId="59EC58A4">
            <w:pPr>
              <w:keepNext w:val="0"/>
              <w:keepLines w:val="0"/>
              <w:pageBreakBefore w:val="0"/>
              <w:widowControl w:val="0"/>
              <w:kinsoku/>
              <w:wordWrap/>
              <w:overflowPunct/>
              <w:topLinePunct w:val="0"/>
              <w:bidi w:val="0"/>
              <w:spacing w:line="380" w:lineRule="exact"/>
              <w:ind w:firstLine="0" w:firstLineChars="0"/>
              <w:jc w:val="left"/>
              <w:textAlignment w:val="auto"/>
              <w:rPr>
                <w:rFonts w:hint="default" w:ascii="Times New Roman" w:hAnsi="Times New Roman" w:eastAsia="仿宋_GB2312" w:cs="Times New Roman"/>
                <w:bCs/>
                <w:color w:val="auto"/>
                <w:sz w:val="24"/>
                <w:szCs w:val="24"/>
                <w:lang w:val="en-US" w:eastAsia="zh-CN"/>
              </w:rPr>
            </w:pPr>
          </w:p>
        </w:tc>
        <w:tc>
          <w:tcPr>
            <w:tcW w:w="733" w:type="dxa"/>
            <w:vAlign w:val="center"/>
          </w:tcPr>
          <w:p w14:paraId="1C42DA1E">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c>
          <w:tcPr>
            <w:tcW w:w="900" w:type="dxa"/>
            <w:vAlign w:val="center"/>
          </w:tcPr>
          <w:p w14:paraId="0F9A959B">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c>
          <w:tcPr>
            <w:tcW w:w="1261" w:type="dxa"/>
            <w:vAlign w:val="center"/>
          </w:tcPr>
          <w:p w14:paraId="7A5EFD93">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r>
      <w:tr w14:paraId="6E3D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31" w:type="dxa"/>
            <w:vAlign w:val="center"/>
          </w:tcPr>
          <w:p w14:paraId="204CD898">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c>
          <w:tcPr>
            <w:tcW w:w="4847" w:type="dxa"/>
            <w:vAlign w:val="center"/>
          </w:tcPr>
          <w:p w14:paraId="395A60D9">
            <w:pPr>
              <w:keepNext w:val="0"/>
              <w:keepLines w:val="0"/>
              <w:pageBreakBefore w:val="0"/>
              <w:widowControl w:val="0"/>
              <w:kinsoku/>
              <w:wordWrap/>
              <w:overflowPunct/>
              <w:topLinePunct w:val="0"/>
              <w:bidi w:val="0"/>
              <w:spacing w:line="380" w:lineRule="exact"/>
              <w:ind w:firstLine="0" w:firstLineChars="0"/>
              <w:jc w:val="left"/>
              <w:textAlignment w:val="auto"/>
              <w:rPr>
                <w:rFonts w:hint="default" w:ascii="Times New Roman" w:hAnsi="Times New Roman" w:eastAsia="仿宋_GB2312" w:cs="Times New Roman"/>
                <w:bCs/>
                <w:color w:val="auto"/>
                <w:sz w:val="24"/>
                <w:szCs w:val="24"/>
                <w:lang w:val="en-US" w:eastAsia="zh-CN"/>
              </w:rPr>
            </w:pPr>
          </w:p>
        </w:tc>
        <w:tc>
          <w:tcPr>
            <w:tcW w:w="733" w:type="dxa"/>
            <w:vAlign w:val="center"/>
          </w:tcPr>
          <w:p w14:paraId="0CD9608D">
            <w:pPr>
              <w:keepNext w:val="0"/>
              <w:keepLines w:val="0"/>
              <w:pageBreakBefore w:val="0"/>
              <w:widowControl w:val="0"/>
              <w:kinsoku/>
              <w:wordWrap/>
              <w:overflowPunct/>
              <w:topLinePunct w:val="0"/>
              <w:bidi w:val="0"/>
              <w:spacing w:line="380" w:lineRule="exact"/>
              <w:ind w:firstLine="0" w:firstLineChars="0"/>
              <w:jc w:val="center"/>
              <w:textAlignment w:val="auto"/>
              <w:rPr>
                <w:rFonts w:hint="eastAsia" w:ascii="Times New Roman" w:hAnsi="Times New Roman" w:eastAsia="仿宋_GB2312" w:cs="Times New Roman"/>
                <w:bCs/>
                <w:color w:val="auto"/>
                <w:sz w:val="24"/>
                <w:szCs w:val="24"/>
                <w:lang w:val="en-US" w:eastAsia="zh-CN"/>
              </w:rPr>
            </w:pPr>
          </w:p>
        </w:tc>
        <w:tc>
          <w:tcPr>
            <w:tcW w:w="900" w:type="dxa"/>
            <w:vAlign w:val="center"/>
          </w:tcPr>
          <w:p w14:paraId="16E28ED4">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c>
          <w:tcPr>
            <w:tcW w:w="1261" w:type="dxa"/>
            <w:vAlign w:val="center"/>
          </w:tcPr>
          <w:p w14:paraId="051B82C8">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r>
      <w:tr w14:paraId="7C3D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1" w:type="dxa"/>
            <w:tcBorders>
              <w:bottom w:val="single" w:color="auto" w:sz="4" w:space="0"/>
            </w:tcBorders>
            <w:vAlign w:val="center"/>
          </w:tcPr>
          <w:p w14:paraId="67E72078">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kern w:val="2"/>
                <w:sz w:val="24"/>
                <w:szCs w:val="24"/>
                <w:lang w:val="en-US" w:eastAsia="zh-CN" w:bidi="ar-SA"/>
              </w:rPr>
            </w:pPr>
          </w:p>
        </w:tc>
        <w:tc>
          <w:tcPr>
            <w:tcW w:w="4847" w:type="dxa"/>
            <w:tcBorders>
              <w:bottom w:val="single" w:color="auto" w:sz="4" w:space="0"/>
            </w:tcBorders>
            <w:vAlign w:val="center"/>
          </w:tcPr>
          <w:p w14:paraId="79C273FA">
            <w:pPr>
              <w:keepNext w:val="0"/>
              <w:keepLines w:val="0"/>
              <w:pageBreakBefore w:val="0"/>
              <w:widowControl w:val="0"/>
              <w:kinsoku/>
              <w:wordWrap/>
              <w:overflowPunct/>
              <w:topLinePunct w:val="0"/>
              <w:bidi w:val="0"/>
              <w:spacing w:line="380" w:lineRule="exact"/>
              <w:ind w:firstLine="0" w:firstLineChars="0"/>
              <w:jc w:val="left"/>
              <w:textAlignment w:val="auto"/>
              <w:rPr>
                <w:rFonts w:hint="default" w:ascii="Times New Roman" w:hAnsi="Times New Roman" w:eastAsia="仿宋_GB2312" w:cs="Times New Roman"/>
                <w:bCs/>
                <w:color w:val="auto"/>
                <w:sz w:val="24"/>
                <w:szCs w:val="24"/>
                <w:lang w:val="en-US" w:eastAsia="zh-CN"/>
              </w:rPr>
            </w:pPr>
          </w:p>
        </w:tc>
        <w:tc>
          <w:tcPr>
            <w:tcW w:w="733" w:type="dxa"/>
            <w:vAlign w:val="center"/>
          </w:tcPr>
          <w:p w14:paraId="4C086ACE">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c>
          <w:tcPr>
            <w:tcW w:w="900" w:type="dxa"/>
            <w:vAlign w:val="center"/>
          </w:tcPr>
          <w:p w14:paraId="5ED71401">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c>
          <w:tcPr>
            <w:tcW w:w="1261" w:type="dxa"/>
            <w:vAlign w:val="center"/>
          </w:tcPr>
          <w:p w14:paraId="3BCC42AD">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r>
      <w:tr w14:paraId="2549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678" w:type="dxa"/>
            <w:gridSpan w:val="2"/>
            <w:tcBorders>
              <w:top w:val="single" w:color="auto" w:sz="4" w:space="0"/>
              <w:left w:val="single" w:color="auto" w:sz="4" w:space="0"/>
              <w:bottom w:val="single" w:color="auto" w:sz="4" w:space="0"/>
              <w:right w:val="single" w:color="auto" w:sz="4" w:space="0"/>
            </w:tcBorders>
            <w:vAlign w:val="center"/>
          </w:tcPr>
          <w:p w14:paraId="324E36BF">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合计</w:t>
            </w:r>
          </w:p>
        </w:tc>
        <w:tc>
          <w:tcPr>
            <w:tcW w:w="733" w:type="dxa"/>
            <w:vAlign w:val="center"/>
          </w:tcPr>
          <w:p w14:paraId="4966CB2A">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c>
          <w:tcPr>
            <w:tcW w:w="900" w:type="dxa"/>
            <w:vAlign w:val="center"/>
          </w:tcPr>
          <w:p w14:paraId="5CE6A17E">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c>
          <w:tcPr>
            <w:tcW w:w="1261" w:type="dxa"/>
            <w:vAlign w:val="center"/>
          </w:tcPr>
          <w:p w14:paraId="6EC58223">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r>
    </w:tbl>
    <w:p w14:paraId="78D09CFF">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三、经费预算</w:t>
      </w:r>
    </w:p>
    <w:p w14:paraId="2780582A">
      <w:pPr>
        <w:spacing w:line="540" w:lineRule="exact"/>
        <w:ind w:firstLine="640" w:firstLineChars="200"/>
        <w:rPr>
          <w:rFonts w:hint="default" w:ascii="Times New Roman" w:hAnsi="Times New Roman" w:eastAsia="仿宋_GB2312" w:cs="Times New Roman"/>
          <w:color w:val="auto"/>
          <w:sz w:val="32"/>
          <w:szCs w:val="22"/>
          <w:lang w:val="en-US" w:eastAsia="zh-CN"/>
        </w:rPr>
      </w:pPr>
      <w:r>
        <w:rPr>
          <w:rFonts w:hint="default" w:ascii="Times New Roman" w:hAnsi="Times New Roman" w:eastAsia="楷体_GB2312" w:cs="Times New Roman"/>
          <w:b w:val="0"/>
          <w:bCs w:val="0"/>
          <w:color w:val="auto"/>
          <w:sz w:val="32"/>
          <w:szCs w:val="22"/>
          <w:lang w:val="en-US" w:eastAsia="zh-CN"/>
        </w:rPr>
        <w:t>（一）资金来源。</w:t>
      </w:r>
      <w:r>
        <w:rPr>
          <w:rFonts w:hint="default" w:ascii="Times New Roman" w:hAnsi="Times New Roman" w:eastAsia="仿宋_GB2312" w:cs="Times New Roman"/>
          <w:color w:val="auto"/>
          <w:sz w:val="32"/>
          <w:szCs w:val="22"/>
          <w:lang w:val="en-US" w:eastAsia="zh-CN"/>
        </w:rPr>
        <w:t>项目总投资（入）资金</w:t>
      </w:r>
      <w:r>
        <w:rPr>
          <w:rFonts w:hint="eastAsia" w:ascii="Times New Roman" w:hAnsi="Times New Roman" w:eastAsia="仿宋_GB2312" w:cs="Times New Roman"/>
          <w:color w:val="auto"/>
          <w:sz w:val="32"/>
          <w:szCs w:val="22"/>
          <w:u w:val="single"/>
          <w:lang w:val="en-US" w:eastAsia="zh-CN"/>
        </w:rPr>
        <w:t xml:space="preserve">    </w:t>
      </w:r>
      <w:r>
        <w:rPr>
          <w:rFonts w:hint="default" w:ascii="Times New Roman" w:hAnsi="Times New Roman" w:eastAsia="仿宋_GB2312" w:cs="Times New Roman"/>
          <w:color w:val="auto"/>
          <w:sz w:val="32"/>
          <w:szCs w:val="22"/>
          <w:lang w:val="en-US" w:eastAsia="zh-CN"/>
        </w:rPr>
        <w:t>万元，其中：</w:t>
      </w:r>
    </w:p>
    <w:p w14:paraId="4F882B3C">
      <w:pPr>
        <w:spacing w:line="540" w:lineRule="exact"/>
        <w:ind w:firstLine="640" w:firstLineChars="200"/>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省级财政补助资金</w:t>
      </w:r>
      <w:r>
        <w:rPr>
          <w:rFonts w:hint="eastAsia" w:ascii="Times New Roman" w:hAnsi="Times New Roman" w:eastAsia="仿宋_GB2312" w:cs="Times New Roman"/>
          <w:color w:val="auto"/>
          <w:sz w:val="32"/>
          <w:szCs w:val="22"/>
          <w:u w:val="single"/>
          <w:lang w:val="en-US" w:eastAsia="zh-CN"/>
        </w:rPr>
        <w:t xml:space="preserve">  </w:t>
      </w:r>
      <w:r>
        <w:rPr>
          <w:rFonts w:hint="default" w:ascii="Times New Roman" w:hAnsi="Times New Roman" w:eastAsia="仿宋_GB2312" w:cs="Times New Roman"/>
          <w:color w:val="auto"/>
          <w:sz w:val="32"/>
          <w:szCs w:val="22"/>
          <w:lang w:val="en-US" w:eastAsia="zh-CN"/>
        </w:rPr>
        <w:t>万元，市区财政补助资金</w:t>
      </w:r>
      <w:r>
        <w:rPr>
          <w:rFonts w:hint="eastAsia" w:ascii="Times New Roman" w:hAnsi="Times New Roman" w:eastAsia="仿宋_GB2312" w:cs="Times New Roman"/>
          <w:color w:val="auto"/>
          <w:sz w:val="32"/>
          <w:szCs w:val="22"/>
          <w:u w:val="single"/>
          <w:lang w:val="en-US" w:eastAsia="zh-CN"/>
        </w:rPr>
        <w:t xml:space="preserve">    </w:t>
      </w:r>
      <w:r>
        <w:rPr>
          <w:rFonts w:hint="default" w:ascii="Times New Roman" w:hAnsi="Times New Roman" w:eastAsia="仿宋_GB2312" w:cs="Times New Roman"/>
          <w:color w:val="auto"/>
          <w:sz w:val="32"/>
          <w:szCs w:val="22"/>
          <w:lang w:val="en-US" w:eastAsia="zh-CN"/>
        </w:rPr>
        <w:t>万元，实施单位自筹资金</w:t>
      </w:r>
      <w:r>
        <w:rPr>
          <w:rFonts w:hint="eastAsia" w:ascii="Times New Roman" w:hAnsi="Times New Roman" w:eastAsia="仿宋_GB2312" w:cs="Times New Roman"/>
          <w:color w:val="auto"/>
          <w:sz w:val="32"/>
          <w:szCs w:val="22"/>
          <w:u w:val="single"/>
          <w:lang w:val="en-US" w:eastAsia="zh-CN"/>
        </w:rPr>
        <w:t xml:space="preserve">   </w:t>
      </w:r>
      <w:r>
        <w:rPr>
          <w:rFonts w:hint="default" w:ascii="Times New Roman" w:hAnsi="Times New Roman" w:eastAsia="仿宋_GB2312" w:cs="Times New Roman"/>
          <w:color w:val="auto"/>
          <w:sz w:val="32"/>
          <w:szCs w:val="22"/>
          <w:lang w:val="en-US" w:eastAsia="zh-CN"/>
        </w:rPr>
        <w:t>万元。</w:t>
      </w:r>
    </w:p>
    <w:p w14:paraId="47986C10">
      <w:pPr>
        <w:autoSpaceDE/>
        <w:autoSpaceDN/>
        <w:adjustRightInd/>
        <w:spacing w:line="240" w:lineRule="auto"/>
        <w:ind w:firstLine="640" w:firstLineChars="200"/>
        <w:jc w:val="left"/>
        <w:rPr>
          <w:rFonts w:hint="default" w:ascii="Times New Roman" w:hAnsi="Times New Roman" w:eastAsia="楷体_GB2312" w:cs="Times New Roman"/>
          <w:b w:val="0"/>
          <w:bCs w:val="0"/>
          <w:color w:val="auto"/>
          <w:kern w:val="2"/>
          <w:sz w:val="32"/>
          <w:szCs w:val="22"/>
        </w:rPr>
      </w:pPr>
      <w:r>
        <w:rPr>
          <w:rFonts w:hint="default" w:ascii="Times New Roman" w:hAnsi="Times New Roman" w:eastAsia="楷体_GB2312" w:cs="Times New Roman"/>
          <w:b w:val="0"/>
          <w:bCs w:val="0"/>
          <w:color w:val="auto"/>
          <w:kern w:val="2"/>
          <w:sz w:val="32"/>
          <w:szCs w:val="22"/>
        </w:rPr>
        <w:t>（二）明细预算</w:t>
      </w:r>
    </w:p>
    <w:p w14:paraId="34F15F6C">
      <w:pPr>
        <w:autoSpaceDE w:val="0"/>
        <w:autoSpaceDN w:val="0"/>
        <w:adjustRightInd w:val="0"/>
        <w:spacing w:line="520" w:lineRule="exact"/>
        <w:ind w:firstLine="640" w:firstLineChars="200"/>
        <w:jc w:val="right"/>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单位：万元</w:t>
      </w:r>
    </w:p>
    <w:tbl>
      <w:tblPr>
        <w:tblStyle w:val="7"/>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3498"/>
        <w:gridCol w:w="869"/>
        <w:gridCol w:w="1289"/>
        <w:gridCol w:w="1439"/>
        <w:gridCol w:w="1365"/>
      </w:tblGrid>
      <w:tr w14:paraId="75AA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8" w:type="dxa"/>
            <w:vMerge w:val="restart"/>
            <w:vAlign w:val="center"/>
          </w:tcPr>
          <w:p w14:paraId="731DC7B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en-US" w:eastAsia="zh-CN"/>
              </w:rPr>
              <w:t>序号</w:t>
            </w:r>
          </w:p>
        </w:tc>
        <w:tc>
          <w:tcPr>
            <w:tcW w:w="3498" w:type="dxa"/>
            <w:vMerge w:val="restart"/>
            <w:vAlign w:val="center"/>
          </w:tcPr>
          <w:p w14:paraId="005303B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实施内容</w:t>
            </w:r>
          </w:p>
        </w:tc>
        <w:tc>
          <w:tcPr>
            <w:tcW w:w="4962" w:type="dxa"/>
            <w:gridSpan w:val="4"/>
            <w:vAlign w:val="center"/>
          </w:tcPr>
          <w:p w14:paraId="273E242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资金来源</w:t>
            </w:r>
          </w:p>
        </w:tc>
      </w:tr>
      <w:tr w14:paraId="3152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58" w:type="dxa"/>
            <w:vMerge w:val="continue"/>
          </w:tcPr>
          <w:p w14:paraId="41200BA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bCs/>
                <w:color w:val="auto"/>
                <w:sz w:val="24"/>
                <w:szCs w:val="24"/>
              </w:rPr>
            </w:pPr>
          </w:p>
        </w:tc>
        <w:tc>
          <w:tcPr>
            <w:tcW w:w="3498" w:type="dxa"/>
            <w:vMerge w:val="continue"/>
          </w:tcPr>
          <w:p w14:paraId="75AAD09D">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黑体" w:cs="Times New Roman"/>
                <w:bCs/>
                <w:color w:val="auto"/>
                <w:sz w:val="24"/>
                <w:szCs w:val="24"/>
              </w:rPr>
            </w:pPr>
          </w:p>
        </w:tc>
        <w:tc>
          <w:tcPr>
            <w:tcW w:w="869" w:type="dxa"/>
            <w:vAlign w:val="center"/>
          </w:tcPr>
          <w:p w14:paraId="3B59FF4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合计</w:t>
            </w:r>
          </w:p>
        </w:tc>
        <w:tc>
          <w:tcPr>
            <w:tcW w:w="1289" w:type="dxa"/>
            <w:vAlign w:val="center"/>
          </w:tcPr>
          <w:p w14:paraId="60ABDB0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省级财政补助资金</w:t>
            </w:r>
          </w:p>
        </w:tc>
        <w:tc>
          <w:tcPr>
            <w:tcW w:w="1439" w:type="dxa"/>
            <w:vAlign w:val="center"/>
          </w:tcPr>
          <w:p w14:paraId="1C7BC1C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市区财政</w:t>
            </w:r>
          </w:p>
          <w:p w14:paraId="56F3E62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lang w:eastAsia="zh-CN"/>
              </w:rPr>
              <w:t>补助</w:t>
            </w:r>
            <w:r>
              <w:rPr>
                <w:rFonts w:hint="default" w:ascii="Times New Roman" w:hAnsi="Times New Roman" w:eastAsia="黑体" w:cs="Times New Roman"/>
                <w:bCs/>
                <w:color w:val="auto"/>
                <w:sz w:val="24"/>
                <w:szCs w:val="24"/>
              </w:rPr>
              <w:t>资金</w:t>
            </w:r>
          </w:p>
        </w:tc>
        <w:tc>
          <w:tcPr>
            <w:tcW w:w="1365" w:type="dxa"/>
            <w:vAlign w:val="center"/>
          </w:tcPr>
          <w:p w14:paraId="0D3F0CD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实施单位自筹资金</w:t>
            </w:r>
          </w:p>
        </w:tc>
      </w:tr>
      <w:tr w14:paraId="5C8F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58" w:type="dxa"/>
            <w:vAlign w:val="center"/>
          </w:tcPr>
          <w:p w14:paraId="5BAF6FAD">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bCs/>
                <w:color w:val="auto"/>
                <w:sz w:val="24"/>
                <w:szCs w:val="24"/>
                <w:lang w:val="en-US" w:eastAsia="zh-CN"/>
              </w:rPr>
              <w:t>一</w:t>
            </w:r>
          </w:p>
        </w:tc>
        <w:tc>
          <w:tcPr>
            <w:tcW w:w="3498" w:type="dxa"/>
            <w:vAlign w:val="center"/>
          </w:tcPr>
          <w:p w14:paraId="3CB29C9C">
            <w:pPr>
              <w:keepNext w:val="0"/>
              <w:keepLines w:val="0"/>
              <w:pageBreakBefore w:val="0"/>
              <w:widowControl w:val="0"/>
              <w:kinsoku/>
              <w:wordWrap/>
              <w:overflowPunct/>
              <w:topLinePunct w:val="0"/>
              <w:bidi w:val="0"/>
              <w:spacing w:line="380" w:lineRule="exact"/>
              <w:ind w:firstLine="0" w:firstLineChars="0"/>
              <w:jc w:val="left"/>
              <w:textAlignment w:val="auto"/>
              <w:rPr>
                <w:rFonts w:hint="default" w:ascii="Times New Roman" w:hAnsi="Times New Roman" w:eastAsia="仿宋_GB2312" w:cs="Times New Roman"/>
                <w:bCs/>
                <w:color w:val="auto"/>
                <w:kern w:val="2"/>
                <w:sz w:val="24"/>
                <w:szCs w:val="24"/>
                <w:lang w:val="en-US" w:eastAsia="zh-CN" w:bidi="ar-SA"/>
              </w:rPr>
            </w:pPr>
          </w:p>
        </w:tc>
        <w:tc>
          <w:tcPr>
            <w:tcW w:w="869" w:type="dxa"/>
            <w:vAlign w:val="center"/>
          </w:tcPr>
          <w:p w14:paraId="4F44895A">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c>
          <w:tcPr>
            <w:tcW w:w="1289" w:type="dxa"/>
            <w:vAlign w:val="center"/>
          </w:tcPr>
          <w:p w14:paraId="5B1D81AE">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c>
          <w:tcPr>
            <w:tcW w:w="1439" w:type="dxa"/>
          </w:tcPr>
          <w:p w14:paraId="1A6A2C58">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bCs/>
                <w:color w:val="auto"/>
                <w:sz w:val="24"/>
                <w:szCs w:val="24"/>
                <w:lang w:val="en-US" w:eastAsia="zh-CN"/>
              </w:rPr>
            </w:pPr>
          </w:p>
        </w:tc>
        <w:tc>
          <w:tcPr>
            <w:tcW w:w="1365" w:type="dxa"/>
          </w:tcPr>
          <w:p w14:paraId="3F743237">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bCs/>
                <w:color w:val="auto"/>
                <w:sz w:val="24"/>
                <w:szCs w:val="24"/>
              </w:rPr>
            </w:pPr>
          </w:p>
        </w:tc>
      </w:tr>
      <w:tr w14:paraId="75B7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58" w:type="dxa"/>
            <w:vAlign w:val="center"/>
          </w:tcPr>
          <w:p w14:paraId="497B5D3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1</w:t>
            </w:r>
          </w:p>
        </w:tc>
        <w:tc>
          <w:tcPr>
            <w:tcW w:w="3498" w:type="dxa"/>
            <w:vAlign w:val="center"/>
          </w:tcPr>
          <w:p w14:paraId="5136822A">
            <w:pPr>
              <w:keepNext w:val="0"/>
              <w:keepLines w:val="0"/>
              <w:pageBreakBefore w:val="0"/>
              <w:widowControl w:val="0"/>
              <w:kinsoku/>
              <w:wordWrap/>
              <w:overflowPunct/>
              <w:topLinePunct w:val="0"/>
              <w:bidi w:val="0"/>
              <w:spacing w:line="380" w:lineRule="exact"/>
              <w:ind w:firstLine="0" w:firstLineChars="0"/>
              <w:jc w:val="left"/>
              <w:textAlignment w:val="auto"/>
              <w:rPr>
                <w:rFonts w:hint="default" w:ascii="Times New Roman" w:hAnsi="Times New Roman" w:eastAsia="仿宋_GB2312" w:cs="Times New Roman"/>
                <w:bCs/>
                <w:color w:val="auto"/>
                <w:kern w:val="2"/>
                <w:sz w:val="24"/>
                <w:szCs w:val="24"/>
                <w:lang w:val="en-US" w:eastAsia="zh-CN" w:bidi="ar-SA"/>
              </w:rPr>
            </w:pPr>
          </w:p>
        </w:tc>
        <w:tc>
          <w:tcPr>
            <w:tcW w:w="869" w:type="dxa"/>
            <w:vAlign w:val="center"/>
          </w:tcPr>
          <w:p w14:paraId="3A12F217">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kern w:val="2"/>
                <w:sz w:val="24"/>
                <w:szCs w:val="24"/>
                <w:lang w:val="en-US" w:eastAsia="zh-CN" w:bidi="ar-SA"/>
              </w:rPr>
            </w:pPr>
          </w:p>
        </w:tc>
        <w:tc>
          <w:tcPr>
            <w:tcW w:w="1289" w:type="dxa"/>
            <w:vAlign w:val="center"/>
          </w:tcPr>
          <w:p w14:paraId="45AE61C6">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kern w:val="2"/>
                <w:sz w:val="24"/>
                <w:szCs w:val="24"/>
                <w:lang w:val="en-US" w:eastAsia="zh-CN" w:bidi="ar-SA"/>
              </w:rPr>
            </w:pPr>
          </w:p>
        </w:tc>
        <w:tc>
          <w:tcPr>
            <w:tcW w:w="1439" w:type="dxa"/>
          </w:tcPr>
          <w:p w14:paraId="5ECA9761">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bCs/>
                <w:color w:val="auto"/>
                <w:sz w:val="24"/>
                <w:szCs w:val="24"/>
                <w:lang w:val="en-US" w:eastAsia="zh-CN"/>
              </w:rPr>
            </w:pPr>
          </w:p>
        </w:tc>
        <w:tc>
          <w:tcPr>
            <w:tcW w:w="1365" w:type="dxa"/>
          </w:tcPr>
          <w:p w14:paraId="3F7F98A4">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bCs/>
                <w:color w:val="auto"/>
                <w:sz w:val="24"/>
                <w:szCs w:val="24"/>
              </w:rPr>
            </w:pPr>
          </w:p>
        </w:tc>
      </w:tr>
      <w:tr w14:paraId="5E3D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58" w:type="dxa"/>
            <w:vAlign w:val="center"/>
          </w:tcPr>
          <w:p w14:paraId="2F8F973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2</w:t>
            </w:r>
          </w:p>
        </w:tc>
        <w:tc>
          <w:tcPr>
            <w:tcW w:w="3498" w:type="dxa"/>
            <w:vAlign w:val="center"/>
          </w:tcPr>
          <w:p w14:paraId="3BCD0A6D">
            <w:pPr>
              <w:keepNext w:val="0"/>
              <w:keepLines w:val="0"/>
              <w:pageBreakBefore w:val="0"/>
              <w:widowControl w:val="0"/>
              <w:kinsoku/>
              <w:wordWrap/>
              <w:overflowPunct/>
              <w:topLinePunct w:val="0"/>
              <w:bidi w:val="0"/>
              <w:spacing w:line="380" w:lineRule="exact"/>
              <w:ind w:firstLine="0" w:firstLineChars="0"/>
              <w:jc w:val="left"/>
              <w:textAlignment w:val="auto"/>
              <w:rPr>
                <w:rFonts w:hint="default" w:ascii="Times New Roman" w:hAnsi="Times New Roman" w:eastAsia="仿宋_GB2312" w:cs="Times New Roman"/>
                <w:bCs/>
                <w:color w:val="auto"/>
                <w:kern w:val="2"/>
                <w:sz w:val="24"/>
                <w:szCs w:val="24"/>
                <w:lang w:val="en-US" w:eastAsia="zh-CN" w:bidi="ar-SA"/>
              </w:rPr>
            </w:pPr>
          </w:p>
        </w:tc>
        <w:tc>
          <w:tcPr>
            <w:tcW w:w="869" w:type="dxa"/>
            <w:vAlign w:val="center"/>
          </w:tcPr>
          <w:p w14:paraId="5C61A79C">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kern w:val="2"/>
                <w:sz w:val="24"/>
                <w:szCs w:val="24"/>
                <w:lang w:val="en-US" w:eastAsia="zh-CN" w:bidi="ar-SA"/>
              </w:rPr>
            </w:pPr>
          </w:p>
        </w:tc>
        <w:tc>
          <w:tcPr>
            <w:tcW w:w="1289" w:type="dxa"/>
            <w:vAlign w:val="center"/>
          </w:tcPr>
          <w:p w14:paraId="2426D935">
            <w:pPr>
              <w:keepNext w:val="0"/>
              <w:keepLines w:val="0"/>
              <w:pageBreakBefore w:val="0"/>
              <w:widowControl w:val="0"/>
              <w:kinsoku/>
              <w:wordWrap/>
              <w:overflowPunct/>
              <w:topLinePunct w:val="0"/>
              <w:bidi w:val="0"/>
              <w:spacing w:line="380" w:lineRule="exact"/>
              <w:ind w:firstLine="0" w:firstLineChars="0"/>
              <w:jc w:val="center"/>
              <w:textAlignment w:val="auto"/>
              <w:rPr>
                <w:rFonts w:hint="default" w:ascii="Times New Roman" w:hAnsi="Times New Roman" w:eastAsia="仿宋_GB2312" w:cs="Times New Roman"/>
                <w:bCs/>
                <w:color w:val="auto"/>
                <w:kern w:val="2"/>
                <w:sz w:val="24"/>
                <w:szCs w:val="24"/>
                <w:lang w:val="en-US" w:eastAsia="zh-CN" w:bidi="ar-SA"/>
              </w:rPr>
            </w:pPr>
          </w:p>
        </w:tc>
        <w:tc>
          <w:tcPr>
            <w:tcW w:w="1439" w:type="dxa"/>
          </w:tcPr>
          <w:p w14:paraId="7C2B41B6">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bCs/>
                <w:color w:val="auto"/>
                <w:sz w:val="24"/>
                <w:szCs w:val="24"/>
                <w:lang w:val="en-US" w:eastAsia="zh-CN"/>
              </w:rPr>
            </w:pPr>
          </w:p>
        </w:tc>
        <w:tc>
          <w:tcPr>
            <w:tcW w:w="1365" w:type="dxa"/>
          </w:tcPr>
          <w:p w14:paraId="6A559A17">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bCs/>
                <w:color w:val="auto"/>
                <w:sz w:val="24"/>
                <w:szCs w:val="24"/>
              </w:rPr>
            </w:pPr>
          </w:p>
        </w:tc>
      </w:tr>
      <w:tr w14:paraId="0DC2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558" w:type="dxa"/>
            <w:vAlign w:val="center"/>
          </w:tcPr>
          <w:p w14:paraId="3062E5F2">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bCs/>
                <w:color w:val="auto"/>
                <w:sz w:val="24"/>
                <w:szCs w:val="24"/>
                <w:lang w:val="en-US" w:eastAsia="zh-CN"/>
              </w:rPr>
            </w:pPr>
          </w:p>
        </w:tc>
        <w:tc>
          <w:tcPr>
            <w:tcW w:w="3498" w:type="dxa"/>
            <w:vAlign w:val="center"/>
          </w:tcPr>
          <w:p w14:paraId="2C2C8D12">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合计</w:t>
            </w:r>
          </w:p>
        </w:tc>
        <w:tc>
          <w:tcPr>
            <w:tcW w:w="869" w:type="dxa"/>
            <w:vAlign w:val="center"/>
          </w:tcPr>
          <w:p w14:paraId="75500E2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c>
          <w:tcPr>
            <w:tcW w:w="1289" w:type="dxa"/>
            <w:vAlign w:val="center"/>
          </w:tcPr>
          <w:p w14:paraId="1D16011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lang w:val="en-US" w:eastAsia="zh-CN"/>
              </w:rPr>
            </w:pPr>
          </w:p>
        </w:tc>
        <w:tc>
          <w:tcPr>
            <w:tcW w:w="1439" w:type="dxa"/>
          </w:tcPr>
          <w:p w14:paraId="3AE8198A">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bCs/>
                <w:color w:val="auto"/>
                <w:sz w:val="24"/>
                <w:szCs w:val="24"/>
                <w:lang w:val="en-US" w:eastAsia="zh-CN"/>
              </w:rPr>
            </w:pPr>
          </w:p>
        </w:tc>
        <w:tc>
          <w:tcPr>
            <w:tcW w:w="1365" w:type="dxa"/>
          </w:tcPr>
          <w:p w14:paraId="196F1249">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bCs/>
                <w:color w:val="auto"/>
                <w:sz w:val="24"/>
                <w:szCs w:val="24"/>
              </w:rPr>
            </w:pPr>
          </w:p>
        </w:tc>
      </w:tr>
    </w:tbl>
    <w:p w14:paraId="7F9684DD">
      <w:pPr>
        <w:autoSpaceDE w:val="0"/>
        <w:autoSpaceDN w:val="0"/>
        <w:adjustRightInd w:val="0"/>
        <w:spacing w:line="520" w:lineRule="exact"/>
        <w:ind w:firstLine="640" w:firstLineChars="200"/>
        <w:jc w:val="left"/>
        <w:rPr>
          <w:rFonts w:hint="default" w:ascii="Times New Roman" w:hAnsi="Times New Roman" w:eastAsia="黑体" w:cs="Times New Roman"/>
          <w:color w:val="auto"/>
          <w:kern w:val="0"/>
          <w:sz w:val="32"/>
          <w:szCs w:val="32"/>
        </w:rPr>
      </w:pPr>
    </w:p>
    <w:p w14:paraId="759A62DE">
      <w:pPr>
        <w:autoSpaceDE w:val="0"/>
        <w:autoSpaceDN w:val="0"/>
        <w:adjustRightInd w:val="0"/>
        <w:spacing w:line="520" w:lineRule="exact"/>
        <w:ind w:firstLine="640" w:firstLineChars="200"/>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四、实施进度</w:t>
      </w:r>
    </w:p>
    <w:p w14:paraId="0AF89EF4">
      <w:pPr>
        <w:spacing w:line="540" w:lineRule="exact"/>
        <w:ind w:firstLine="640" w:firstLineChars="200"/>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本项目实施期限为</w:t>
      </w:r>
      <w:r>
        <w:rPr>
          <w:rFonts w:hint="default" w:ascii="Times New Roman" w:hAnsi="Times New Roman" w:eastAsia="仿宋_GB2312" w:cs="Times New Roman"/>
          <w:color w:val="auto"/>
          <w:sz w:val="32"/>
          <w:szCs w:val="22"/>
          <w:u w:val="single"/>
          <w:lang w:val="en-US" w:eastAsia="zh-CN"/>
        </w:rPr>
        <w:t xml:space="preserve">  </w:t>
      </w:r>
      <w:r>
        <w:rPr>
          <w:rFonts w:hint="default" w:ascii="Times New Roman" w:hAnsi="Times New Roman" w:eastAsia="仿宋_GB2312" w:cs="Times New Roman"/>
          <w:color w:val="auto"/>
          <w:sz w:val="32"/>
          <w:szCs w:val="22"/>
          <w:lang w:val="en-US" w:eastAsia="zh-CN"/>
        </w:rPr>
        <w:t>年，时间自</w:t>
      </w:r>
      <w:r>
        <w:rPr>
          <w:rFonts w:hint="default" w:ascii="Times New Roman" w:hAnsi="Times New Roman" w:cs="Times New Roman"/>
          <w:color w:val="auto"/>
          <w:sz w:val="32"/>
          <w:szCs w:val="22"/>
          <w:u w:val="single"/>
          <w:lang w:val="en-US" w:eastAsia="zh-CN"/>
        </w:rPr>
        <w:t>2025</w:t>
      </w:r>
      <w:r>
        <w:rPr>
          <w:rFonts w:hint="default" w:ascii="Times New Roman" w:hAnsi="Times New Roman" w:eastAsia="仿宋_GB2312" w:cs="Times New Roman"/>
          <w:color w:val="auto"/>
          <w:sz w:val="32"/>
          <w:szCs w:val="22"/>
          <w:lang w:val="en-US" w:eastAsia="zh-CN"/>
        </w:rPr>
        <w:t>年</w:t>
      </w:r>
      <w:r>
        <w:rPr>
          <w:rFonts w:hint="default" w:ascii="Times New Roman" w:hAnsi="Times New Roman" w:eastAsia="仿宋_GB2312" w:cs="Times New Roman"/>
          <w:color w:val="auto"/>
          <w:sz w:val="32"/>
          <w:szCs w:val="22"/>
          <w:u w:val="single"/>
          <w:lang w:val="en-US" w:eastAsia="zh-CN"/>
        </w:rPr>
        <w:t xml:space="preserve">  </w:t>
      </w:r>
      <w:r>
        <w:rPr>
          <w:rFonts w:hint="default" w:ascii="Times New Roman" w:hAnsi="Times New Roman" w:eastAsia="仿宋_GB2312" w:cs="Times New Roman"/>
          <w:color w:val="auto"/>
          <w:sz w:val="32"/>
          <w:szCs w:val="22"/>
          <w:lang w:val="en-US" w:eastAsia="zh-CN"/>
        </w:rPr>
        <w:t>月起至</w:t>
      </w:r>
      <w:r>
        <w:rPr>
          <w:rFonts w:hint="default" w:ascii="Times New Roman" w:hAnsi="Times New Roman" w:eastAsia="仿宋_GB2312" w:cs="Times New Roman"/>
          <w:color w:val="auto"/>
          <w:sz w:val="32"/>
          <w:szCs w:val="22"/>
          <w:u w:val="single"/>
          <w:lang w:val="en-US" w:eastAsia="zh-CN"/>
        </w:rPr>
        <w:t xml:space="preserve">   </w:t>
      </w:r>
      <w:r>
        <w:rPr>
          <w:rFonts w:hint="default" w:ascii="Times New Roman" w:hAnsi="Times New Roman" w:eastAsia="仿宋_GB2312" w:cs="Times New Roman"/>
          <w:color w:val="auto"/>
          <w:sz w:val="32"/>
          <w:szCs w:val="22"/>
          <w:lang w:val="en-US" w:eastAsia="zh-CN"/>
        </w:rPr>
        <w:t>年</w:t>
      </w:r>
      <w:r>
        <w:rPr>
          <w:rFonts w:hint="default" w:ascii="Times New Roman" w:hAnsi="Times New Roman" w:eastAsia="仿宋_GB2312" w:cs="Times New Roman"/>
          <w:color w:val="auto"/>
          <w:sz w:val="32"/>
          <w:szCs w:val="22"/>
          <w:u w:val="single"/>
          <w:lang w:val="en-US" w:eastAsia="zh-CN"/>
        </w:rPr>
        <w:t xml:space="preserve">  </w:t>
      </w:r>
      <w:r>
        <w:rPr>
          <w:rFonts w:hint="default" w:ascii="Times New Roman" w:hAnsi="Times New Roman" w:eastAsia="仿宋_GB2312" w:cs="Times New Roman"/>
          <w:color w:val="auto"/>
          <w:sz w:val="32"/>
          <w:szCs w:val="22"/>
          <w:lang w:val="en-US" w:eastAsia="zh-CN"/>
        </w:rPr>
        <w:t>月止，实施进度安排如下：</w:t>
      </w:r>
    </w:p>
    <w:p w14:paraId="55F903DA">
      <w:pPr>
        <w:numPr>
          <w:ilvl w:val="0"/>
          <w:numId w:val="2"/>
        </w:numPr>
        <w:spacing w:line="540" w:lineRule="exact"/>
        <w:ind w:firstLine="640" w:firstLineChars="200"/>
        <w:rPr>
          <w:rFonts w:hint="default" w:ascii="Times New Roman" w:hAnsi="Times New Roman" w:eastAsia="仿宋_GB2312" w:cs="Times New Roman"/>
          <w:color w:val="auto"/>
          <w:sz w:val="32"/>
          <w:szCs w:val="22"/>
          <w:lang w:val="en-US" w:eastAsia="zh-CN"/>
        </w:rPr>
      </w:pPr>
      <w:r>
        <w:rPr>
          <w:rFonts w:hint="default" w:ascii="Times New Roman" w:hAnsi="Times New Roman" w:cs="Times New Roman"/>
          <w:color w:val="auto"/>
          <w:sz w:val="32"/>
          <w:szCs w:val="22"/>
          <w:u w:val="single"/>
          <w:lang w:val="en-US" w:eastAsia="zh-CN"/>
        </w:rPr>
        <w:t>2025</w:t>
      </w:r>
      <w:r>
        <w:rPr>
          <w:rFonts w:hint="default" w:ascii="Times New Roman" w:hAnsi="Times New Roman" w:eastAsia="仿宋_GB2312" w:cs="Times New Roman"/>
          <w:color w:val="auto"/>
          <w:sz w:val="32"/>
          <w:szCs w:val="22"/>
          <w:lang w:val="en-US" w:eastAsia="zh-CN"/>
        </w:rPr>
        <w:t>年</w:t>
      </w:r>
      <w:r>
        <w:rPr>
          <w:rFonts w:hint="default" w:ascii="Times New Roman" w:hAnsi="Times New Roman" w:eastAsia="仿宋_GB2312" w:cs="Times New Roman"/>
          <w:color w:val="auto"/>
          <w:sz w:val="32"/>
          <w:szCs w:val="22"/>
          <w:u w:val="single"/>
          <w:lang w:val="en-US" w:eastAsia="zh-CN"/>
        </w:rPr>
        <w:t xml:space="preserve">   </w:t>
      </w:r>
      <w:r>
        <w:rPr>
          <w:rFonts w:hint="default" w:ascii="Times New Roman" w:hAnsi="Times New Roman" w:eastAsia="仿宋_GB2312" w:cs="Times New Roman"/>
          <w:color w:val="auto"/>
          <w:sz w:val="32"/>
          <w:szCs w:val="22"/>
          <w:lang w:val="en-US" w:eastAsia="zh-CN"/>
        </w:rPr>
        <w:t>月   项目方案编制及上报项目方案批复</w:t>
      </w:r>
    </w:p>
    <w:p w14:paraId="6A4C21AC">
      <w:pPr>
        <w:spacing w:line="540" w:lineRule="exact"/>
        <w:ind w:firstLine="640" w:firstLineChars="200"/>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 xml:space="preserve">（二） </w:t>
      </w:r>
      <w:r>
        <w:rPr>
          <w:rFonts w:hint="default" w:ascii="Times New Roman" w:hAnsi="Times New Roman" w:cs="Times New Roman"/>
          <w:color w:val="auto"/>
          <w:sz w:val="32"/>
          <w:szCs w:val="22"/>
          <w:u w:val="single"/>
          <w:lang w:val="en-US" w:eastAsia="zh-CN"/>
        </w:rPr>
        <w:t>2025</w:t>
      </w:r>
      <w:r>
        <w:rPr>
          <w:rFonts w:hint="default" w:ascii="Times New Roman" w:hAnsi="Times New Roman" w:eastAsia="仿宋_GB2312" w:cs="Times New Roman"/>
          <w:color w:val="auto"/>
          <w:sz w:val="32"/>
          <w:szCs w:val="22"/>
          <w:lang w:val="en-US" w:eastAsia="zh-CN"/>
        </w:rPr>
        <w:t>年</w:t>
      </w:r>
      <w:r>
        <w:rPr>
          <w:rFonts w:hint="default" w:ascii="Times New Roman" w:hAnsi="Times New Roman" w:eastAsia="仿宋_GB2312" w:cs="Times New Roman"/>
          <w:color w:val="auto"/>
          <w:sz w:val="32"/>
          <w:szCs w:val="22"/>
          <w:u w:val="single"/>
          <w:lang w:val="en-US" w:eastAsia="zh-CN"/>
        </w:rPr>
        <w:t xml:space="preserve">   </w:t>
      </w:r>
      <w:r>
        <w:rPr>
          <w:rFonts w:hint="default" w:ascii="Times New Roman" w:hAnsi="Times New Roman" w:eastAsia="仿宋_GB2312" w:cs="Times New Roman"/>
          <w:color w:val="auto"/>
          <w:sz w:val="32"/>
          <w:szCs w:val="22"/>
          <w:lang w:val="en-US" w:eastAsia="zh-CN"/>
        </w:rPr>
        <w:t xml:space="preserve">月- </w:t>
      </w:r>
      <w:r>
        <w:rPr>
          <w:rFonts w:hint="default" w:ascii="Times New Roman" w:hAnsi="Times New Roman" w:eastAsia="仿宋_GB2312" w:cs="Times New Roman"/>
          <w:color w:val="auto"/>
          <w:sz w:val="32"/>
          <w:szCs w:val="22"/>
          <w:u w:val="single"/>
          <w:lang w:val="en-US" w:eastAsia="zh-CN"/>
        </w:rPr>
        <w:t xml:space="preserve">    </w:t>
      </w:r>
      <w:r>
        <w:rPr>
          <w:rFonts w:hint="default" w:ascii="Times New Roman" w:hAnsi="Times New Roman" w:eastAsia="仿宋_GB2312" w:cs="Times New Roman"/>
          <w:color w:val="auto"/>
          <w:sz w:val="32"/>
          <w:szCs w:val="22"/>
          <w:lang w:val="en-US" w:eastAsia="zh-CN"/>
        </w:rPr>
        <w:t>年</w:t>
      </w:r>
      <w:r>
        <w:rPr>
          <w:rFonts w:hint="default" w:ascii="Times New Roman" w:hAnsi="Times New Roman" w:eastAsia="仿宋_GB2312" w:cs="Times New Roman"/>
          <w:color w:val="auto"/>
          <w:sz w:val="32"/>
          <w:szCs w:val="22"/>
          <w:u w:val="single"/>
          <w:lang w:val="en-US" w:eastAsia="zh-CN"/>
        </w:rPr>
        <w:t xml:space="preserve">    </w:t>
      </w:r>
      <w:r>
        <w:rPr>
          <w:rFonts w:hint="default" w:ascii="Times New Roman" w:hAnsi="Times New Roman" w:eastAsia="仿宋_GB2312" w:cs="Times New Roman"/>
          <w:color w:val="auto"/>
          <w:sz w:val="32"/>
          <w:szCs w:val="22"/>
          <w:lang w:val="en-US" w:eastAsia="zh-CN"/>
        </w:rPr>
        <w:t>月  项目实施</w:t>
      </w:r>
    </w:p>
    <w:p w14:paraId="023180CD">
      <w:pPr>
        <w:spacing w:line="540" w:lineRule="exact"/>
        <w:ind w:firstLine="640" w:firstLineChars="200"/>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（三） ....</w:t>
      </w:r>
    </w:p>
    <w:p w14:paraId="3DE15B96">
      <w:pPr>
        <w:autoSpaceDE w:val="0"/>
        <w:autoSpaceDN w:val="0"/>
        <w:adjustRightInd w:val="0"/>
        <w:spacing w:line="520" w:lineRule="exact"/>
        <w:ind w:firstLine="640" w:firstLineChars="200"/>
        <w:jc w:val="left"/>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五、绩效目标</w:t>
      </w:r>
    </w:p>
    <w:tbl>
      <w:tblPr>
        <w:tblStyle w:val="7"/>
        <w:tblW w:w="7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2410"/>
        <w:gridCol w:w="3054"/>
        <w:gridCol w:w="1552"/>
      </w:tblGrid>
      <w:tr w14:paraId="6B05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71" w:type="dxa"/>
            <w:vAlign w:val="center"/>
          </w:tcPr>
          <w:p w14:paraId="7CECCA95">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hint="default" w:ascii="Times New Roman" w:hAnsi="Times New Roman" w:eastAsia="黑体" w:cs="Times New Roman"/>
                <w:color w:val="auto"/>
                <w:kern w:val="0"/>
                <w:sz w:val="24"/>
                <w:szCs w:val="22"/>
                <w:lang w:val="en-US" w:eastAsia="zh-CN"/>
              </w:rPr>
            </w:pPr>
            <w:r>
              <w:rPr>
                <w:rFonts w:hint="default" w:ascii="Times New Roman" w:hAnsi="Times New Roman" w:eastAsia="黑体" w:cs="Times New Roman"/>
                <w:color w:val="auto"/>
                <w:kern w:val="0"/>
                <w:sz w:val="24"/>
                <w:szCs w:val="22"/>
                <w:lang w:val="en-US" w:eastAsia="zh-CN"/>
              </w:rPr>
              <w:t>序号</w:t>
            </w:r>
          </w:p>
        </w:tc>
        <w:tc>
          <w:tcPr>
            <w:tcW w:w="2410" w:type="dxa"/>
            <w:vAlign w:val="center"/>
          </w:tcPr>
          <w:p w14:paraId="4083A6E9">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hint="default" w:ascii="Times New Roman" w:hAnsi="Times New Roman" w:eastAsia="黑体" w:cs="Times New Roman"/>
                <w:color w:val="auto"/>
                <w:kern w:val="0"/>
                <w:sz w:val="24"/>
                <w:szCs w:val="22"/>
                <w:lang w:val="en-US" w:eastAsia="zh-CN"/>
              </w:rPr>
            </w:pPr>
            <w:r>
              <w:rPr>
                <w:rFonts w:hint="default" w:ascii="Times New Roman" w:hAnsi="Times New Roman" w:eastAsia="黑体" w:cs="Times New Roman"/>
                <w:color w:val="auto"/>
                <w:kern w:val="0"/>
                <w:sz w:val="24"/>
                <w:szCs w:val="22"/>
                <w:lang w:val="en-US" w:eastAsia="zh-CN"/>
              </w:rPr>
              <w:t>绩效目标类型</w:t>
            </w:r>
          </w:p>
        </w:tc>
        <w:tc>
          <w:tcPr>
            <w:tcW w:w="3054" w:type="dxa"/>
            <w:vAlign w:val="center"/>
          </w:tcPr>
          <w:p w14:paraId="522F63BD">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hint="default" w:ascii="Times New Roman" w:hAnsi="Times New Roman" w:eastAsia="黑体" w:cs="Times New Roman"/>
                <w:color w:val="auto"/>
                <w:kern w:val="0"/>
                <w:sz w:val="24"/>
                <w:szCs w:val="22"/>
                <w:lang w:val="en-US" w:eastAsia="zh-CN"/>
              </w:rPr>
            </w:pPr>
            <w:r>
              <w:rPr>
                <w:rFonts w:hint="default" w:ascii="Times New Roman" w:hAnsi="Times New Roman" w:eastAsia="黑体" w:cs="Times New Roman"/>
                <w:color w:val="auto"/>
                <w:kern w:val="0"/>
                <w:sz w:val="24"/>
                <w:szCs w:val="22"/>
                <w:lang w:val="en-US" w:eastAsia="zh-CN"/>
              </w:rPr>
              <w:t>绩效目标名称</w:t>
            </w:r>
          </w:p>
        </w:tc>
        <w:tc>
          <w:tcPr>
            <w:tcW w:w="1552" w:type="dxa"/>
            <w:vAlign w:val="center"/>
          </w:tcPr>
          <w:p w14:paraId="1B8A3445">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hint="default" w:ascii="Times New Roman" w:hAnsi="Times New Roman" w:eastAsia="黑体" w:cs="Times New Roman"/>
                <w:color w:val="auto"/>
                <w:kern w:val="0"/>
                <w:sz w:val="24"/>
                <w:szCs w:val="22"/>
                <w:lang w:val="en-US" w:eastAsia="zh-CN"/>
              </w:rPr>
            </w:pPr>
            <w:r>
              <w:rPr>
                <w:rFonts w:hint="default" w:ascii="Times New Roman" w:hAnsi="Times New Roman" w:eastAsia="黑体" w:cs="Times New Roman"/>
                <w:color w:val="auto"/>
                <w:kern w:val="0"/>
                <w:sz w:val="24"/>
                <w:szCs w:val="22"/>
                <w:lang w:val="en-US" w:eastAsia="zh-CN"/>
              </w:rPr>
              <w:t>目标值</w:t>
            </w:r>
          </w:p>
        </w:tc>
      </w:tr>
      <w:tr w14:paraId="01D3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71" w:type="dxa"/>
            <w:vAlign w:val="center"/>
          </w:tcPr>
          <w:p w14:paraId="1A311EDA">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Times New Roman" w:eastAsia="仿宋_GB2312" w:cs="Times New Roman"/>
                <w:color w:val="auto"/>
                <w:kern w:val="0"/>
                <w:sz w:val="24"/>
                <w:szCs w:val="22"/>
              </w:rPr>
            </w:pPr>
            <w:r>
              <w:rPr>
                <w:rFonts w:hint="default" w:ascii="Times New Roman" w:hAnsi="Times New Roman" w:eastAsia="仿宋_GB2312" w:cs="Times New Roman"/>
                <w:color w:val="auto"/>
                <w:kern w:val="0"/>
                <w:sz w:val="24"/>
                <w:szCs w:val="22"/>
              </w:rPr>
              <w:t>1</w:t>
            </w:r>
          </w:p>
        </w:tc>
        <w:tc>
          <w:tcPr>
            <w:tcW w:w="2410" w:type="dxa"/>
            <w:vAlign w:val="center"/>
          </w:tcPr>
          <w:p w14:paraId="2067765B">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Times New Roman" w:eastAsia="仿宋_GB2312" w:cs="Times New Roman"/>
                <w:color w:val="auto"/>
                <w:kern w:val="0"/>
                <w:sz w:val="24"/>
                <w:szCs w:val="22"/>
              </w:rPr>
            </w:pPr>
          </w:p>
        </w:tc>
        <w:tc>
          <w:tcPr>
            <w:tcW w:w="3054" w:type="dxa"/>
            <w:vAlign w:val="center"/>
          </w:tcPr>
          <w:p w14:paraId="68B62CB5">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Times New Roman" w:eastAsia="仿宋_GB2312" w:cs="Times New Roman"/>
                <w:color w:val="auto"/>
                <w:kern w:val="0"/>
                <w:sz w:val="24"/>
                <w:szCs w:val="22"/>
              </w:rPr>
            </w:pPr>
          </w:p>
        </w:tc>
        <w:tc>
          <w:tcPr>
            <w:tcW w:w="1552" w:type="dxa"/>
            <w:vAlign w:val="center"/>
          </w:tcPr>
          <w:p w14:paraId="7EE6677D">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Times New Roman" w:eastAsia="仿宋_GB2312" w:cs="Times New Roman"/>
                <w:color w:val="auto"/>
                <w:kern w:val="0"/>
                <w:sz w:val="24"/>
                <w:szCs w:val="22"/>
              </w:rPr>
            </w:pPr>
          </w:p>
        </w:tc>
      </w:tr>
      <w:tr w14:paraId="14B5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71" w:type="dxa"/>
            <w:vAlign w:val="center"/>
          </w:tcPr>
          <w:p w14:paraId="6A7F54B4">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hint="default" w:ascii="Times New Roman" w:hAnsi="Times New Roman" w:eastAsia="仿宋_GB2312" w:cs="Times New Roman"/>
                <w:color w:val="auto"/>
                <w:kern w:val="0"/>
                <w:sz w:val="24"/>
                <w:szCs w:val="22"/>
                <w:lang w:val="en-US" w:eastAsia="zh-CN"/>
              </w:rPr>
            </w:pPr>
            <w:r>
              <w:rPr>
                <w:rFonts w:hint="default" w:ascii="Times New Roman" w:hAnsi="Times New Roman" w:eastAsia="仿宋_GB2312" w:cs="Times New Roman"/>
                <w:color w:val="auto"/>
                <w:kern w:val="0"/>
                <w:sz w:val="24"/>
                <w:szCs w:val="22"/>
                <w:lang w:val="en-US" w:eastAsia="zh-CN"/>
              </w:rPr>
              <w:t>2</w:t>
            </w:r>
          </w:p>
        </w:tc>
        <w:tc>
          <w:tcPr>
            <w:tcW w:w="2410" w:type="dxa"/>
            <w:vAlign w:val="center"/>
          </w:tcPr>
          <w:p w14:paraId="6C3F2C9A">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hint="default" w:ascii="Times New Roman" w:hAnsi="Times New Roman" w:eastAsia="仿宋_GB2312" w:cs="Times New Roman"/>
                <w:color w:val="auto"/>
                <w:kern w:val="0"/>
                <w:sz w:val="24"/>
                <w:szCs w:val="22"/>
                <w:lang w:val="en-US" w:eastAsia="zh-CN"/>
              </w:rPr>
            </w:pPr>
          </w:p>
        </w:tc>
        <w:tc>
          <w:tcPr>
            <w:tcW w:w="3054" w:type="dxa"/>
            <w:vAlign w:val="center"/>
          </w:tcPr>
          <w:p w14:paraId="3DFFBDCA">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hint="default" w:ascii="Times New Roman" w:hAnsi="Times New Roman" w:eastAsia="仿宋_GB2312" w:cs="Times New Roman"/>
                <w:color w:val="auto"/>
                <w:kern w:val="0"/>
                <w:sz w:val="24"/>
                <w:szCs w:val="22"/>
                <w:lang w:val="en-US" w:eastAsia="zh-CN"/>
              </w:rPr>
            </w:pPr>
          </w:p>
        </w:tc>
        <w:tc>
          <w:tcPr>
            <w:tcW w:w="1552" w:type="dxa"/>
            <w:vAlign w:val="center"/>
          </w:tcPr>
          <w:p w14:paraId="6D527FA8">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hint="default" w:ascii="Times New Roman" w:hAnsi="Times New Roman" w:eastAsia="仿宋_GB2312" w:cs="Times New Roman"/>
                <w:color w:val="auto"/>
                <w:kern w:val="0"/>
                <w:sz w:val="24"/>
                <w:szCs w:val="22"/>
              </w:rPr>
            </w:pPr>
          </w:p>
        </w:tc>
      </w:tr>
    </w:tbl>
    <w:p w14:paraId="162BF64F">
      <w:pPr>
        <w:autoSpaceDE w:val="0"/>
        <w:autoSpaceDN w:val="0"/>
        <w:adjustRightInd w:val="0"/>
        <w:spacing w:line="520" w:lineRule="exact"/>
        <w:ind w:firstLine="640" w:firstLineChars="200"/>
        <w:jc w:val="left"/>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六、组织管理</w:t>
      </w:r>
    </w:p>
    <w:p w14:paraId="5072D5BC">
      <w:pPr>
        <w:spacing w:line="540" w:lineRule="exact"/>
        <w:ind w:firstLine="640" w:firstLineChars="200"/>
        <w:rPr>
          <w:rFonts w:hint="eastAsia" w:ascii="仿宋_GB2312" w:hAnsi="仿宋_GB2312" w:eastAsia="仿宋_GB2312" w:cs="仿宋_GB2312"/>
          <w:b/>
          <w:bCs/>
          <w:color w:val="auto"/>
          <w:sz w:val="32"/>
          <w:szCs w:val="32"/>
          <w:lang w:val="en-US" w:eastAsia="zh-CN"/>
        </w:rPr>
      </w:pPr>
      <w:r>
        <w:rPr>
          <w:rFonts w:hint="default" w:ascii="Times New Roman" w:hAnsi="Times New Roman" w:eastAsia="楷体_GB2312" w:cs="Times New Roman"/>
          <w:color w:val="auto"/>
          <w:sz w:val="32"/>
          <w:szCs w:val="22"/>
          <w:lang w:val="en-US" w:eastAsia="zh-CN"/>
        </w:rPr>
        <w:t xml:space="preserve">（一）项目组成员 </w:t>
      </w:r>
      <w:r>
        <w:rPr>
          <w:rFonts w:hint="eastAsia" w:ascii="仿宋_GB2312" w:hAnsi="仿宋_GB2312" w:eastAsia="仿宋_GB2312" w:cs="仿宋_GB2312"/>
          <w:i w:val="0"/>
          <w:iCs w:val="0"/>
          <w:caps w:val="0"/>
          <w:color w:val="auto"/>
          <w:spacing w:val="0"/>
          <w:sz w:val="32"/>
          <w:szCs w:val="32"/>
        </w:rPr>
        <w:t>（其中明确项目联系人及联系方式）</w:t>
      </w:r>
    </w:p>
    <w:p w14:paraId="7D18B54C">
      <w:pPr>
        <w:spacing w:line="540" w:lineRule="exact"/>
        <w:ind w:firstLine="640" w:firstLineChars="200"/>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 xml:space="preserve">项目联系人：   </w:t>
      </w:r>
      <w:r>
        <w:rPr>
          <w:rFonts w:hint="eastAsia" w:cs="Times New Roman"/>
          <w:color w:val="auto"/>
          <w:sz w:val="32"/>
          <w:szCs w:val="22"/>
          <w:lang w:val="en-US" w:eastAsia="zh-CN"/>
        </w:rPr>
        <w:t xml:space="preserve">  </w:t>
      </w:r>
      <w:r>
        <w:rPr>
          <w:rFonts w:hint="default" w:ascii="Times New Roman" w:hAnsi="Times New Roman" w:eastAsia="仿宋_GB2312" w:cs="Times New Roman"/>
          <w:color w:val="auto"/>
          <w:sz w:val="32"/>
          <w:szCs w:val="22"/>
          <w:lang w:val="en-US" w:eastAsia="zh-CN"/>
        </w:rPr>
        <w:t xml:space="preserve">  </w:t>
      </w:r>
      <w:r>
        <w:rPr>
          <w:rFonts w:hint="eastAsia" w:ascii="Times New Roman" w:hAnsi="Times New Roman" w:eastAsia="仿宋_GB2312" w:cs="Times New Roman"/>
          <w:color w:val="auto"/>
          <w:sz w:val="32"/>
          <w:szCs w:val="22"/>
          <w:lang w:val="en-US" w:eastAsia="zh-CN"/>
        </w:rPr>
        <w:t>电话：</w:t>
      </w:r>
    </w:p>
    <w:p w14:paraId="17F2EF6E">
      <w:pPr>
        <w:spacing w:line="540" w:lineRule="exact"/>
        <w:ind w:firstLine="640" w:firstLineChars="200"/>
        <w:rPr>
          <w:rFonts w:hint="default" w:ascii="Times New Roman" w:hAnsi="Times New Roman" w:eastAsia="楷体_GB2312" w:cs="Times New Roman"/>
          <w:color w:val="auto"/>
          <w:sz w:val="32"/>
          <w:szCs w:val="22"/>
          <w:lang w:val="en-US" w:eastAsia="zh-CN"/>
        </w:rPr>
      </w:pPr>
      <w:r>
        <w:rPr>
          <w:rFonts w:hint="default" w:ascii="Times New Roman" w:hAnsi="Times New Roman" w:eastAsia="楷体_GB2312" w:cs="Times New Roman"/>
          <w:color w:val="auto"/>
          <w:sz w:val="32"/>
          <w:szCs w:val="22"/>
          <w:lang w:val="en-US" w:eastAsia="zh-CN"/>
        </w:rPr>
        <w:t>（二）管理责任人</w:t>
      </w:r>
    </w:p>
    <w:p w14:paraId="68C5A3D2">
      <w:pPr>
        <w:spacing w:line="52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项目管理第一责任人：</w:t>
      </w:r>
    </w:p>
    <w:p w14:paraId="24828B4C">
      <w:pPr>
        <w:spacing w:line="540" w:lineRule="exact"/>
        <w:ind w:firstLine="640" w:firstLineChars="200"/>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项目实施第一责任人：</w:t>
      </w:r>
    </w:p>
    <w:p w14:paraId="38B2739F">
      <w:pPr>
        <w:spacing w:line="540" w:lineRule="exact"/>
        <w:ind w:firstLine="640" w:firstLineChars="200"/>
        <w:rPr>
          <w:rFonts w:ascii="Times New Roman" w:hAnsi="Times New Roman" w:eastAsia="仿宋_GB2312"/>
          <w:color w:val="auto"/>
          <w:sz w:val="32"/>
          <w:szCs w:val="22"/>
        </w:rPr>
      </w:pPr>
    </w:p>
    <w:p w14:paraId="3C8A99E7">
      <w:pPr>
        <w:spacing w:line="540" w:lineRule="exact"/>
        <w:ind w:firstLine="640" w:firstLineChars="200"/>
        <w:rPr>
          <w:rFonts w:ascii="Times New Roman" w:hAnsi="Times New Roman" w:eastAsia="仿宋_GB2312"/>
          <w:color w:val="auto"/>
          <w:sz w:val="32"/>
          <w:szCs w:val="22"/>
        </w:rPr>
      </w:pPr>
    </w:p>
    <w:p w14:paraId="2AE9A71F">
      <w:pPr>
        <w:spacing w:line="540" w:lineRule="exact"/>
        <w:ind w:firstLine="640" w:firstLineChars="200"/>
        <w:rPr>
          <w:rFonts w:ascii="Times New Roman" w:hAnsi="Times New Roman" w:eastAsia="仿宋_GB2312"/>
          <w:color w:val="auto"/>
          <w:sz w:val="32"/>
          <w:szCs w:val="22"/>
        </w:rPr>
        <w:sectPr>
          <w:headerReference r:id="rId5" w:type="default"/>
          <w:footerReference r:id="rId6" w:type="default"/>
          <w:pgSz w:w="11906" w:h="16838"/>
          <w:pgMar w:top="1440" w:right="1474" w:bottom="1440" w:left="1587" w:header="850" w:footer="964" w:gutter="0"/>
          <w:pgNumType w:fmt="numberInDash"/>
          <w:cols w:space="0" w:num="1"/>
          <w:docGrid w:type="lines" w:linePitch="312" w:charSpace="0"/>
        </w:sectPr>
      </w:pPr>
    </w:p>
    <w:p w14:paraId="4A2B8176">
      <w:pPr>
        <w:autoSpaceDE w:val="0"/>
        <w:autoSpaceDN w:val="0"/>
        <w:adjustRightInd w:val="0"/>
        <w:spacing w:line="320" w:lineRule="exact"/>
        <w:jc w:val="left"/>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3</w:t>
      </w:r>
    </w:p>
    <w:p w14:paraId="0CE58BC7">
      <w:pPr>
        <w:keepNext w:val="0"/>
        <w:keepLines w:val="0"/>
        <w:pageBreakBefore w:val="0"/>
        <w:widowControl w:val="0"/>
        <w:kinsoku/>
        <w:wordWrap/>
        <w:overflowPunct/>
        <w:topLinePunct w:val="0"/>
        <w:autoSpaceDE w:val="0"/>
        <w:autoSpaceDN w:val="0"/>
        <w:bidi w:val="0"/>
        <w:adjustRightInd/>
        <w:snapToGrid/>
        <w:spacing w:line="600" w:lineRule="exact"/>
        <w:contextualSpacing/>
        <w:jc w:val="center"/>
        <w:textAlignment w:val="auto"/>
        <w:rPr>
          <w:rFonts w:ascii="黑体" w:hAnsi="黑体" w:eastAsia="黑体"/>
          <w:b w:val="0"/>
          <w:bCs/>
          <w:color w:val="auto"/>
          <w:sz w:val="44"/>
          <w:szCs w:val="44"/>
        </w:rPr>
      </w:pPr>
      <w:r>
        <w:rPr>
          <w:rFonts w:hint="eastAsia" w:ascii="方正小标宋简体" w:hAnsi="方正小标宋简体" w:eastAsia="方正小标宋简体"/>
          <w:b w:val="0"/>
          <w:bCs/>
          <w:color w:val="auto"/>
          <w:sz w:val="44"/>
          <w:szCs w:val="44"/>
        </w:rPr>
        <w:t>项目申报所需提供的附件清单</w:t>
      </w:r>
    </w:p>
    <w:tbl>
      <w:tblPr>
        <w:tblStyle w:val="7"/>
        <w:tblpPr w:leftFromText="180" w:rightFromText="180" w:vertAnchor="text" w:horzAnchor="page" w:tblpXSpec="center" w:tblpY="490"/>
        <w:tblOverlap w:val="never"/>
        <w:tblW w:w="13699" w:type="dxa"/>
        <w:jc w:val="center"/>
        <w:tblLayout w:type="fixed"/>
        <w:tblCellMar>
          <w:top w:w="0" w:type="dxa"/>
          <w:left w:w="108" w:type="dxa"/>
          <w:bottom w:w="0" w:type="dxa"/>
          <w:right w:w="108" w:type="dxa"/>
        </w:tblCellMar>
      </w:tblPr>
      <w:tblGrid>
        <w:gridCol w:w="860"/>
        <w:gridCol w:w="1580"/>
        <w:gridCol w:w="1436"/>
        <w:gridCol w:w="9823"/>
      </w:tblGrid>
      <w:tr w14:paraId="111F76B8">
        <w:tblPrEx>
          <w:tblCellMar>
            <w:top w:w="0" w:type="dxa"/>
            <w:left w:w="108" w:type="dxa"/>
            <w:bottom w:w="0" w:type="dxa"/>
            <w:right w:w="108" w:type="dxa"/>
          </w:tblCellMar>
        </w:tblPrEx>
        <w:trPr>
          <w:trHeight w:val="510" w:hRule="atLeast"/>
          <w:jc w:val="center"/>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EBDAF">
            <w:pPr>
              <w:widowControl/>
              <w:spacing w:line="320" w:lineRule="exact"/>
              <w:ind w:firstLine="0" w:firstLineChars="0"/>
              <w:jc w:val="center"/>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序号</w:t>
            </w:r>
          </w:p>
        </w:tc>
        <w:tc>
          <w:tcPr>
            <w:tcW w:w="1580" w:type="dxa"/>
            <w:tcBorders>
              <w:top w:val="single" w:color="auto" w:sz="4" w:space="0"/>
              <w:left w:val="nil"/>
              <w:bottom w:val="single" w:color="auto" w:sz="4" w:space="0"/>
              <w:right w:val="single" w:color="auto" w:sz="4" w:space="0"/>
            </w:tcBorders>
            <w:shd w:val="clear" w:color="auto" w:fill="auto"/>
            <w:noWrap/>
            <w:vAlign w:val="center"/>
          </w:tcPr>
          <w:p w14:paraId="631658AD">
            <w:pPr>
              <w:widowControl/>
              <w:spacing w:line="320" w:lineRule="exact"/>
              <w:ind w:firstLine="0" w:firstLineChars="0"/>
              <w:jc w:val="center"/>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专项名称</w:t>
            </w:r>
          </w:p>
        </w:tc>
        <w:tc>
          <w:tcPr>
            <w:tcW w:w="1436" w:type="dxa"/>
            <w:tcBorders>
              <w:top w:val="single" w:color="auto" w:sz="4" w:space="0"/>
              <w:left w:val="nil"/>
              <w:bottom w:val="single" w:color="auto" w:sz="4" w:space="0"/>
              <w:right w:val="single" w:color="auto" w:sz="4" w:space="0"/>
            </w:tcBorders>
            <w:shd w:val="clear" w:color="auto" w:fill="auto"/>
            <w:noWrap/>
            <w:vAlign w:val="center"/>
          </w:tcPr>
          <w:p w14:paraId="00C07AE2">
            <w:pPr>
              <w:widowControl/>
              <w:spacing w:line="320" w:lineRule="exact"/>
              <w:ind w:firstLine="0" w:firstLineChars="0"/>
              <w:jc w:val="center"/>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项目分类</w:t>
            </w:r>
          </w:p>
        </w:tc>
        <w:tc>
          <w:tcPr>
            <w:tcW w:w="9823" w:type="dxa"/>
            <w:tcBorders>
              <w:top w:val="single" w:color="auto" w:sz="4" w:space="0"/>
              <w:left w:val="nil"/>
              <w:bottom w:val="single" w:color="auto" w:sz="4" w:space="0"/>
              <w:right w:val="single" w:color="auto" w:sz="4" w:space="0"/>
            </w:tcBorders>
            <w:shd w:val="clear" w:color="auto" w:fill="auto"/>
            <w:noWrap/>
            <w:vAlign w:val="center"/>
          </w:tcPr>
          <w:p w14:paraId="14E3A69C">
            <w:pPr>
              <w:widowControl/>
              <w:spacing w:line="320" w:lineRule="exact"/>
              <w:ind w:firstLine="0" w:firstLineChars="0"/>
              <w:jc w:val="center"/>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需要提供附件清单</w:t>
            </w:r>
          </w:p>
        </w:tc>
      </w:tr>
      <w:tr w14:paraId="62C3BDAF">
        <w:tblPrEx>
          <w:tblCellMar>
            <w:top w:w="0" w:type="dxa"/>
            <w:left w:w="108" w:type="dxa"/>
            <w:bottom w:w="0" w:type="dxa"/>
            <w:right w:w="108" w:type="dxa"/>
          </w:tblCellMar>
        </w:tblPrEx>
        <w:trPr>
          <w:trHeight w:val="1989"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center"/>
          </w:tcPr>
          <w:p w14:paraId="4C37A0F4">
            <w:pPr>
              <w:widowControl/>
              <w:spacing w:line="320" w:lineRule="exact"/>
              <w:ind w:firstLine="0" w:firstLineChars="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w:t>
            </w:r>
          </w:p>
        </w:tc>
        <w:tc>
          <w:tcPr>
            <w:tcW w:w="1580" w:type="dxa"/>
            <w:tcBorders>
              <w:top w:val="nil"/>
              <w:left w:val="single" w:color="auto" w:sz="4" w:space="0"/>
              <w:bottom w:val="single" w:color="auto" w:sz="4" w:space="0"/>
              <w:right w:val="single" w:color="auto" w:sz="4" w:space="0"/>
            </w:tcBorders>
            <w:shd w:val="clear" w:color="auto" w:fill="auto"/>
            <w:vAlign w:val="center"/>
          </w:tcPr>
          <w:p w14:paraId="1FF32219">
            <w:pPr>
              <w:widowControl/>
              <w:spacing w:line="320" w:lineRule="exact"/>
              <w:ind w:firstLine="0" w:firstLineChars="0"/>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省级农业生态保护与资源利用</w:t>
            </w:r>
            <w:r>
              <w:rPr>
                <w:rFonts w:hint="default" w:ascii="Times New Roman" w:hAnsi="Times New Roman" w:eastAsia="仿宋_GB2312" w:cs="Times New Roman"/>
                <w:color w:val="auto"/>
                <w:kern w:val="0"/>
                <w:sz w:val="28"/>
                <w:szCs w:val="28"/>
                <w:lang w:eastAsia="zh-CN"/>
              </w:rPr>
              <w:t>专项</w:t>
            </w:r>
          </w:p>
        </w:tc>
        <w:tc>
          <w:tcPr>
            <w:tcW w:w="1436" w:type="dxa"/>
            <w:tcBorders>
              <w:top w:val="nil"/>
              <w:left w:val="nil"/>
              <w:bottom w:val="single" w:color="auto" w:sz="4" w:space="0"/>
              <w:right w:val="single" w:color="auto" w:sz="4" w:space="0"/>
            </w:tcBorders>
            <w:shd w:val="clear" w:color="auto" w:fill="auto"/>
            <w:vAlign w:val="center"/>
          </w:tcPr>
          <w:p w14:paraId="0AB5F940">
            <w:pPr>
              <w:widowControl/>
              <w:spacing w:line="320" w:lineRule="exact"/>
              <w:ind w:left="0" w:leftChars="0" w:firstLine="0" w:firstLineChars="0"/>
              <w:jc w:val="center"/>
              <w:rPr>
                <w:rFonts w:hint="default"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32"/>
                <w:szCs w:val="32"/>
                <w:lang w:val="en-US" w:eastAsia="zh-CN" w:bidi="ar"/>
              </w:rPr>
              <w:t>秸秆离田收储利用能力提升</w:t>
            </w:r>
            <w:r>
              <w:rPr>
                <w:rFonts w:hint="default" w:ascii="Times New Roman" w:hAnsi="Times New Roman" w:eastAsia="仿宋_GB2312" w:cs="Times New Roman"/>
                <w:color w:val="auto"/>
                <w:kern w:val="0"/>
                <w:sz w:val="28"/>
                <w:szCs w:val="28"/>
              </w:rPr>
              <w:t>项目</w:t>
            </w:r>
          </w:p>
        </w:tc>
        <w:tc>
          <w:tcPr>
            <w:tcW w:w="9823" w:type="dxa"/>
            <w:tcBorders>
              <w:top w:val="nil"/>
              <w:left w:val="nil"/>
              <w:bottom w:val="single" w:color="auto" w:sz="4" w:space="0"/>
              <w:right w:val="single" w:color="auto" w:sz="4" w:space="0"/>
            </w:tcBorders>
            <w:shd w:val="clear" w:color="auto" w:fill="auto"/>
            <w:vAlign w:val="center"/>
          </w:tcPr>
          <w:p w14:paraId="237DC837">
            <w:pPr>
              <w:widowControl/>
              <w:spacing w:line="320" w:lineRule="exact"/>
              <w:ind w:left="0" w:leftChars="0" w:firstLine="0" w:firstLineChars="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 项目申报单位证明材料：营业执照（或法人证书）复印件；法人身份证复印件</w:t>
            </w:r>
            <w:r>
              <w:rPr>
                <w:rFonts w:hint="default" w:ascii="Times New Roman" w:hAnsi="Times New Roman" w:eastAsia="仿宋_GB2312" w:cs="Times New Roman"/>
                <w:color w:val="auto"/>
                <w:kern w:val="0"/>
                <w:sz w:val="28"/>
                <w:szCs w:val="28"/>
                <w:lang w:eastAsia="zh-CN"/>
              </w:rPr>
              <w:t>（备注联系电话）</w:t>
            </w:r>
            <w:r>
              <w:rPr>
                <w:rFonts w:hint="default" w:ascii="Times New Roman" w:hAnsi="Times New Roman" w:eastAsia="仿宋_GB2312" w:cs="Times New Roman"/>
                <w:color w:val="auto"/>
                <w:kern w:val="0"/>
                <w:sz w:val="28"/>
                <w:szCs w:val="28"/>
              </w:rPr>
              <w:t>。（2）</w:t>
            </w:r>
            <w:r>
              <w:rPr>
                <w:rFonts w:hint="default" w:ascii="Times New Roman" w:hAnsi="Times New Roman" w:eastAsia="仿宋_GB2312" w:cs="Times New Roman"/>
                <w:color w:val="auto"/>
                <w:kern w:val="0"/>
                <w:sz w:val="28"/>
                <w:szCs w:val="28"/>
                <w:lang w:val="en-US" w:eastAsia="zh-CN"/>
              </w:rPr>
              <w:t>企业</w:t>
            </w:r>
            <w:r>
              <w:rPr>
                <w:rFonts w:hint="eastAsia" w:ascii="Times New Roman" w:hAnsi="Times New Roman" w:eastAsia="仿宋_GB2312" w:cs="Times New Roman"/>
                <w:color w:val="auto"/>
                <w:kern w:val="0"/>
                <w:sz w:val="28"/>
                <w:szCs w:val="28"/>
                <w:lang w:val="en-US" w:eastAsia="zh-CN"/>
              </w:rPr>
              <w:t>及法人</w:t>
            </w:r>
            <w:r>
              <w:rPr>
                <w:rFonts w:hint="default" w:ascii="Times New Roman" w:hAnsi="Times New Roman" w:eastAsia="仿宋_GB2312" w:cs="Times New Roman"/>
                <w:color w:val="auto"/>
                <w:kern w:val="0"/>
                <w:sz w:val="28"/>
                <w:szCs w:val="28"/>
                <w:lang w:val="en-US" w:eastAsia="zh-CN"/>
              </w:rPr>
              <w:t>信用证明</w:t>
            </w:r>
            <w:r>
              <w:rPr>
                <w:rFonts w:hint="default" w:ascii="Times New Roman" w:hAnsi="Times New Roman" w:eastAsia="仿宋_GB2312" w:cs="Times New Roman"/>
                <w:color w:val="auto"/>
                <w:kern w:val="0"/>
                <w:sz w:val="28"/>
                <w:szCs w:val="28"/>
              </w:rPr>
              <w:t>。（3）</w:t>
            </w:r>
            <w:r>
              <w:rPr>
                <w:rFonts w:hint="default" w:ascii="Times New Roman" w:hAnsi="Times New Roman" w:eastAsia="仿宋_GB2312" w:cs="Times New Roman"/>
                <w:color w:val="auto"/>
                <w:kern w:val="0"/>
                <w:sz w:val="28"/>
                <w:szCs w:val="28"/>
                <w:lang w:val="en-US" w:eastAsia="zh-CN"/>
              </w:rPr>
              <w:t>2024年销售</w:t>
            </w:r>
            <w:r>
              <w:rPr>
                <w:rFonts w:hint="eastAsia" w:ascii="Times New Roman" w:hAnsi="Times New Roman" w:eastAsia="仿宋_GB2312" w:cs="Times New Roman"/>
                <w:color w:val="auto"/>
                <w:kern w:val="0"/>
                <w:sz w:val="28"/>
                <w:szCs w:val="28"/>
                <w:lang w:val="en-US" w:eastAsia="zh-CN"/>
              </w:rPr>
              <w:t>、收储或利用</w:t>
            </w:r>
            <w:r>
              <w:rPr>
                <w:rFonts w:hint="default" w:ascii="Times New Roman" w:hAnsi="Times New Roman" w:eastAsia="仿宋_GB2312" w:cs="Times New Roman"/>
                <w:color w:val="auto"/>
                <w:kern w:val="0"/>
                <w:sz w:val="28"/>
                <w:szCs w:val="28"/>
                <w:lang w:val="en-US" w:eastAsia="zh-CN"/>
              </w:rPr>
              <w:t>证明</w:t>
            </w:r>
            <w:r>
              <w:rPr>
                <w:rFonts w:hint="default" w:ascii="Times New Roman" w:hAnsi="Times New Roman" w:eastAsia="仿宋_GB2312" w:cs="Times New Roman"/>
                <w:color w:val="auto"/>
                <w:kern w:val="0"/>
                <w:sz w:val="28"/>
                <w:szCs w:val="28"/>
              </w:rPr>
              <w:t>。（4）现状照片</w:t>
            </w:r>
            <w:r>
              <w:rPr>
                <w:rFonts w:hint="default" w:ascii="Times New Roman" w:hAnsi="Times New Roman" w:eastAsia="仿宋_GB2312" w:cs="Times New Roman"/>
                <w:color w:val="auto"/>
                <w:kern w:val="0"/>
                <w:sz w:val="28"/>
                <w:szCs w:val="28"/>
                <w:lang w:eastAsia="zh-CN"/>
              </w:rPr>
              <w:t>（照片上含拍摄时间及经纬度）</w:t>
            </w:r>
            <w:r>
              <w:rPr>
                <w:rFonts w:hint="default" w:ascii="Times New Roman" w:hAnsi="Times New Roman" w:eastAsia="仿宋_GB2312" w:cs="Times New Roman"/>
                <w:color w:val="auto"/>
                <w:kern w:val="0"/>
                <w:sz w:val="28"/>
                <w:szCs w:val="28"/>
              </w:rPr>
              <w:t>，包括整个现场照片、已有设施设备照片、拟建地点照片等。</w:t>
            </w:r>
          </w:p>
        </w:tc>
      </w:tr>
    </w:tbl>
    <w:p w14:paraId="73B76D85">
      <w:pPr>
        <w:spacing w:line="540" w:lineRule="exact"/>
        <w:rPr>
          <w:rFonts w:ascii="Times New Roman" w:hAnsi="Times New Roman" w:eastAsia="仿宋_GB2312"/>
          <w:color w:val="auto"/>
          <w:sz w:val="32"/>
          <w:szCs w:val="22"/>
        </w:rPr>
        <w:sectPr>
          <w:pgSz w:w="16838" w:h="11906" w:orient="landscape"/>
          <w:pgMar w:top="1587" w:right="1440" w:bottom="1474" w:left="1440" w:header="850" w:footer="964" w:gutter="0"/>
          <w:pgNumType w:fmt="numberInDash"/>
          <w:cols w:space="0" w:num="1"/>
          <w:rtlGutter w:val="0"/>
          <w:docGrid w:type="lines" w:linePitch="315" w:charSpace="0"/>
        </w:sectPr>
      </w:pPr>
    </w:p>
    <w:p w14:paraId="6CF12D41"/>
    <w:p w14:paraId="3A68E7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FECFD3-0001-4961-91A7-E61091A884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83AA352-7140-4CCC-9DB5-62CDC0435192}"/>
  </w:font>
  <w:font w:name="仿宋_GB2312">
    <w:panose1 w:val="02010609030101010101"/>
    <w:charset w:val="86"/>
    <w:family w:val="auto"/>
    <w:pitch w:val="default"/>
    <w:sig w:usb0="00000001" w:usb1="080E0000" w:usb2="00000000" w:usb3="00000000" w:csb0="00040000" w:csb1="00000000"/>
    <w:embedRegular r:id="rId3" w:fontKey="{BE8D99B9-8EBF-4198-8FF9-C8436E8E3207}"/>
  </w:font>
  <w:font w:name="微软雅黑">
    <w:panose1 w:val="020B0503020204020204"/>
    <w:charset w:val="86"/>
    <w:family w:val="swiss"/>
    <w:pitch w:val="default"/>
    <w:sig w:usb0="80000287" w:usb1="2ACF3C50" w:usb2="00000016" w:usb3="00000000" w:csb0="0004001F" w:csb1="00000000"/>
    <w:embedRegular r:id="rId4" w:fontKey="{B09B019B-34D0-4A1F-82CD-1C411907B666}"/>
  </w:font>
  <w:font w:name="方正小标宋_GBK">
    <w:panose1 w:val="02000000000000000000"/>
    <w:charset w:val="86"/>
    <w:family w:val="auto"/>
    <w:pitch w:val="default"/>
    <w:sig w:usb0="A00002BF" w:usb1="38CF7CFA" w:usb2="00082016" w:usb3="00000000" w:csb0="00040001" w:csb1="00000000"/>
    <w:embedRegular r:id="rId5" w:fontKey="{B6061B54-35D8-463C-9482-3BD73624C907}"/>
  </w:font>
  <w:font w:name="方正黑体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6" w:fontKey="{E0D2F22C-BA63-4D68-BB10-A380B24CE8A4}"/>
  </w:font>
  <w:font w:name="楷体_GB2312">
    <w:panose1 w:val="02010609030101010101"/>
    <w:charset w:val="86"/>
    <w:family w:val="auto"/>
    <w:pitch w:val="default"/>
    <w:sig w:usb0="00000001" w:usb1="080E0000" w:usb2="00000000" w:usb3="00000000" w:csb0="00040000" w:csb1="00000000"/>
    <w:embedRegular r:id="rId7" w:fontKey="{A253D248-2633-4ED8-892E-2992832BBC60}"/>
  </w:font>
  <w:font w:name="方正小标宋简体">
    <w:panose1 w:val="02000000000000000000"/>
    <w:charset w:val="86"/>
    <w:family w:val="auto"/>
    <w:pitch w:val="default"/>
    <w:sig w:usb0="00000001" w:usb1="08000000" w:usb2="00000000" w:usb3="00000000" w:csb0="00040000" w:csb1="00000000"/>
    <w:embedRegular r:id="rId8" w:fontKey="{E8BF74EC-517E-480B-9679-FDBD3EB8E0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A9E7A">
    <w:pPr>
      <w:widowControl w:val="0"/>
      <w:snapToGrid w:val="0"/>
      <w:spacing w:line="540" w:lineRule="exact"/>
      <w:jc w:val="left"/>
      <w:rPr>
        <w:rFonts w:ascii="Times New Roman" w:hAnsi="Times New Roman" w:eastAsia="仿宋_GB2312" w:cstheme="minorBidi"/>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8C5B6">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28C5B6">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7E26">
    <w:pPr>
      <w:pStyle w:val="4"/>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E4095">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5E4095">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D89D">
    <w:pPr>
      <w:widowControl w:val="0"/>
      <w:pBdr>
        <w:bottom w:val="none" w:color="auto" w:sz="0" w:space="1"/>
      </w:pBdr>
      <w:snapToGrid w:val="0"/>
      <w:spacing w:line="540" w:lineRule="exact"/>
      <w:ind w:firstLine="360" w:firstLineChars="200"/>
      <w:jc w:val="both"/>
      <w:rPr>
        <w:rFonts w:ascii="Times New Roman" w:hAnsi="Times New Roman" w:eastAsia="仿宋_GB2312" w:cstheme="minorBidi"/>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59092">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6EF60"/>
    <w:multiLevelType w:val="singleLevel"/>
    <w:tmpl w:val="D296EF60"/>
    <w:lvl w:ilvl="0" w:tentative="0">
      <w:start w:val="1"/>
      <w:numFmt w:val="decimal"/>
      <w:lvlText w:val="%1."/>
      <w:lvlJc w:val="left"/>
      <w:pPr>
        <w:tabs>
          <w:tab w:val="left" w:pos="312"/>
        </w:tabs>
      </w:pPr>
    </w:lvl>
  </w:abstractNum>
  <w:abstractNum w:abstractNumId="1">
    <w:nsid w:val="4D05F27B"/>
    <w:multiLevelType w:val="singleLevel"/>
    <w:tmpl w:val="4D05F27B"/>
    <w:lvl w:ilvl="0" w:tentative="0">
      <w:start w:val="1"/>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763C3"/>
    <w:rsid w:val="017977A0"/>
    <w:rsid w:val="04A56CB1"/>
    <w:rsid w:val="090B2630"/>
    <w:rsid w:val="094D65C3"/>
    <w:rsid w:val="0AD24A02"/>
    <w:rsid w:val="1A0763C3"/>
    <w:rsid w:val="1B541B67"/>
    <w:rsid w:val="2DFD5C73"/>
    <w:rsid w:val="3E0F2033"/>
    <w:rsid w:val="3EBB31BE"/>
    <w:rsid w:val="62F41879"/>
    <w:rsid w:val="6DA41587"/>
    <w:rsid w:val="7CFF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00" w:lineRule="exact"/>
      <w:jc w:val="center"/>
      <w:outlineLvl w:val="0"/>
    </w:pPr>
    <w:rPr>
      <w:rFonts w:eastAsia="方正小标宋_GBK"/>
      <w:kern w:val="44"/>
      <w:sz w:val="44"/>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样式12"/>
    <w:basedOn w:val="1"/>
    <w:next w:val="1"/>
    <w:qFormat/>
    <w:uiPriority w:val="0"/>
    <w:pPr>
      <w:keepNext/>
      <w:keepLines/>
      <w:spacing w:before="340" w:beforeLines="0" w:after="330" w:afterLines="0" w:line="576" w:lineRule="auto"/>
      <w:outlineLvl w:val="0"/>
    </w:pPr>
    <w:rPr>
      <w:rFonts w:hint="default" w:eastAsia="方正小标宋_GBK"/>
      <w:kern w:val="44"/>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1940</Words>
  <Characters>2037</Characters>
  <Lines>0</Lines>
  <Paragraphs>0</Paragraphs>
  <TotalTime>0</TotalTime>
  <ScaleCrop>false</ScaleCrop>
  <LinksUpToDate>false</LinksUpToDate>
  <CharactersWithSpaces>2154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2025-04-29T09:38:00Z</dcterms:created>
  <dc:creator>王从连</dc:creator>
  <cp:lastModifiedBy>穿裙子的男人</cp:lastModifiedBy>
  <dcterms:modified xsi:type="dcterms:W3CDTF">2025-04-30T06:59:51Z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431D2EA4B6DB4E3FA0F9866C63E3375D_11</vt:lpwstr>
  </property>
  <property fmtid="{D5CDD505-2E9C-101B-9397-08002B2CF9AE}" pid="4" name="KSOTemplateDocerSaveRecord">
    <vt:lpwstr>eyJoZGlkIjoiNWNkY2M4YTYyNzMyZDJlNzExZDVhZjAyZTFlNmZmZWIiLCJ1c2VySWQiOiIyNjYzNzUyNjAifQ==</vt:lpwstr>
  </property>
</Properties>
</file>