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363" w:rsidRDefault="004A3683" w:rsidP="006E5363">
      <w:pPr>
        <w:spacing w:line="560" w:lineRule="exact"/>
        <w:ind w:rightChars="372" w:right="781"/>
        <w:jc w:val="left"/>
        <w:rPr>
          <w:rFonts w:ascii="仿宋_GB2312" w:eastAsia="仿宋_GB2312" w:hAnsi="Calibri" w:cs="Times New Roman"/>
          <w:sz w:val="32"/>
          <w:szCs w:val="32"/>
        </w:rPr>
      </w:pPr>
      <w:r>
        <w:rPr>
          <w:rFonts w:ascii="仿宋_GB2312" w:eastAsia="仿宋_GB2312" w:hAnsi="Calibri" w:cs="Times New Roman" w:hint="eastAsia"/>
          <w:sz w:val="32"/>
          <w:szCs w:val="32"/>
        </w:rPr>
        <w:t>附：</w:t>
      </w:r>
    </w:p>
    <w:p w:rsidR="00FD2B8D" w:rsidRDefault="004A3683" w:rsidP="00763531">
      <w:pPr>
        <w:spacing w:line="560" w:lineRule="exact"/>
        <w:jc w:val="center"/>
        <w:rPr>
          <w:rFonts w:eastAsia="方正小标宋简体"/>
          <w:sz w:val="44"/>
        </w:rPr>
      </w:pPr>
      <w:r>
        <w:rPr>
          <w:rFonts w:eastAsia="方正小标宋简体" w:hint="eastAsia"/>
          <w:sz w:val="44"/>
        </w:rPr>
        <w:t>区人社局</w:t>
      </w:r>
      <w:r w:rsidR="008E7F33">
        <w:rPr>
          <w:rFonts w:eastAsia="方正小标宋简体" w:hint="eastAsia"/>
          <w:sz w:val="44"/>
        </w:rPr>
        <w:t>现行有效</w:t>
      </w:r>
      <w:r>
        <w:rPr>
          <w:rFonts w:eastAsia="方正小标宋简体" w:hint="eastAsia"/>
          <w:sz w:val="44"/>
        </w:rPr>
        <w:t>行政</w:t>
      </w:r>
      <w:r>
        <w:rPr>
          <w:rFonts w:eastAsia="方正小标宋简体"/>
          <w:sz w:val="44"/>
        </w:rPr>
        <w:t>规范性文件</w:t>
      </w:r>
      <w:r>
        <w:rPr>
          <w:rFonts w:eastAsia="方正小标宋简体" w:hint="eastAsia"/>
          <w:sz w:val="44"/>
        </w:rPr>
        <w:t>一览</w:t>
      </w:r>
      <w:r>
        <w:rPr>
          <w:rFonts w:eastAsia="方正小标宋简体"/>
          <w:sz w:val="44"/>
        </w:rPr>
        <w:t>表</w:t>
      </w:r>
    </w:p>
    <w:p w:rsidR="00763531" w:rsidRPr="00FD2B8D" w:rsidRDefault="00763531" w:rsidP="00763531">
      <w:pPr>
        <w:spacing w:line="560" w:lineRule="exact"/>
        <w:jc w:val="center"/>
        <w:rPr>
          <w:rFonts w:eastAsia="方正小标宋简体"/>
          <w:sz w:val="44"/>
        </w:rPr>
      </w:pPr>
    </w:p>
    <w:tbl>
      <w:tblPr>
        <w:tblW w:w="9432" w:type="dxa"/>
        <w:jc w:val="center"/>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7"/>
        <w:gridCol w:w="5750"/>
        <w:gridCol w:w="2835"/>
      </w:tblGrid>
      <w:tr w:rsidR="00FD2B8D" w:rsidRPr="00641F96" w:rsidTr="00623C05">
        <w:trPr>
          <w:trHeight w:val="850"/>
          <w:jc w:val="center"/>
        </w:trPr>
        <w:tc>
          <w:tcPr>
            <w:tcW w:w="847" w:type="dxa"/>
            <w:tcBorders>
              <w:top w:val="single" w:sz="4" w:space="0" w:color="auto"/>
              <w:left w:val="single" w:sz="4" w:space="0" w:color="auto"/>
              <w:bottom w:val="single" w:sz="4" w:space="0" w:color="auto"/>
              <w:right w:val="single" w:sz="4" w:space="0" w:color="auto"/>
            </w:tcBorders>
            <w:vAlign w:val="center"/>
          </w:tcPr>
          <w:p w:rsidR="00FD2B8D" w:rsidRPr="00641F96" w:rsidRDefault="00FD2B8D" w:rsidP="00E52004">
            <w:pPr>
              <w:spacing w:line="500" w:lineRule="atLeast"/>
              <w:jc w:val="center"/>
              <w:rPr>
                <w:rFonts w:ascii="黑体" w:eastAsia="黑体" w:hAnsi="黑体"/>
                <w:sz w:val="28"/>
                <w:szCs w:val="28"/>
              </w:rPr>
            </w:pPr>
            <w:r w:rsidRPr="00641F96">
              <w:rPr>
                <w:rFonts w:ascii="黑体" w:eastAsia="黑体" w:hAnsi="黑体" w:hint="eastAsia"/>
                <w:sz w:val="28"/>
                <w:szCs w:val="28"/>
              </w:rPr>
              <w:t>序号</w:t>
            </w:r>
          </w:p>
        </w:tc>
        <w:tc>
          <w:tcPr>
            <w:tcW w:w="5750" w:type="dxa"/>
            <w:tcBorders>
              <w:top w:val="single" w:sz="4" w:space="0" w:color="auto"/>
              <w:left w:val="nil"/>
              <w:bottom w:val="single" w:sz="4" w:space="0" w:color="auto"/>
              <w:right w:val="single" w:sz="4" w:space="0" w:color="auto"/>
            </w:tcBorders>
            <w:vAlign w:val="center"/>
          </w:tcPr>
          <w:p w:rsidR="00FD2B8D" w:rsidRPr="00641F96" w:rsidRDefault="00FD2B8D" w:rsidP="00E52004">
            <w:pPr>
              <w:spacing w:line="500" w:lineRule="atLeast"/>
              <w:jc w:val="center"/>
              <w:rPr>
                <w:rFonts w:ascii="黑体" w:eastAsia="黑体" w:hAnsi="黑体"/>
                <w:sz w:val="28"/>
                <w:szCs w:val="28"/>
              </w:rPr>
            </w:pPr>
            <w:r w:rsidRPr="00641F96">
              <w:rPr>
                <w:rFonts w:ascii="黑体" w:eastAsia="黑体" w:hAnsi="黑体" w:hint="eastAsia"/>
                <w:sz w:val="28"/>
                <w:szCs w:val="28"/>
              </w:rPr>
              <w:t>文件名称</w:t>
            </w:r>
          </w:p>
        </w:tc>
        <w:tc>
          <w:tcPr>
            <w:tcW w:w="2835" w:type="dxa"/>
            <w:tcBorders>
              <w:top w:val="single" w:sz="4" w:space="0" w:color="auto"/>
              <w:left w:val="nil"/>
              <w:bottom w:val="single" w:sz="4" w:space="0" w:color="auto"/>
              <w:right w:val="single" w:sz="4" w:space="0" w:color="auto"/>
            </w:tcBorders>
            <w:vAlign w:val="center"/>
          </w:tcPr>
          <w:p w:rsidR="00FD2B8D" w:rsidRPr="00641F96" w:rsidRDefault="00FD2B8D" w:rsidP="00E52004">
            <w:pPr>
              <w:spacing w:line="500" w:lineRule="atLeast"/>
              <w:jc w:val="center"/>
              <w:rPr>
                <w:rFonts w:ascii="黑体" w:eastAsia="黑体" w:hAnsi="黑体"/>
                <w:sz w:val="28"/>
                <w:szCs w:val="28"/>
              </w:rPr>
            </w:pPr>
            <w:r w:rsidRPr="00641F96">
              <w:rPr>
                <w:rFonts w:ascii="黑体" w:eastAsia="黑体" w:hAnsi="黑体" w:hint="eastAsia"/>
                <w:sz w:val="28"/>
                <w:szCs w:val="28"/>
              </w:rPr>
              <w:t>发文号</w:t>
            </w:r>
            <w:bookmarkStart w:id="0" w:name="_GoBack"/>
            <w:bookmarkEnd w:id="0"/>
          </w:p>
        </w:tc>
      </w:tr>
      <w:tr w:rsidR="00FD2B8D" w:rsidRPr="00641F96" w:rsidTr="00623C05">
        <w:trPr>
          <w:trHeight w:val="850"/>
          <w:jc w:val="center"/>
        </w:trPr>
        <w:tc>
          <w:tcPr>
            <w:tcW w:w="847" w:type="dxa"/>
            <w:tcBorders>
              <w:top w:val="single" w:sz="4" w:space="0" w:color="auto"/>
              <w:left w:val="single" w:sz="4" w:space="0" w:color="auto"/>
              <w:bottom w:val="single" w:sz="4" w:space="0" w:color="auto"/>
              <w:right w:val="single" w:sz="4" w:space="0" w:color="auto"/>
            </w:tcBorders>
            <w:vAlign w:val="center"/>
          </w:tcPr>
          <w:p w:rsidR="00FD2B8D" w:rsidRPr="00641F96" w:rsidRDefault="00FD2B8D" w:rsidP="00E52004">
            <w:pPr>
              <w:spacing w:line="500" w:lineRule="atLeast"/>
              <w:jc w:val="center"/>
              <w:rPr>
                <w:rFonts w:ascii="仿宋_GB2312" w:eastAsia="仿宋_GB2312" w:hAnsiTheme="minorEastAsia" w:cstheme="minorEastAsia"/>
                <w:sz w:val="24"/>
              </w:rPr>
            </w:pPr>
            <w:r w:rsidRPr="00641F96">
              <w:rPr>
                <w:rFonts w:ascii="仿宋_GB2312" w:eastAsia="仿宋_GB2312" w:hAnsiTheme="minorEastAsia" w:cstheme="minorEastAsia" w:hint="eastAsia"/>
                <w:sz w:val="24"/>
                <w:szCs w:val="24"/>
              </w:rPr>
              <w:t>1</w:t>
            </w:r>
          </w:p>
        </w:tc>
        <w:tc>
          <w:tcPr>
            <w:tcW w:w="5750" w:type="dxa"/>
            <w:tcBorders>
              <w:top w:val="single" w:sz="4" w:space="0" w:color="auto"/>
              <w:left w:val="nil"/>
              <w:bottom w:val="single" w:sz="4" w:space="0" w:color="auto"/>
              <w:right w:val="single" w:sz="4" w:space="0" w:color="auto"/>
            </w:tcBorders>
            <w:vAlign w:val="center"/>
          </w:tcPr>
          <w:p w:rsidR="00FD2B8D" w:rsidRPr="00641F96" w:rsidRDefault="00FD2B8D" w:rsidP="00E52004">
            <w:pPr>
              <w:rPr>
                <w:rFonts w:ascii="仿宋_GB2312" w:eastAsia="仿宋_GB2312" w:hAnsiTheme="minorEastAsia" w:cstheme="minorEastAsia"/>
                <w:sz w:val="24"/>
                <w:highlight w:val="yellow"/>
              </w:rPr>
            </w:pPr>
            <w:r w:rsidRPr="00641F96">
              <w:rPr>
                <w:rFonts w:ascii="仿宋_GB2312" w:eastAsia="仿宋_GB2312" w:hAnsiTheme="minorEastAsia" w:cstheme="minorEastAsia" w:hint="eastAsia"/>
                <w:sz w:val="24"/>
                <w:szCs w:val="24"/>
              </w:rPr>
              <w:t>关于印发《赣榆县创业孵化基地认定管理暂行办法》的通知</w:t>
            </w:r>
          </w:p>
        </w:tc>
        <w:tc>
          <w:tcPr>
            <w:tcW w:w="2835" w:type="dxa"/>
            <w:tcBorders>
              <w:top w:val="single" w:sz="4" w:space="0" w:color="auto"/>
              <w:left w:val="nil"/>
              <w:bottom w:val="single" w:sz="4" w:space="0" w:color="auto"/>
              <w:right w:val="single" w:sz="4" w:space="0" w:color="auto"/>
            </w:tcBorders>
            <w:vAlign w:val="center"/>
          </w:tcPr>
          <w:p w:rsidR="00FD2B8D" w:rsidRPr="00641F96" w:rsidRDefault="00FD2B8D" w:rsidP="00E52004">
            <w:pPr>
              <w:jc w:val="center"/>
              <w:rPr>
                <w:rFonts w:ascii="仿宋_GB2312" w:eastAsia="仿宋_GB2312" w:hAnsiTheme="minorEastAsia" w:cstheme="minorEastAsia"/>
                <w:sz w:val="24"/>
              </w:rPr>
            </w:pPr>
            <w:r w:rsidRPr="00641F96">
              <w:rPr>
                <w:rFonts w:ascii="仿宋_GB2312" w:eastAsia="仿宋_GB2312" w:hAnsiTheme="minorEastAsia" w:cstheme="minorEastAsia" w:hint="eastAsia"/>
                <w:sz w:val="24"/>
                <w:szCs w:val="24"/>
              </w:rPr>
              <w:t>赣人社发〔2013〕123号</w:t>
            </w:r>
          </w:p>
          <w:p w:rsidR="00FD2B8D" w:rsidRPr="00641F96" w:rsidRDefault="00FD2B8D" w:rsidP="00E52004">
            <w:pPr>
              <w:jc w:val="center"/>
              <w:rPr>
                <w:rFonts w:ascii="仿宋_GB2312" w:eastAsia="仿宋_GB2312" w:hAnsiTheme="minorEastAsia" w:cstheme="minorEastAsia"/>
                <w:sz w:val="24"/>
              </w:rPr>
            </w:pPr>
            <w:r w:rsidRPr="00641F96">
              <w:rPr>
                <w:rFonts w:ascii="仿宋_GB2312" w:eastAsia="仿宋_GB2312" w:hAnsiTheme="minorEastAsia" w:cstheme="minorEastAsia" w:hint="eastAsia"/>
                <w:sz w:val="24"/>
                <w:szCs w:val="24"/>
              </w:rPr>
              <w:t>赣财社〔2013〕19号</w:t>
            </w:r>
          </w:p>
        </w:tc>
      </w:tr>
      <w:tr w:rsidR="00FD2B8D" w:rsidRPr="00641F96" w:rsidTr="00623C05">
        <w:trPr>
          <w:trHeight w:val="850"/>
          <w:jc w:val="center"/>
        </w:trPr>
        <w:tc>
          <w:tcPr>
            <w:tcW w:w="847" w:type="dxa"/>
            <w:tcBorders>
              <w:top w:val="single" w:sz="4" w:space="0" w:color="auto"/>
              <w:left w:val="single" w:sz="4" w:space="0" w:color="auto"/>
              <w:bottom w:val="single" w:sz="4" w:space="0" w:color="auto"/>
              <w:right w:val="single" w:sz="4" w:space="0" w:color="auto"/>
            </w:tcBorders>
            <w:vAlign w:val="center"/>
          </w:tcPr>
          <w:p w:rsidR="00FD2B8D" w:rsidRPr="00641F96" w:rsidRDefault="00FD2B8D" w:rsidP="00E52004">
            <w:pPr>
              <w:spacing w:line="500" w:lineRule="atLeast"/>
              <w:jc w:val="center"/>
              <w:rPr>
                <w:rFonts w:ascii="仿宋_GB2312" w:eastAsia="仿宋_GB2312" w:hAnsiTheme="minorEastAsia" w:cstheme="minorEastAsia"/>
                <w:sz w:val="24"/>
              </w:rPr>
            </w:pPr>
            <w:r w:rsidRPr="00641F96">
              <w:rPr>
                <w:rFonts w:ascii="仿宋_GB2312" w:eastAsia="仿宋_GB2312" w:hAnsiTheme="minorEastAsia" w:cstheme="minorEastAsia" w:hint="eastAsia"/>
                <w:sz w:val="24"/>
                <w:szCs w:val="24"/>
              </w:rPr>
              <w:t>2</w:t>
            </w:r>
          </w:p>
        </w:tc>
        <w:tc>
          <w:tcPr>
            <w:tcW w:w="5750" w:type="dxa"/>
            <w:tcBorders>
              <w:top w:val="single" w:sz="4" w:space="0" w:color="auto"/>
              <w:left w:val="nil"/>
              <w:bottom w:val="single" w:sz="4" w:space="0" w:color="auto"/>
              <w:right w:val="single" w:sz="4" w:space="0" w:color="auto"/>
            </w:tcBorders>
            <w:vAlign w:val="center"/>
          </w:tcPr>
          <w:p w:rsidR="00FD2B8D" w:rsidRPr="00641F96" w:rsidRDefault="00FD2B8D" w:rsidP="00E52004">
            <w:pPr>
              <w:rPr>
                <w:rFonts w:ascii="仿宋_GB2312" w:eastAsia="仿宋_GB2312" w:hAnsiTheme="minorEastAsia" w:cstheme="minorEastAsia"/>
                <w:sz w:val="24"/>
              </w:rPr>
            </w:pPr>
            <w:r w:rsidRPr="00641F96">
              <w:rPr>
                <w:rFonts w:ascii="仿宋_GB2312" w:eastAsia="仿宋_GB2312" w:hAnsiTheme="minorEastAsia" w:cstheme="minorEastAsia" w:hint="eastAsia"/>
                <w:sz w:val="24"/>
                <w:szCs w:val="24"/>
              </w:rPr>
              <w:t>关于印发《赣榆县创业引导基金使用管理办法》的通知</w:t>
            </w:r>
          </w:p>
        </w:tc>
        <w:tc>
          <w:tcPr>
            <w:tcW w:w="2835" w:type="dxa"/>
            <w:tcBorders>
              <w:top w:val="single" w:sz="4" w:space="0" w:color="auto"/>
              <w:left w:val="nil"/>
              <w:bottom w:val="single" w:sz="4" w:space="0" w:color="auto"/>
              <w:right w:val="single" w:sz="4" w:space="0" w:color="auto"/>
            </w:tcBorders>
            <w:vAlign w:val="center"/>
          </w:tcPr>
          <w:p w:rsidR="00FD2B8D" w:rsidRPr="00641F96" w:rsidRDefault="00FD2B8D" w:rsidP="00E52004">
            <w:pPr>
              <w:jc w:val="center"/>
              <w:rPr>
                <w:rFonts w:ascii="仿宋_GB2312" w:eastAsia="仿宋_GB2312" w:hAnsiTheme="minorEastAsia" w:cstheme="minorEastAsia"/>
                <w:sz w:val="24"/>
              </w:rPr>
            </w:pPr>
            <w:r w:rsidRPr="00641F96">
              <w:rPr>
                <w:rFonts w:ascii="仿宋_GB2312" w:eastAsia="仿宋_GB2312" w:hAnsiTheme="minorEastAsia" w:cstheme="minorEastAsia" w:hint="eastAsia"/>
                <w:sz w:val="24"/>
                <w:szCs w:val="24"/>
              </w:rPr>
              <w:t>赣人社发〔2013〕122号</w:t>
            </w:r>
          </w:p>
          <w:p w:rsidR="00FD2B8D" w:rsidRPr="00641F96" w:rsidRDefault="00FD2B8D" w:rsidP="00E52004">
            <w:pPr>
              <w:jc w:val="center"/>
              <w:rPr>
                <w:rFonts w:ascii="仿宋_GB2312" w:eastAsia="仿宋_GB2312" w:hAnsiTheme="minorEastAsia" w:cstheme="minorEastAsia"/>
                <w:sz w:val="24"/>
              </w:rPr>
            </w:pPr>
            <w:r w:rsidRPr="00641F96">
              <w:rPr>
                <w:rFonts w:ascii="仿宋_GB2312" w:eastAsia="仿宋_GB2312" w:hAnsiTheme="minorEastAsia" w:cstheme="minorEastAsia" w:hint="eastAsia"/>
                <w:sz w:val="24"/>
                <w:szCs w:val="24"/>
              </w:rPr>
              <w:t>赣财社〔2013〕18号</w:t>
            </w:r>
          </w:p>
        </w:tc>
      </w:tr>
      <w:tr w:rsidR="00FD2B8D" w:rsidRPr="00641F96" w:rsidTr="00623C05">
        <w:trPr>
          <w:trHeight w:val="850"/>
          <w:jc w:val="center"/>
        </w:trPr>
        <w:tc>
          <w:tcPr>
            <w:tcW w:w="847" w:type="dxa"/>
            <w:tcBorders>
              <w:top w:val="single" w:sz="4" w:space="0" w:color="auto"/>
              <w:left w:val="single" w:sz="4" w:space="0" w:color="auto"/>
              <w:bottom w:val="single" w:sz="4" w:space="0" w:color="auto"/>
              <w:right w:val="single" w:sz="4" w:space="0" w:color="auto"/>
            </w:tcBorders>
            <w:vAlign w:val="center"/>
          </w:tcPr>
          <w:p w:rsidR="00FD2B8D" w:rsidRPr="00641F96" w:rsidRDefault="00FD2B8D" w:rsidP="00E52004">
            <w:pPr>
              <w:spacing w:line="500" w:lineRule="atLeast"/>
              <w:jc w:val="center"/>
              <w:rPr>
                <w:rFonts w:ascii="仿宋_GB2312" w:eastAsia="仿宋_GB2312" w:hAnsiTheme="minorEastAsia" w:cstheme="minorEastAsia"/>
                <w:sz w:val="24"/>
              </w:rPr>
            </w:pPr>
            <w:r w:rsidRPr="00641F96">
              <w:rPr>
                <w:rFonts w:ascii="仿宋_GB2312" w:eastAsia="仿宋_GB2312" w:hAnsiTheme="minorEastAsia" w:cstheme="minorEastAsia" w:hint="eastAsia"/>
                <w:sz w:val="24"/>
                <w:szCs w:val="24"/>
              </w:rPr>
              <w:t>3</w:t>
            </w:r>
          </w:p>
        </w:tc>
        <w:tc>
          <w:tcPr>
            <w:tcW w:w="5750" w:type="dxa"/>
            <w:tcBorders>
              <w:top w:val="single" w:sz="4" w:space="0" w:color="auto"/>
              <w:left w:val="nil"/>
              <w:bottom w:val="single" w:sz="4" w:space="0" w:color="auto"/>
              <w:right w:val="single" w:sz="4" w:space="0" w:color="auto"/>
            </w:tcBorders>
            <w:vAlign w:val="center"/>
          </w:tcPr>
          <w:p w:rsidR="00FD2B8D" w:rsidRPr="00641F96" w:rsidRDefault="00FD2B8D" w:rsidP="00E52004">
            <w:pPr>
              <w:rPr>
                <w:rFonts w:ascii="仿宋_GB2312" w:eastAsia="仿宋_GB2312" w:hAnsiTheme="minorEastAsia" w:cstheme="minorEastAsia"/>
                <w:sz w:val="24"/>
              </w:rPr>
            </w:pPr>
            <w:r w:rsidRPr="00641F96">
              <w:rPr>
                <w:rFonts w:ascii="仿宋_GB2312" w:eastAsia="仿宋_GB2312" w:hAnsiTheme="minorEastAsia" w:cstheme="minorEastAsia" w:hint="eastAsia"/>
                <w:sz w:val="24"/>
                <w:szCs w:val="24"/>
              </w:rPr>
              <w:t>关于印发连云港市赣榆区区级创业示范基地认定管理暂行办法的通知</w:t>
            </w:r>
          </w:p>
        </w:tc>
        <w:tc>
          <w:tcPr>
            <w:tcW w:w="2835" w:type="dxa"/>
            <w:tcBorders>
              <w:top w:val="single" w:sz="4" w:space="0" w:color="auto"/>
              <w:left w:val="nil"/>
              <w:bottom w:val="single" w:sz="4" w:space="0" w:color="auto"/>
              <w:right w:val="single" w:sz="4" w:space="0" w:color="auto"/>
            </w:tcBorders>
            <w:vAlign w:val="center"/>
          </w:tcPr>
          <w:p w:rsidR="00FD2B8D" w:rsidRPr="00641F96" w:rsidRDefault="00FD2B8D" w:rsidP="00E52004">
            <w:pPr>
              <w:jc w:val="center"/>
              <w:rPr>
                <w:rFonts w:ascii="仿宋_GB2312" w:eastAsia="仿宋_GB2312" w:hAnsiTheme="minorEastAsia" w:cstheme="minorEastAsia"/>
                <w:sz w:val="24"/>
              </w:rPr>
            </w:pPr>
            <w:r w:rsidRPr="00641F96">
              <w:rPr>
                <w:rFonts w:ascii="仿宋_GB2312" w:eastAsia="仿宋_GB2312" w:hAnsiTheme="minorEastAsia" w:cstheme="minorEastAsia" w:hint="eastAsia"/>
                <w:sz w:val="24"/>
                <w:szCs w:val="24"/>
              </w:rPr>
              <w:t>赣人社发〔2016〕73号</w:t>
            </w:r>
          </w:p>
        </w:tc>
      </w:tr>
      <w:tr w:rsidR="00FD2B8D" w:rsidRPr="00641F96" w:rsidTr="00623C05">
        <w:trPr>
          <w:trHeight w:val="850"/>
          <w:jc w:val="center"/>
        </w:trPr>
        <w:tc>
          <w:tcPr>
            <w:tcW w:w="847" w:type="dxa"/>
            <w:tcBorders>
              <w:top w:val="single" w:sz="4" w:space="0" w:color="auto"/>
              <w:left w:val="single" w:sz="4" w:space="0" w:color="auto"/>
              <w:bottom w:val="single" w:sz="4" w:space="0" w:color="auto"/>
              <w:right w:val="single" w:sz="4" w:space="0" w:color="auto"/>
            </w:tcBorders>
            <w:vAlign w:val="center"/>
          </w:tcPr>
          <w:p w:rsidR="00FD2B8D" w:rsidRPr="00641F96" w:rsidRDefault="00FD2B8D" w:rsidP="00E52004">
            <w:pPr>
              <w:spacing w:line="500" w:lineRule="atLeast"/>
              <w:jc w:val="center"/>
              <w:rPr>
                <w:rFonts w:ascii="仿宋_GB2312" w:eastAsia="仿宋_GB2312" w:hAnsiTheme="minorEastAsia" w:cstheme="minorEastAsia"/>
                <w:sz w:val="24"/>
              </w:rPr>
            </w:pPr>
            <w:r w:rsidRPr="00641F96">
              <w:rPr>
                <w:rFonts w:ascii="仿宋_GB2312" w:eastAsia="仿宋_GB2312" w:hAnsiTheme="minorEastAsia" w:cstheme="minorEastAsia" w:hint="eastAsia"/>
                <w:sz w:val="24"/>
                <w:szCs w:val="24"/>
              </w:rPr>
              <w:t>4</w:t>
            </w:r>
          </w:p>
        </w:tc>
        <w:tc>
          <w:tcPr>
            <w:tcW w:w="5750" w:type="dxa"/>
            <w:tcBorders>
              <w:top w:val="single" w:sz="4" w:space="0" w:color="auto"/>
              <w:left w:val="nil"/>
              <w:bottom w:val="single" w:sz="4" w:space="0" w:color="auto"/>
              <w:right w:val="single" w:sz="4" w:space="0" w:color="auto"/>
            </w:tcBorders>
            <w:vAlign w:val="center"/>
          </w:tcPr>
          <w:p w:rsidR="00FD2B8D" w:rsidRPr="00641F96" w:rsidRDefault="00FD2B8D" w:rsidP="00E52004">
            <w:pPr>
              <w:rPr>
                <w:rFonts w:ascii="仿宋_GB2312" w:eastAsia="仿宋_GB2312" w:hAnsiTheme="minorEastAsia" w:cstheme="minorEastAsia"/>
                <w:sz w:val="24"/>
              </w:rPr>
            </w:pPr>
            <w:r w:rsidRPr="00641F96">
              <w:rPr>
                <w:rFonts w:ascii="仿宋_GB2312" w:eastAsia="仿宋_GB2312" w:hAnsiTheme="minorEastAsia" w:cstheme="minorEastAsia" w:hint="eastAsia"/>
                <w:sz w:val="24"/>
                <w:szCs w:val="24"/>
              </w:rPr>
              <w:t>关于做好参加机关事业单位养老保险制度改革人员核定工作的通知</w:t>
            </w:r>
          </w:p>
        </w:tc>
        <w:tc>
          <w:tcPr>
            <w:tcW w:w="2835" w:type="dxa"/>
            <w:tcBorders>
              <w:top w:val="single" w:sz="4" w:space="0" w:color="auto"/>
              <w:left w:val="nil"/>
              <w:bottom w:val="single" w:sz="4" w:space="0" w:color="auto"/>
              <w:right w:val="single" w:sz="4" w:space="0" w:color="auto"/>
            </w:tcBorders>
            <w:vAlign w:val="center"/>
          </w:tcPr>
          <w:p w:rsidR="00FD2B8D" w:rsidRPr="00641F96" w:rsidRDefault="00FD2B8D" w:rsidP="00E52004">
            <w:pPr>
              <w:jc w:val="center"/>
              <w:rPr>
                <w:rFonts w:ascii="仿宋_GB2312" w:eastAsia="仿宋_GB2312" w:hAnsiTheme="minorEastAsia" w:cstheme="minorEastAsia"/>
                <w:sz w:val="24"/>
              </w:rPr>
            </w:pPr>
            <w:r w:rsidRPr="00641F96">
              <w:rPr>
                <w:rFonts w:ascii="仿宋_GB2312" w:eastAsia="仿宋_GB2312" w:hAnsiTheme="minorEastAsia" w:cstheme="minorEastAsia" w:hint="eastAsia"/>
                <w:sz w:val="24"/>
                <w:szCs w:val="24"/>
              </w:rPr>
              <w:t>赣人社发〔2016〕94号</w:t>
            </w:r>
          </w:p>
        </w:tc>
      </w:tr>
      <w:tr w:rsidR="00FD2B8D" w:rsidRPr="00641F96" w:rsidTr="00623C05">
        <w:trPr>
          <w:trHeight w:val="850"/>
          <w:jc w:val="center"/>
        </w:trPr>
        <w:tc>
          <w:tcPr>
            <w:tcW w:w="847" w:type="dxa"/>
            <w:tcBorders>
              <w:top w:val="single" w:sz="4" w:space="0" w:color="auto"/>
              <w:left w:val="single" w:sz="4" w:space="0" w:color="auto"/>
              <w:bottom w:val="single" w:sz="4" w:space="0" w:color="auto"/>
              <w:right w:val="single" w:sz="4" w:space="0" w:color="auto"/>
            </w:tcBorders>
            <w:vAlign w:val="center"/>
          </w:tcPr>
          <w:p w:rsidR="00FD2B8D" w:rsidRPr="00641F96" w:rsidRDefault="00FD2B8D" w:rsidP="00E52004">
            <w:pPr>
              <w:spacing w:line="500" w:lineRule="atLeast"/>
              <w:jc w:val="center"/>
              <w:rPr>
                <w:rFonts w:ascii="仿宋_GB2312" w:eastAsia="仿宋_GB2312" w:hAnsiTheme="minorEastAsia" w:cstheme="minorEastAsia"/>
                <w:sz w:val="24"/>
              </w:rPr>
            </w:pPr>
            <w:r w:rsidRPr="00641F96">
              <w:rPr>
                <w:rFonts w:ascii="仿宋_GB2312" w:eastAsia="仿宋_GB2312" w:hAnsiTheme="minorEastAsia" w:cstheme="minorEastAsia" w:hint="eastAsia"/>
                <w:sz w:val="24"/>
                <w:szCs w:val="24"/>
              </w:rPr>
              <w:t>5</w:t>
            </w:r>
          </w:p>
        </w:tc>
        <w:tc>
          <w:tcPr>
            <w:tcW w:w="5750" w:type="dxa"/>
            <w:tcBorders>
              <w:top w:val="single" w:sz="4" w:space="0" w:color="auto"/>
              <w:left w:val="nil"/>
              <w:bottom w:val="single" w:sz="4" w:space="0" w:color="auto"/>
              <w:right w:val="single" w:sz="4" w:space="0" w:color="auto"/>
            </w:tcBorders>
            <w:vAlign w:val="center"/>
          </w:tcPr>
          <w:p w:rsidR="00FD2B8D" w:rsidRPr="00641F96" w:rsidRDefault="00FD2B8D" w:rsidP="00E52004">
            <w:pPr>
              <w:rPr>
                <w:rFonts w:ascii="仿宋_GB2312" w:eastAsia="仿宋_GB2312" w:hAnsiTheme="minorEastAsia" w:cstheme="minorEastAsia"/>
                <w:sz w:val="24"/>
              </w:rPr>
            </w:pPr>
            <w:r w:rsidRPr="00641F96">
              <w:rPr>
                <w:rFonts w:ascii="仿宋_GB2312" w:eastAsia="仿宋_GB2312" w:hAnsiTheme="minorEastAsia" w:cstheme="minorEastAsia" w:hint="eastAsia"/>
                <w:sz w:val="24"/>
                <w:szCs w:val="24"/>
              </w:rPr>
              <w:t>关于建立健全城乡居民基本养老保险待遇确定和基础养老金正常调整机制的通知</w:t>
            </w:r>
          </w:p>
        </w:tc>
        <w:tc>
          <w:tcPr>
            <w:tcW w:w="2835" w:type="dxa"/>
            <w:tcBorders>
              <w:top w:val="single" w:sz="4" w:space="0" w:color="auto"/>
              <w:left w:val="nil"/>
              <w:bottom w:val="single" w:sz="4" w:space="0" w:color="auto"/>
              <w:right w:val="single" w:sz="4" w:space="0" w:color="auto"/>
            </w:tcBorders>
            <w:vAlign w:val="center"/>
          </w:tcPr>
          <w:p w:rsidR="00FD2B8D" w:rsidRPr="00641F96" w:rsidRDefault="00FD2B8D" w:rsidP="00E52004">
            <w:pPr>
              <w:jc w:val="center"/>
              <w:rPr>
                <w:rFonts w:ascii="仿宋_GB2312" w:eastAsia="仿宋_GB2312" w:hAnsiTheme="minorEastAsia" w:cstheme="minorEastAsia"/>
                <w:sz w:val="24"/>
              </w:rPr>
            </w:pPr>
            <w:r w:rsidRPr="00641F96">
              <w:rPr>
                <w:rFonts w:ascii="仿宋_GB2312" w:eastAsia="仿宋_GB2312" w:hAnsiTheme="minorEastAsia" w:cstheme="minorEastAsia" w:hint="eastAsia"/>
                <w:sz w:val="24"/>
                <w:szCs w:val="24"/>
              </w:rPr>
              <w:t>赣人社发[2020]3号</w:t>
            </w:r>
          </w:p>
        </w:tc>
      </w:tr>
      <w:tr w:rsidR="00FD2B8D" w:rsidRPr="00641F96" w:rsidTr="00623C05">
        <w:trPr>
          <w:trHeight w:val="850"/>
          <w:jc w:val="center"/>
        </w:trPr>
        <w:tc>
          <w:tcPr>
            <w:tcW w:w="847" w:type="dxa"/>
            <w:tcBorders>
              <w:top w:val="single" w:sz="4" w:space="0" w:color="auto"/>
              <w:left w:val="single" w:sz="4" w:space="0" w:color="auto"/>
              <w:bottom w:val="single" w:sz="4" w:space="0" w:color="auto"/>
              <w:right w:val="single" w:sz="4" w:space="0" w:color="auto"/>
            </w:tcBorders>
            <w:vAlign w:val="center"/>
          </w:tcPr>
          <w:p w:rsidR="00FD2B8D" w:rsidRPr="00641F96" w:rsidRDefault="00FD2B8D" w:rsidP="00E52004">
            <w:pPr>
              <w:spacing w:line="500" w:lineRule="atLeast"/>
              <w:jc w:val="center"/>
              <w:rPr>
                <w:rFonts w:ascii="仿宋_GB2312" w:eastAsia="仿宋_GB2312" w:hAnsiTheme="minorEastAsia" w:cstheme="minorEastAsia"/>
                <w:sz w:val="24"/>
              </w:rPr>
            </w:pPr>
            <w:r w:rsidRPr="00641F96">
              <w:rPr>
                <w:rFonts w:ascii="仿宋_GB2312" w:eastAsia="仿宋_GB2312" w:hAnsiTheme="minorEastAsia" w:cstheme="minorEastAsia" w:hint="eastAsia"/>
                <w:sz w:val="24"/>
                <w:szCs w:val="24"/>
              </w:rPr>
              <w:t>6</w:t>
            </w:r>
          </w:p>
        </w:tc>
        <w:tc>
          <w:tcPr>
            <w:tcW w:w="5750" w:type="dxa"/>
            <w:tcBorders>
              <w:top w:val="single" w:sz="4" w:space="0" w:color="auto"/>
              <w:left w:val="nil"/>
              <w:bottom w:val="single" w:sz="4" w:space="0" w:color="auto"/>
              <w:right w:val="single" w:sz="4" w:space="0" w:color="auto"/>
            </w:tcBorders>
            <w:vAlign w:val="center"/>
          </w:tcPr>
          <w:p w:rsidR="00FD2B8D" w:rsidRPr="00641F96" w:rsidRDefault="00FD2B8D" w:rsidP="00E52004">
            <w:pPr>
              <w:rPr>
                <w:rFonts w:ascii="仿宋_GB2312" w:eastAsia="仿宋_GB2312" w:hAnsiTheme="minorEastAsia" w:cstheme="minorEastAsia"/>
                <w:sz w:val="24"/>
              </w:rPr>
            </w:pPr>
            <w:r w:rsidRPr="00641F96">
              <w:rPr>
                <w:rFonts w:ascii="仿宋_GB2312" w:eastAsia="仿宋_GB2312" w:hAnsiTheme="minorEastAsia" w:cstheme="minorEastAsia" w:hint="eastAsia"/>
                <w:sz w:val="24"/>
                <w:szCs w:val="24"/>
              </w:rPr>
              <w:t>关于机关事业单位退休人员死亡后的丧葬费、一次性抚恤金、遗属补助改由所在单位负担并发放的通知</w:t>
            </w:r>
          </w:p>
        </w:tc>
        <w:tc>
          <w:tcPr>
            <w:tcW w:w="2835" w:type="dxa"/>
            <w:tcBorders>
              <w:top w:val="single" w:sz="4" w:space="0" w:color="auto"/>
              <w:left w:val="nil"/>
              <w:bottom w:val="single" w:sz="4" w:space="0" w:color="auto"/>
              <w:right w:val="single" w:sz="4" w:space="0" w:color="auto"/>
            </w:tcBorders>
            <w:vAlign w:val="center"/>
          </w:tcPr>
          <w:p w:rsidR="00FD2B8D" w:rsidRPr="00641F96" w:rsidRDefault="00FD2B8D" w:rsidP="00E52004">
            <w:pPr>
              <w:jc w:val="center"/>
              <w:rPr>
                <w:rFonts w:ascii="仿宋_GB2312" w:eastAsia="仿宋_GB2312" w:hAnsiTheme="minorEastAsia" w:cstheme="minorEastAsia"/>
                <w:sz w:val="24"/>
              </w:rPr>
            </w:pPr>
            <w:r w:rsidRPr="00641F96">
              <w:rPr>
                <w:rFonts w:ascii="仿宋_GB2312" w:eastAsia="仿宋_GB2312" w:hAnsiTheme="minorEastAsia" w:cstheme="minorEastAsia" w:hint="eastAsia"/>
                <w:sz w:val="24"/>
                <w:szCs w:val="24"/>
              </w:rPr>
              <w:t>赣人社发（2020）26号</w:t>
            </w:r>
          </w:p>
        </w:tc>
      </w:tr>
      <w:tr w:rsidR="00FD2B8D" w:rsidRPr="00641F96" w:rsidTr="00623C05">
        <w:trPr>
          <w:trHeight w:val="850"/>
          <w:jc w:val="center"/>
        </w:trPr>
        <w:tc>
          <w:tcPr>
            <w:tcW w:w="847" w:type="dxa"/>
            <w:tcBorders>
              <w:top w:val="single" w:sz="4" w:space="0" w:color="auto"/>
              <w:left w:val="single" w:sz="4" w:space="0" w:color="auto"/>
              <w:bottom w:val="single" w:sz="4" w:space="0" w:color="auto"/>
              <w:right w:val="single" w:sz="4" w:space="0" w:color="auto"/>
            </w:tcBorders>
            <w:vAlign w:val="center"/>
          </w:tcPr>
          <w:p w:rsidR="00FD2B8D" w:rsidRPr="00641F96" w:rsidRDefault="00FD2B8D" w:rsidP="00E52004">
            <w:pPr>
              <w:spacing w:line="500" w:lineRule="atLeast"/>
              <w:jc w:val="center"/>
              <w:rPr>
                <w:rFonts w:ascii="仿宋_GB2312" w:eastAsia="仿宋_GB2312" w:hAnsiTheme="minorEastAsia" w:cstheme="minorEastAsia"/>
                <w:sz w:val="24"/>
              </w:rPr>
            </w:pPr>
            <w:r w:rsidRPr="00641F96">
              <w:rPr>
                <w:rFonts w:ascii="仿宋_GB2312" w:eastAsia="仿宋_GB2312" w:hAnsiTheme="minorEastAsia" w:cstheme="minorEastAsia" w:hint="eastAsia"/>
                <w:sz w:val="24"/>
                <w:szCs w:val="24"/>
              </w:rPr>
              <w:t>7</w:t>
            </w:r>
          </w:p>
        </w:tc>
        <w:tc>
          <w:tcPr>
            <w:tcW w:w="5750" w:type="dxa"/>
            <w:tcBorders>
              <w:top w:val="single" w:sz="4" w:space="0" w:color="auto"/>
              <w:left w:val="nil"/>
              <w:bottom w:val="single" w:sz="4" w:space="0" w:color="auto"/>
              <w:right w:val="single" w:sz="4" w:space="0" w:color="auto"/>
            </w:tcBorders>
            <w:vAlign w:val="center"/>
          </w:tcPr>
          <w:p w:rsidR="00FD2B8D" w:rsidRPr="00641F96" w:rsidRDefault="00FD2B8D" w:rsidP="00E52004">
            <w:pPr>
              <w:rPr>
                <w:rFonts w:ascii="仿宋_GB2312" w:eastAsia="仿宋_GB2312" w:hAnsiTheme="minorEastAsia" w:cstheme="minorEastAsia"/>
                <w:sz w:val="24"/>
              </w:rPr>
            </w:pPr>
            <w:r w:rsidRPr="00641F96">
              <w:rPr>
                <w:rFonts w:ascii="仿宋_GB2312" w:eastAsia="仿宋_GB2312" w:hAnsiTheme="minorEastAsia" w:cstheme="minorEastAsia" w:hint="eastAsia"/>
                <w:sz w:val="24"/>
                <w:szCs w:val="24"/>
              </w:rPr>
              <w:t>关于印发连云港市赣榆区青年就业见习实施办法的通知</w:t>
            </w:r>
          </w:p>
        </w:tc>
        <w:tc>
          <w:tcPr>
            <w:tcW w:w="2835" w:type="dxa"/>
            <w:tcBorders>
              <w:top w:val="single" w:sz="4" w:space="0" w:color="auto"/>
              <w:left w:val="nil"/>
              <w:bottom w:val="single" w:sz="4" w:space="0" w:color="auto"/>
              <w:right w:val="single" w:sz="4" w:space="0" w:color="auto"/>
            </w:tcBorders>
            <w:vAlign w:val="center"/>
          </w:tcPr>
          <w:p w:rsidR="00FD2B8D" w:rsidRPr="00641F96" w:rsidRDefault="00FD2B8D" w:rsidP="00E52004">
            <w:pPr>
              <w:jc w:val="center"/>
              <w:rPr>
                <w:rFonts w:ascii="仿宋_GB2312" w:eastAsia="仿宋_GB2312" w:hAnsiTheme="minorEastAsia" w:cstheme="minorEastAsia"/>
                <w:sz w:val="24"/>
              </w:rPr>
            </w:pPr>
            <w:r w:rsidRPr="00641F96">
              <w:rPr>
                <w:rFonts w:ascii="仿宋_GB2312" w:eastAsia="仿宋_GB2312" w:hAnsiTheme="minorEastAsia" w:cstheme="minorEastAsia" w:hint="eastAsia"/>
                <w:sz w:val="24"/>
                <w:szCs w:val="24"/>
              </w:rPr>
              <w:t>赣人社发〔2020〕54号</w:t>
            </w:r>
          </w:p>
        </w:tc>
      </w:tr>
      <w:tr w:rsidR="00FD2B8D" w:rsidRPr="00641F96" w:rsidTr="00623C05">
        <w:trPr>
          <w:trHeight w:val="850"/>
          <w:jc w:val="center"/>
        </w:trPr>
        <w:tc>
          <w:tcPr>
            <w:tcW w:w="847" w:type="dxa"/>
            <w:tcBorders>
              <w:top w:val="single" w:sz="4" w:space="0" w:color="auto"/>
              <w:left w:val="single" w:sz="4" w:space="0" w:color="auto"/>
              <w:bottom w:val="single" w:sz="4" w:space="0" w:color="auto"/>
              <w:right w:val="single" w:sz="4" w:space="0" w:color="auto"/>
            </w:tcBorders>
            <w:vAlign w:val="center"/>
          </w:tcPr>
          <w:p w:rsidR="00FD2B8D" w:rsidRPr="00641F96" w:rsidRDefault="00FD2B8D" w:rsidP="00E52004">
            <w:pPr>
              <w:spacing w:line="500" w:lineRule="atLeast"/>
              <w:jc w:val="center"/>
              <w:rPr>
                <w:rFonts w:ascii="仿宋_GB2312" w:eastAsia="仿宋_GB2312" w:hAnsiTheme="minorEastAsia" w:cstheme="minorEastAsia"/>
                <w:sz w:val="24"/>
              </w:rPr>
            </w:pPr>
            <w:r w:rsidRPr="00641F96">
              <w:rPr>
                <w:rFonts w:ascii="仿宋_GB2312" w:eastAsia="仿宋_GB2312" w:hAnsiTheme="minorEastAsia" w:cstheme="minorEastAsia" w:hint="eastAsia"/>
                <w:sz w:val="24"/>
                <w:szCs w:val="24"/>
              </w:rPr>
              <w:t>8</w:t>
            </w:r>
          </w:p>
        </w:tc>
        <w:tc>
          <w:tcPr>
            <w:tcW w:w="5750" w:type="dxa"/>
            <w:tcBorders>
              <w:top w:val="single" w:sz="4" w:space="0" w:color="auto"/>
              <w:left w:val="nil"/>
              <w:bottom w:val="single" w:sz="4" w:space="0" w:color="auto"/>
              <w:right w:val="single" w:sz="4" w:space="0" w:color="auto"/>
            </w:tcBorders>
            <w:vAlign w:val="center"/>
          </w:tcPr>
          <w:p w:rsidR="00FD2B8D" w:rsidRPr="00641F96" w:rsidRDefault="00FD2B8D" w:rsidP="00E52004">
            <w:pPr>
              <w:rPr>
                <w:rFonts w:ascii="仿宋_GB2312" w:eastAsia="仿宋_GB2312" w:hAnsiTheme="minorEastAsia" w:cstheme="minorEastAsia"/>
                <w:sz w:val="24"/>
              </w:rPr>
            </w:pPr>
            <w:r w:rsidRPr="00641F96">
              <w:rPr>
                <w:rFonts w:ascii="仿宋_GB2312" w:eastAsia="仿宋_GB2312" w:hAnsiTheme="minorEastAsia" w:cstheme="minorEastAsia" w:hint="eastAsia"/>
                <w:sz w:val="24"/>
                <w:szCs w:val="24"/>
              </w:rPr>
              <w:t>赣榆区人力资源和社会保障社局 赣榆区财政局 中国人民银行赣榆支行关于印发《赣榆区富民创业担保贷款实施办法》的通知</w:t>
            </w:r>
          </w:p>
        </w:tc>
        <w:tc>
          <w:tcPr>
            <w:tcW w:w="2835" w:type="dxa"/>
            <w:tcBorders>
              <w:top w:val="single" w:sz="4" w:space="0" w:color="auto"/>
              <w:left w:val="nil"/>
              <w:bottom w:val="single" w:sz="4" w:space="0" w:color="auto"/>
              <w:right w:val="single" w:sz="4" w:space="0" w:color="auto"/>
            </w:tcBorders>
            <w:vAlign w:val="center"/>
          </w:tcPr>
          <w:p w:rsidR="00FD2B8D" w:rsidRPr="00641F96" w:rsidRDefault="00FD2B8D" w:rsidP="00E52004">
            <w:pPr>
              <w:jc w:val="center"/>
              <w:rPr>
                <w:rFonts w:ascii="仿宋_GB2312" w:eastAsia="仿宋_GB2312" w:hAnsiTheme="minorEastAsia" w:cstheme="minorEastAsia"/>
                <w:sz w:val="24"/>
              </w:rPr>
            </w:pPr>
            <w:r w:rsidRPr="00641F96">
              <w:rPr>
                <w:rFonts w:ascii="仿宋_GB2312" w:eastAsia="仿宋_GB2312" w:hAnsiTheme="minorEastAsia" w:cstheme="minorEastAsia" w:hint="eastAsia"/>
                <w:sz w:val="24"/>
                <w:szCs w:val="24"/>
              </w:rPr>
              <w:t>赣人社发〔2021〕34号</w:t>
            </w:r>
          </w:p>
        </w:tc>
      </w:tr>
      <w:tr w:rsidR="00FD2B8D" w:rsidRPr="00641F96" w:rsidTr="00623C05">
        <w:trPr>
          <w:trHeight w:val="850"/>
          <w:jc w:val="center"/>
        </w:trPr>
        <w:tc>
          <w:tcPr>
            <w:tcW w:w="847" w:type="dxa"/>
            <w:tcBorders>
              <w:top w:val="single" w:sz="4" w:space="0" w:color="auto"/>
              <w:left w:val="single" w:sz="4" w:space="0" w:color="auto"/>
              <w:bottom w:val="single" w:sz="4" w:space="0" w:color="auto"/>
              <w:right w:val="single" w:sz="4" w:space="0" w:color="auto"/>
            </w:tcBorders>
            <w:vAlign w:val="center"/>
          </w:tcPr>
          <w:p w:rsidR="00FD2B8D" w:rsidRPr="00641F96" w:rsidRDefault="00FD2B8D" w:rsidP="00E52004">
            <w:pPr>
              <w:spacing w:line="500" w:lineRule="atLeast"/>
              <w:jc w:val="center"/>
              <w:rPr>
                <w:rFonts w:ascii="仿宋_GB2312" w:eastAsia="仿宋_GB2312" w:hAnsiTheme="minorEastAsia" w:cstheme="minorEastAsia"/>
                <w:sz w:val="24"/>
              </w:rPr>
            </w:pPr>
            <w:r w:rsidRPr="00641F96">
              <w:rPr>
                <w:rFonts w:ascii="仿宋_GB2312" w:eastAsia="仿宋_GB2312" w:hAnsiTheme="minorEastAsia" w:cstheme="minorEastAsia" w:hint="eastAsia"/>
                <w:sz w:val="24"/>
                <w:szCs w:val="24"/>
              </w:rPr>
              <w:t>9</w:t>
            </w:r>
          </w:p>
        </w:tc>
        <w:tc>
          <w:tcPr>
            <w:tcW w:w="5750" w:type="dxa"/>
            <w:tcBorders>
              <w:top w:val="single" w:sz="4" w:space="0" w:color="auto"/>
              <w:left w:val="nil"/>
              <w:bottom w:val="single" w:sz="4" w:space="0" w:color="auto"/>
              <w:right w:val="single" w:sz="4" w:space="0" w:color="auto"/>
            </w:tcBorders>
            <w:vAlign w:val="center"/>
          </w:tcPr>
          <w:p w:rsidR="00FD2B8D" w:rsidRPr="00641F96" w:rsidRDefault="00FD2B8D" w:rsidP="00E52004">
            <w:pPr>
              <w:rPr>
                <w:rFonts w:ascii="仿宋_GB2312" w:eastAsia="仿宋_GB2312" w:hAnsiTheme="minorEastAsia" w:cstheme="minorEastAsia"/>
                <w:sz w:val="24"/>
              </w:rPr>
            </w:pPr>
            <w:r w:rsidRPr="00641F96">
              <w:rPr>
                <w:rFonts w:ascii="仿宋_GB2312" w:eastAsia="仿宋_GB2312" w:hAnsiTheme="minorEastAsia" w:cstheme="minorEastAsia" w:hint="eastAsia"/>
                <w:sz w:val="24"/>
                <w:szCs w:val="24"/>
              </w:rPr>
              <w:t>关于调整城乡居民基本养老保险增发基础养老金标准和参保缴费补贴标准的通知</w:t>
            </w:r>
          </w:p>
        </w:tc>
        <w:tc>
          <w:tcPr>
            <w:tcW w:w="2835" w:type="dxa"/>
            <w:tcBorders>
              <w:top w:val="single" w:sz="4" w:space="0" w:color="auto"/>
              <w:left w:val="nil"/>
              <w:bottom w:val="single" w:sz="4" w:space="0" w:color="auto"/>
              <w:right w:val="single" w:sz="4" w:space="0" w:color="auto"/>
            </w:tcBorders>
            <w:vAlign w:val="center"/>
          </w:tcPr>
          <w:p w:rsidR="00FD2B8D" w:rsidRPr="00641F96" w:rsidRDefault="00FD2B8D" w:rsidP="00E52004">
            <w:pPr>
              <w:jc w:val="center"/>
              <w:rPr>
                <w:rFonts w:ascii="仿宋_GB2312" w:eastAsia="仿宋_GB2312" w:hAnsiTheme="minorEastAsia" w:cstheme="minorEastAsia"/>
                <w:sz w:val="24"/>
              </w:rPr>
            </w:pPr>
            <w:r w:rsidRPr="00641F96">
              <w:rPr>
                <w:rFonts w:ascii="仿宋_GB2312" w:eastAsia="仿宋_GB2312" w:hAnsiTheme="minorEastAsia" w:cstheme="minorEastAsia" w:hint="eastAsia"/>
                <w:sz w:val="24"/>
                <w:szCs w:val="24"/>
              </w:rPr>
              <w:t>赣人社发〔2021〕56号赣财社〔2021〕7号</w:t>
            </w:r>
          </w:p>
        </w:tc>
      </w:tr>
      <w:tr w:rsidR="00FD2B8D" w:rsidRPr="00641F96" w:rsidTr="00623C05">
        <w:trPr>
          <w:trHeight w:val="850"/>
          <w:jc w:val="center"/>
        </w:trPr>
        <w:tc>
          <w:tcPr>
            <w:tcW w:w="847" w:type="dxa"/>
            <w:tcBorders>
              <w:top w:val="single" w:sz="4" w:space="0" w:color="auto"/>
              <w:left w:val="single" w:sz="4" w:space="0" w:color="auto"/>
              <w:bottom w:val="single" w:sz="4" w:space="0" w:color="auto"/>
              <w:right w:val="single" w:sz="4" w:space="0" w:color="auto"/>
            </w:tcBorders>
            <w:vAlign w:val="center"/>
          </w:tcPr>
          <w:p w:rsidR="00FD2B8D" w:rsidRPr="00641F96" w:rsidRDefault="00FD2B8D" w:rsidP="00E52004">
            <w:pPr>
              <w:spacing w:line="500" w:lineRule="atLeast"/>
              <w:jc w:val="center"/>
              <w:rPr>
                <w:rFonts w:ascii="仿宋_GB2312" w:eastAsia="仿宋_GB2312" w:hAnsiTheme="minorEastAsia" w:cstheme="minorEastAsia"/>
                <w:sz w:val="24"/>
              </w:rPr>
            </w:pPr>
            <w:r w:rsidRPr="00641F96">
              <w:rPr>
                <w:rFonts w:ascii="仿宋_GB2312" w:eastAsia="仿宋_GB2312" w:hAnsiTheme="minorEastAsia" w:cstheme="minorEastAsia" w:hint="eastAsia"/>
                <w:sz w:val="24"/>
                <w:szCs w:val="24"/>
              </w:rPr>
              <w:t>10</w:t>
            </w:r>
          </w:p>
        </w:tc>
        <w:tc>
          <w:tcPr>
            <w:tcW w:w="5750" w:type="dxa"/>
            <w:tcBorders>
              <w:top w:val="single" w:sz="4" w:space="0" w:color="auto"/>
              <w:left w:val="nil"/>
              <w:bottom w:val="single" w:sz="4" w:space="0" w:color="auto"/>
              <w:right w:val="single" w:sz="4" w:space="0" w:color="auto"/>
            </w:tcBorders>
            <w:vAlign w:val="center"/>
          </w:tcPr>
          <w:p w:rsidR="00FD2B8D" w:rsidRPr="00641F96" w:rsidRDefault="00FD2B8D" w:rsidP="00E52004">
            <w:pPr>
              <w:rPr>
                <w:rFonts w:ascii="仿宋_GB2312" w:eastAsia="仿宋_GB2312" w:hAnsiTheme="minorEastAsia" w:cstheme="minorEastAsia"/>
                <w:sz w:val="24"/>
              </w:rPr>
            </w:pPr>
            <w:r w:rsidRPr="00641F96">
              <w:rPr>
                <w:rFonts w:ascii="仿宋_GB2312" w:eastAsia="仿宋_GB2312" w:hAnsiTheme="minorEastAsia" w:cstheme="minorEastAsia" w:hint="eastAsia"/>
                <w:sz w:val="24"/>
                <w:szCs w:val="24"/>
              </w:rPr>
              <w:t>关于对镇村临时公益性岗位开展岗位补贴的通知</w:t>
            </w:r>
          </w:p>
        </w:tc>
        <w:tc>
          <w:tcPr>
            <w:tcW w:w="2835" w:type="dxa"/>
            <w:tcBorders>
              <w:top w:val="single" w:sz="4" w:space="0" w:color="auto"/>
              <w:left w:val="nil"/>
              <w:bottom w:val="single" w:sz="4" w:space="0" w:color="auto"/>
              <w:right w:val="single" w:sz="4" w:space="0" w:color="auto"/>
            </w:tcBorders>
            <w:vAlign w:val="center"/>
          </w:tcPr>
          <w:p w:rsidR="00FD2B8D" w:rsidRPr="00641F96" w:rsidRDefault="00FD2B8D" w:rsidP="00E52004">
            <w:pPr>
              <w:jc w:val="center"/>
              <w:rPr>
                <w:rFonts w:ascii="仿宋_GB2312" w:eastAsia="仿宋_GB2312" w:hAnsiTheme="minorEastAsia" w:cstheme="minorEastAsia"/>
                <w:sz w:val="24"/>
              </w:rPr>
            </w:pPr>
            <w:r w:rsidRPr="00641F96">
              <w:rPr>
                <w:rFonts w:ascii="仿宋_GB2312" w:eastAsia="仿宋_GB2312" w:hAnsiTheme="minorEastAsia" w:cstheme="minorEastAsia" w:hint="eastAsia"/>
                <w:sz w:val="24"/>
                <w:szCs w:val="24"/>
              </w:rPr>
              <w:t>赣人社发〔2021〕61号</w:t>
            </w:r>
          </w:p>
        </w:tc>
      </w:tr>
      <w:tr w:rsidR="00FD2B8D" w:rsidRPr="00641F96" w:rsidTr="00623C05">
        <w:trPr>
          <w:trHeight w:val="850"/>
          <w:jc w:val="center"/>
        </w:trPr>
        <w:tc>
          <w:tcPr>
            <w:tcW w:w="847" w:type="dxa"/>
            <w:tcBorders>
              <w:top w:val="single" w:sz="4" w:space="0" w:color="auto"/>
              <w:left w:val="single" w:sz="4" w:space="0" w:color="auto"/>
              <w:bottom w:val="single" w:sz="4" w:space="0" w:color="auto"/>
              <w:right w:val="single" w:sz="4" w:space="0" w:color="auto"/>
            </w:tcBorders>
            <w:vAlign w:val="center"/>
          </w:tcPr>
          <w:p w:rsidR="00FD2B8D" w:rsidRPr="00641F96" w:rsidRDefault="00FD2B8D" w:rsidP="00E52004">
            <w:pPr>
              <w:spacing w:line="500" w:lineRule="atLeast"/>
              <w:jc w:val="center"/>
              <w:rPr>
                <w:rFonts w:ascii="仿宋_GB2312" w:eastAsia="仿宋_GB2312" w:hAnsiTheme="minorEastAsia" w:cstheme="minorEastAsia"/>
                <w:sz w:val="24"/>
              </w:rPr>
            </w:pPr>
            <w:r w:rsidRPr="00641F96">
              <w:rPr>
                <w:rFonts w:ascii="仿宋_GB2312" w:eastAsia="仿宋_GB2312" w:hAnsiTheme="minorEastAsia" w:cstheme="minorEastAsia" w:hint="eastAsia"/>
                <w:sz w:val="24"/>
                <w:szCs w:val="24"/>
              </w:rPr>
              <w:t>11</w:t>
            </w:r>
          </w:p>
        </w:tc>
        <w:tc>
          <w:tcPr>
            <w:tcW w:w="5750" w:type="dxa"/>
            <w:tcBorders>
              <w:top w:val="single" w:sz="4" w:space="0" w:color="auto"/>
              <w:left w:val="nil"/>
              <w:bottom w:val="single" w:sz="4" w:space="0" w:color="auto"/>
              <w:right w:val="single" w:sz="4" w:space="0" w:color="auto"/>
            </w:tcBorders>
            <w:vAlign w:val="center"/>
          </w:tcPr>
          <w:p w:rsidR="00FD2B8D" w:rsidRPr="00641F96" w:rsidRDefault="00FD2B8D" w:rsidP="00E52004">
            <w:pPr>
              <w:rPr>
                <w:rFonts w:ascii="仿宋_GB2312" w:eastAsia="仿宋_GB2312" w:hAnsiTheme="minorEastAsia" w:cstheme="minorEastAsia"/>
                <w:sz w:val="24"/>
              </w:rPr>
            </w:pPr>
            <w:r w:rsidRPr="00641F96">
              <w:rPr>
                <w:rFonts w:ascii="仿宋_GB2312" w:eastAsia="仿宋_GB2312" w:hAnsiTheme="minorEastAsia" w:cstheme="minorEastAsia" w:hint="eastAsia"/>
                <w:sz w:val="24"/>
                <w:szCs w:val="24"/>
              </w:rPr>
              <w:t>关于调整城乡居民基本养老保险待遇领取人员基础养老金标准的通知</w:t>
            </w:r>
          </w:p>
        </w:tc>
        <w:tc>
          <w:tcPr>
            <w:tcW w:w="2835" w:type="dxa"/>
            <w:tcBorders>
              <w:top w:val="single" w:sz="4" w:space="0" w:color="auto"/>
              <w:left w:val="nil"/>
              <w:bottom w:val="single" w:sz="4" w:space="0" w:color="auto"/>
              <w:right w:val="single" w:sz="4" w:space="0" w:color="auto"/>
            </w:tcBorders>
            <w:vAlign w:val="center"/>
          </w:tcPr>
          <w:p w:rsidR="00FD2B8D" w:rsidRPr="00641F96" w:rsidRDefault="00FD2B8D" w:rsidP="00E52004">
            <w:pPr>
              <w:jc w:val="center"/>
              <w:rPr>
                <w:rFonts w:ascii="仿宋_GB2312" w:eastAsia="仿宋_GB2312" w:hAnsiTheme="minorEastAsia" w:cstheme="minorEastAsia"/>
                <w:sz w:val="24"/>
              </w:rPr>
            </w:pPr>
            <w:r w:rsidRPr="00641F96">
              <w:rPr>
                <w:rFonts w:ascii="仿宋_GB2312" w:eastAsia="仿宋_GB2312" w:hAnsiTheme="minorEastAsia" w:cstheme="minorEastAsia" w:hint="eastAsia"/>
                <w:sz w:val="24"/>
                <w:szCs w:val="24"/>
              </w:rPr>
              <w:t>赣人社发〔2021〕69号</w:t>
            </w:r>
          </w:p>
        </w:tc>
      </w:tr>
      <w:tr w:rsidR="00FD2B8D" w:rsidRPr="00641F96" w:rsidTr="00623C05">
        <w:trPr>
          <w:trHeight w:val="850"/>
          <w:jc w:val="center"/>
        </w:trPr>
        <w:tc>
          <w:tcPr>
            <w:tcW w:w="847" w:type="dxa"/>
            <w:tcBorders>
              <w:top w:val="single" w:sz="4" w:space="0" w:color="auto"/>
              <w:left w:val="single" w:sz="4" w:space="0" w:color="auto"/>
              <w:bottom w:val="single" w:sz="4" w:space="0" w:color="auto"/>
              <w:right w:val="single" w:sz="4" w:space="0" w:color="auto"/>
            </w:tcBorders>
            <w:vAlign w:val="center"/>
          </w:tcPr>
          <w:p w:rsidR="00FD2B8D" w:rsidRPr="00641F96" w:rsidRDefault="00FD2B8D" w:rsidP="00E52004">
            <w:pPr>
              <w:spacing w:line="500" w:lineRule="atLeast"/>
              <w:jc w:val="center"/>
              <w:rPr>
                <w:rFonts w:ascii="仿宋_GB2312" w:eastAsia="仿宋_GB2312" w:hAnsiTheme="minorEastAsia" w:cstheme="minorEastAsia"/>
                <w:sz w:val="24"/>
              </w:rPr>
            </w:pPr>
            <w:r w:rsidRPr="00641F96">
              <w:rPr>
                <w:rFonts w:ascii="仿宋_GB2312" w:eastAsia="仿宋_GB2312" w:hAnsiTheme="minorEastAsia" w:cstheme="minorEastAsia" w:hint="eastAsia"/>
                <w:sz w:val="24"/>
                <w:szCs w:val="24"/>
              </w:rPr>
              <w:t>12</w:t>
            </w:r>
          </w:p>
        </w:tc>
        <w:tc>
          <w:tcPr>
            <w:tcW w:w="5750" w:type="dxa"/>
            <w:tcBorders>
              <w:top w:val="single" w:sz="4" w:space="0" w:color="auto"/>
              <w:left w:val="nil"/>
              <w:bottom w:val="single" w:sz="4" w:space="0" w:color="auto"/>
              <w:right w:val="single" w:sz="4" w:space="0" w:color="auto"/>
            </w:tcBorders>
            <w:vAlign w:val="center"/>
          </w:tcPr>
          <w:p w:rsidR="00FD2B8D" w:rsidRPr="00641F96" w:rsidRDefault="00FD2B8D" w:rsidP="00E52004">
            <w:pPr>
              <w:rPr>
                <w:rFonts w:ascii="仿宋_GB2312" w:eastAsia="仿宋_GB2312" w:hAnsiTheme="minorEastAsia" w:cstheme="minorEastAsia"/>
                <w:sz w:val="24"/>
              </w:rPr>
            </w:pPr>
            <w:r w:rsidRPr="00641F96">
              <w:rPr>
                <w:rFonts w:ascii="仿宋_GB2312" w:eastAsia="仿宋_GB2312" w:hAnsiTheme="minorEastAsia" w:cstheme="minorEastAsia" w:hint="eastAsia"/>
                <w:sz w:val="24"/>
                <w:szCs w:val="24"/>
              </w:rPr>
              <w:t>关于调整赣榆区灵活就业人员社会保险补贴标准的通知</w:t>
            </w:r>
          </w:p>
        </w:tc>
        <w:tc>
          <w:tcPr>
            <w:tcW w:w="2835" w:type="dxa"/>
            <w:tcBorders>
              <w:top w:val="single" w:sz="4" w:space="0" w:color="auto"/>
              <w:left w:val="nil"/>
              <w:bottom w:val="single" w:sz="4" w:space="0" w:color="auto"/>
              <w:right w:val="single" w:sz="4" w:space="0" w:color="auto"/>
            </w:tcBorders>
            <w:vAlign w:val="center"/>
          </w:tcPr>
          <w:p w:rsidR="00FD2B8D" w:rsidRPr="00641F96" w:rsidRDefault="00FD2B8D" w:rsidP="00E52004">
            <w:pPr>
              <w:jc w:val="center"/>
              <w:rPr>
                <w:rFonts w:ascii="仿宋_GB2312" w:eastAsia="仿宋_GB2312" w:hAnsiTheme="minorEastAsia" w:cstheme="minorEastAsia"/>
                <w:sz w:val="24"/>
              </w:rPr>
            </w:pPr>
            <w:r w:rsidRPr="00641F96">
              <w:rPr>
                <w:rFonts w:ascii="仿宋_GB2312" w:eastAsia="仿宋_GB2312" w:hAnsiTheme="minorEastAsia" w:cstheme="minorEastAsia" w:hint="eastAsia"/>
                <w:sz w:val="24"/>
                <w:szCs w:val="24"/>
              </w:rPr>
              <w:t>赣人社发〔2021〕70号</w:t>
            </w:r>
          </w:p>
        </w:tc>
      </w:tr>
    </w:tbl>
    <w:p w:rsidR="00FD2B8D" w:rsidRDefault="00FD2B8D" w:rsidP="00FD2B8D">
      <w:pPr>
        <w:spacing w:line="560" w:lineRule="exact"/>
        <w:rPr>
          <w:rFonts w:ascii="仿宋_GB2312" w:eastAsia="仿宋_GB2312"/>
          <w:sz w:val="44"/>
        </w:rPr>
      </w:pPr>
    </w:p>
    <w:sectPr w:rsidR="00FD2B8D" w:rsidSect="00797A5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39E5" w:rsidRDefault="005539E5" w:rsidP="0028782A">
      <w:r>
        <w:separator/>
      </w:r>
    </w:p>
  </w:endnote>
  <w:endnote w:type="continuationSeparator" w:id="0">
    <w:p w:rsidR="005539E5" w:rsidRDefault="005539E5" w:rsidP="0028782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39E5" w:rsidRDefault="005539E5" w:rsidP="0028782A">
      <w:r>
        <w:separator/>
      </w:r>
    </w:p>
  </w:footnote>
  <w:footnote w:type="continuationSeparator" w:id="0">
    <w:p w:rsidR="005539E5" w:rsidRDefault="005539E5" w:rsidP="0028782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373D7"/>
    <w:rsid w:val="00031CE2"/>
    <w:rsid w:val="00034F6F"/>
    <w:rsid w:val="000E2E58"/>
    <w:rsid w:val="00143EE3"/>
    <w:rsid w:val="00223BEC"/>
    <w:rsid w:val="002340F4"/>
    <w:rsid w:val="0028782A"/>
    <w:rsid w:val="003039AB"/>
    <w:rsid w:val="00304FA2"/>
    <w:rsid w:val="003B2A81"/>
    <w:rsid w:val="003F1B5C"/>
    <w:rsid w:val="003F6935"/>
    <w:rsid w:val="00437311"/>
    <w:rsid w:val="00443673"/>
    <w:rsid w:val="00462FCE"/>
    <w:rsid w:val="00463DAD"/>
    <w:rsid w:val="00487547"/>
    <w:rsid w:val="00494DDB"/>
    <w:rsid w:val="004A3683"/>
    <w:rsid w:val="004B3D24"/>
    <w:rsid w:val="004C0CA8"/>
    <w:rsid w:val="005539E5"/>
    <w:rsid w:val="005B6EAA"/>
    <w:rsid w:val="005F2DC8"/>
    <w:rsid w:val="005F5174"/>
    <w:rsid w:val="00600491"/>
    <w:rsid w:val="0060352E"/>
    <w:rsid w:val="00606431"/>
    <w:rsid w:val="0061590B"/>
    <w:rsid w:val="00616F16"/>
    <w:rsid w:val="00623C05"/>
    <w:rsid w:val="00641F96"/>
    <w:rsid w:val="006D3796"/>
    <w:rsid w:val="006E5363"/>
    <w:rsid w:val="006F4382"/>
    <w:rsid w:val="007144C8"/>
    <w:rsid w:val="00763531"/>
    <w:rsid w:val="0077014B"/>
    <w:rsid w:val="00797A5E"/>
    <w:rsid w:val="007A2334"/>
    <w:rsid w:val="0081385C"/>
    <w:rsid w:val="008373D7"/>
    <w:rsid w:val="008E7F33"/>
    <w:rsid w:val="0093376E"/>
    <w:rsid w:val="0094400A"/>
    <w:rsid w:val="00967E0E"/>
    <w:rsid w:val="009C0EE5"/>
    <w:rsid w:val="00A73497"/>
    <w:rsid w:val="00A77862"/>
    <w:rsid w:val="00A82931"/>
    <w:rsid w:val="00AC5D8F"/>
    <w:rsid w:val="00B31254"/>
    <w:rsid w:val="00B471C2"/>
    <w:rsid w:val="00B644CC"/>
    <w:rsid w:val="00BF0986"/>
    <w:rsid w:val="00C02F4D"/>
    <w:rsid w:val="00C76B94"/>
    <w:rsid w:val="00C827CE"/>
    <w:rsid w:val="00CF5BFA"/>
    <w:rsid w:val="00DD30B6"/>
    <w:rsid w:val="00E37D5B"/>
    <w:rsid w:val="00E44BF0"/>
    <w:rsid w:val="00E67185"/>
    <w:rsid w:val="00F65F8E"/>
    <w:rsid w:val="00FD2B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3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373D7"/>
    <w:rPr>
      <w:sz w:val="18"/>
      <w:szCs w:val="18"/>
    </w:rPr>
  </w:style>
  <w:style w:type="character" w:customStyle="1" w:styleId="Char">
    <w:name w:val="批注框文本 Char"/>
    <w:basedOn w:val="a0"/>
    <w:link w:val="a3"/>
    <w:uiPriority w:val="99"/>
    <w:semiHidden/>
    <w:rsid w:val="008373D7"/>
    <w:rPr>
      <w:sz w:val="18"/>
      <w:szCs w:val="18"/>
    </w:rPr>
  </w:style>
  <w:style w:type="paragraph" w:styleId="a4">
    <w:name w:val="Normal (Web)"/>
    <w:basedOn w:val="a"/>
    <w:uiPriority w:val="99"/>
    <w:unhideWhenUsed/>
    <w:rsid w:val="0081385C"/>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0"/>
    <w:uiPriority w:val="99"/>
    <w:semiHidden/>
    <w:unhideWhenUsed/>
    <w:rsid w:val="0028782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28782A"/>
    <w:rPr>
      <w:sz w:val="18"/>
      <w:szCs w:val="18"/>
    </w:rPr>
  </w:style>
  <w:style w:type="paragraph" w:styleId="a6">
    <w:name w:val="footer"/>
    <w:basedOn w:val="a"/>
    <w:link w:val="Char1"/>
    <w:uiPriority w:val="99"/>
    <w:semiHidden/>
    <w:unhideWhenUsed/>
    <w:rsid w:val="0028782A"/>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28782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447</TotalTime>
  <Pages>1</Pages>
  <Words>100</Words>
  <Characters>573</Characters>
  <Application>Microsoft Office Word</Application>
  <DocSecurity>0</DocSecurity>
  <Lines>4</Lines>
  <Paragraphs>1</Paragraphs>
  <ScaleCrop>false</ScaleCrop>
  <Company/>
  <LinksUpToDate>false</LinksUpToDate>
  <CharactersWithSpaces>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55</cp:revision>
  <cp:lastPrinted>2026-01-06T08:57:00Z</cp:lastPrinted>
  <dcterms:created xsi:type="dcterms:W3CDTF">2025-01-07T02:26:00Z</dcterms:created>
  <dcterms:modified xsi:type="dcterms:W3CDTF">2026-01-07T01:14:00Z</dcterms:modified>
</cp:coreProperties>
</file>