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1155">
      <w:pPr>
        <w:spacing w:before="64" w:line="230" w:lineRule="auto"/>
        <w:ind w:left="1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61B0EBB0">
      <w:pPr>
        <w:spacing w:line="290" w:lineRule="auto"/>
        <w:rPr>
          <w:rFonts w:ascii="Arial"/>
          <w:sz w:val="21"/>
        </w:rPr>
      </w:pPr>
    </w:p>
    <w:p w14:paraId="2E9DCA47">
      <w:pPr>
        <w:spacing w:line="291" w:lineRule="auto"/>
        <w:rPr>
          <w:rFonts w:ascii="Arial"/>
          <w:sz w:val="21"/>
        </w:rPr>
      </w:pPr>
    </w:p>
    <w:p w14:paraId="7D25FADF">
      <w:pPr>
        <w:spacing w:before="159" w:line="182" w:lineRule="auto"/>
        <w:ind w:left="1433"/>
        <w:outlineLvl w:val="0"/>
        <w:rPr>
          <w:rFonts w:ascii="微软雅黑" w:hAnsi="微软雅黑" w:eastAsia="微软雅黑" w:cs="微软雅黑"/>
          <w:sz w:val="37"/>
          <w:szCs w:val="37"/>
        </w:rPr>
      </w:pPr>
      <w:r>
        <w:rPr>
          <w:rFonts w:ascii="微软雅黑" w:hAnsi="微软雅黑" w:eastAsia="微软雅黑" w:cs="微软雅黑"/>
          <w:spacing w:val="9"/>
          <w:sz w:val="37"/>
          <w:szCs w:val="37"/>
        </w:rPr>
        <w:t>建设项目环境影响评价公众意见表</w:t>
      </w:r>
    </w:p>
    <w:p w14:paraId="25748FE1">
      <w:pPr>
        <w:spacing w:line="348" w:lineRule="auto"/>
        <w:rPr>
          <w:rFonts w:ascii="Arial"/>
          <w:sz w:val="21"/>
        </w:rPr>
      </w:pPr>
    </w:p>
    <w:p w14:paraId="05EA26E9">
      <w:pPr>
        <w:spacing w:line="349" w:lineRule="auto"/>
        <w:rPr>
          <w:rFonts w:ascii="Arial"/>
          <w:sz w:val="21"/>
        </w:rPr>
      </w:pPr>
    </w:p>
    <w:p w14:paraId="3C615A27">
      <w:pPr>
        <w:spacing w:before="78" w:line="222" w:lineRule="auto"/>
        <w:ind w:left="13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1"/>
          <w:sz w:val="24"/>
          <w:szCs w:val="24"/>
        </w:rPr>
        <w:t>填表日期</w:t>
      </w:r>
      <w:r>
        <w:rPr>
          <w:rFonts w:ascii="仿宋" w:hAnsi="仿宋" w:eastAsia="仿宋" w:cs="仿宋"/>
          <w:spacing w:val="-1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</w:rPr>
        <w:t xml:space="preserve">         </w:t>
      </w:r>
      <w:r>
        <w:rPr>
          <w:rFonts w:ascii="仿宋" w:hAnsi="仿宋" w:eastAsia="仿宋" w:cs="仿宋"/>
          <w:b/>
          <w:bCs/>
          <w:spacing w:val="-11"/>
          <w:sz w:val="24"/>
          <w:szCs w:val="24"/>
          <w:u w:val="single" w:color="auto"/>
        </w:rPr>
        <w:t>年</w:t>
      </w:r>
      <w:r>
        <w:rPr>
          <w:rFonts w:ascii="仿宋" w:hAnsi="仿宋" w:eastAsia="仿宋" w:cs="仿宋"/>
          <w:spacing w:val="12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b/>
          <w:bCs/>
          <w:spacing w:val="-11"/>
          <w:sz w:val="24"/>
          <w:szCs w:val="24"/>
          <w:u w:val="single" w:color="auto"/>
        </w:rPr>
        <w:t>月</w:t>
      </w:r>
      <w:r>
        <w:rPr>
          <w:rFonts w:ascii="仿宋" w:hAnsi="仿宋" w:eastAsia="仿宋" w:cs="仿宋"/>
          <w:spacing w:val="22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b/>
          <w:bCs/>
          <w:spacing w:val="-11"/>
          <w:sz w:val="24"/>
          <w:szCs w:val="24"/>
          <w:u w:val="single" w:color="auto"/>
        </w:rPr>
        <w:t>日</w:t>
      </w:r>
    </w:p>
    <w:p w14:paraId="642A1F19">
      <w:pPr>
        <w:spacing w:line="143" w:lineRule="exact"/>
      </w:pPr>
    </w:p>
    <w:tbl>
      <w:tblPr>
        <w:tblStyle w:val="4"/>
        <w:tblW w:w="906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8"/>
        <w:gridCol w:w="7286"/>
      </w:tblGrid>
      <w:tr w14:paraId="1A860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778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21C6BD76">
            <w:pPr>
              <w:spacing w:before="239" w:line="229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7286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2F4DEDF9">
            <w:pPr>
              <w:spacing w:before="239" w:line="229" w:lineRule="auto"/>
              <w:ind w:left="32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XXX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项目</w:t>
            </w:r>
          </w:p>
        </w:tc>
      </w:tr>
      <w:tr w14:paraId="75364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06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A7C15BA">
            <w:pPr>
              <w:spacing w:before="236" w:line="229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一、本页为公众意见</w:t>
            </w:r>
          </w:p>
        </w:tc>
      </w:tr>
      <w:tr w14:paraId="08B28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4" w:hRule="atLeast"/>
        </w:trPr>
        <w:tc>
          <w:tcPr>
            <w:tcW w:w="1778" w:type="dxa"/>
            <w:tcBorders>
              <w:left w:val="single" w:color="000000" w:sz="6" w:space="0"/>
            </w:tcBorders>
            <w:vAlign w:val="top"/>
          </w:tcPr>
          <w:p w14:paraId="732A0E85">
            <w:pPr>
              <w:pStyle w:val="5"/>
              <w:spacing w:line="261" w:lineRule="auto"/>
            </w:pPr>
          </w:p>
          <w:p w14:paraId="7D41D774">
            <w:pPr>
              <w:pStyle w:val="5"/>
              <w:spacing w:line="261" w:lineRule="auto"/>
            </w:pPr>
          </w:p>
          <w:p w14:paraId="25C3882C">
            <w:pPr>
              <w:pStyle w:val="5"/>
              <w:spacing w:line="261" w:lineRule="auto"/>
            </w:pPr>
          </w:p>
          <w:p w14:paraId="0DBB17B1">
            <w:pPr>
              <w:pStyle w:val="5"/>
              <w:spacing w:line="261" w:lineRule="auto"/>
            </w:pPr>
          </w:p>
          <w:p w14:paraId="655A8EBC">
            <w:pPr>
              <w:pStyle w:val="5"/>
              <w:spacing w:line="261" w:lineRule="auto"/>
            </w:pPr>
          </w:p>
          <w:p w14:paraId="0EF4A7DC">
            <w:pPr>
              <w:pStyle w:val="5"/>
              <w:spacing w:line="261" w:lineRule="auto"/>
            </w:pPr>
          </w:p>
          <w:p w14:paraId="01351E35">
            <w:pPr>
              <w:pStyle w:val="5"/>
              <w:spacing w:line="261" w:lineRule="auto"/>
            </w:pPr>
          </w:p>
          <w:p w14:paraId="35812705">
            <w:pPr>
              <w:pStyle w:val="5"/>
              <w:spacing w:line="261" w:lineRule="auto"/>
            </w:pPr>
          </w:p>
          <w:p w14:paraId="02BFD762">
            <w:pPr>
              <w:pStyle w:val="5"/>
              <w:spacing w:line="261" w:lineRule="auto"/>
            </w:pPr>
          </w:p>
          <w:p w14:paraId="4405F339">
            <w:pPr>
              <w:pStyle w:val="5"/>
              <w:spacing w:line="262" w:lineRule="auto"/>
            </w:pPr>
          </w:p>
          <w:p w14:paraId="4A3529E8">
            <w:pPr>
              <w:spacing w:before="65" w:line="252" w:lineRule="auto"/>
              <w:ind w:left="109" w:right="112" w:firstLine="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7"/>
                <w:sz w:val="20"/>
                <w:szCs w:val="20"/>
              </w:rPr>
              <w:t>与</w:t>
            </w:r>
            <w:bookmarkStart w:id="0" w:name="_GoBack"/>
            <w:r>
              <w:rPr>
                <w:rFonts w:ascii="宋体" w:hAnsi="宋体" w:eastAsia="宋体" w:cs="宋体"/>
                <w:b/>
                <w:bCs/>
                <w:spacing w:val="17"/>
                <w:sz w:val="20"/>
                <w:szCs w:val="20"/>
              </w:rPr>
              <w:t>本项目环境影响和环境保护措施有关的建议和意见（注： 根据《环境影响评价公众参与办法》规定，涉及征地拆迁、财产、就业等与项目环评无关的意见或者诉求不属于项目环评公参内容）</w:t>
            </w:r>
            <w:bookmarkEnd w:id="0"/>
          </w:p>
        </w:tc>
        <w:tc>
          <w:tcPr>
            <w:tcW w:w="7286" w:type="dxa"/>
            <w:tcBorders>
              <w:right w:val="single" w:color="000000" w:sz="6" w:space="0"/>
            </w:tcBorders>
            <w:vAlign w:val="top"/>
          </w:tcPr>
          <w:p w14:paraId="569689BD">
            <w:pPr>
              <w:pStyle w:val="5"/>
              <w:spacing w:line="244" w:lineRule="auto"/>
            </w:pPr>
          </w:p>
          <w:p w14:paraId="6CB9837C">
            <w:pPr>
              <w:pStyle w:val="5"/>
              <w:spacing w:line="244" w:lineRule="auto"/>
            </w:pPr>
          </w:p>
          <w:p w14:paraId="41158FDC">
            <w:pPr>
              <w:pStyle w:val="5"/>
              <w:spacing w:line="244" w:lineRule="auto"/>
            </w:pPr>
          </w:p>
          <w:p w14:paraId="3DD17452">
            <w:pPr>
              <w:pStyle w:val="5"/>
              <w:spacing w:line="244" w:lineRule="auto"/>
            </w:pPr>
          </w:p>
          <w:p w14:paraId="4ACF14D0">
            <w:pPr>
              <w:pStyle w:val="5"/>
              <w:spacing w:line="244" w:lineRule="auto"/>
            </w:pPr>
          </w:p>
          <w:p w14:paraId="56A9ED41">
            <w:pPr>
              <w:pStyle w:val="5"/>
              <w:spacing w:line="244" w:lineRule="auto"/>
            </w:pPr>
          </w:p>
          <w:p w14:paraId="018DFD45">
            <w:pPr>
              <w:pStyle w:val="5"/>
              <w:spacing w:line="244" w:lineRule="auto"/>
            </w:pPr>
          </w:p>
          <w:p w14:paraId="3F5A8970">
            <w:pPr>
              <w:pStyle w:val="5"/>
              <w:spacing w:line="244" w:lineRule="auto"/>
            </w:pPr>
          </w:p>
          <w:p w14:paraId="1403CFC4">
            <w:pPr>
              <w:pStyle w:val="5"/>
              <w:spacing w:line="244" w:lineRule="auto"/>
            </w:pPr>
          </w:p>
          <w:p w14:paraId="358BF733">
            <w:pPr>
              <w:pStyle w:val="5"/>
              <w:spacing w:line="244" w:lineRule="auto"/>
            </w:pPr>
          </w:p>
          <w:p w14:paraId="38CD81C1">
            <w:pPr>
              <w:pStyle w:val="5"/>
              <w:spacing w:line="244" w:lineRule="auto"/>
            </w:pPr>
          </w:p>
          <w:p w14:paraId="5F2BCB58">
            <w:pPr>
              <w:pStyle w:val="5"/>
              <w:spacing w:line="244" w:lineRule="auto"/>
            </w:pPr>
          </w:p>
          <w:p w14:paraId="732BF338">
            <w:pPr>
              <w:pStyle w:val="5"/>
              <w:spacing w:line="244" w:lineRule="auto"/>
            </w:pPr>
          </w:p>
          <w:p w14:paraId="247C71C8">
            <w:pPr>
              <w:pStyle w:val="5"/>
              <w:spacing w:line="244" w:lineRule="auto"/>
            </w:pPr>
          </w:p>
          <w:p w14:paraId="55BCA1CB">
            <w:pPr>
              <w:pStyle w:val="5"/>
              <w:spacing w:line="244" w:lineRule="auto"/>
            </w:pPr>
          </w:p>
          <w:p w14:paraId="5A30B786">
            <w:pPr>
              <w:pStyle w:val="5"/>
              <w:spacing w:line="244" w:lineRule="auto"/>
            </w:pPr>
          </w:p>
          <w:p w14:paraId="4F9E05D4">
            <w:pPr>
              <w:pStyle w:val="5"/>
              <w:spacing w:line="244" w:lineRule="auto"/>
            </w:pPr>
          </w:p>
          <w:p w14:paraId="4CF7BF3D">
            <w:pPr>
              <w:pStyle w:val="5"/>
              <w:spacing w:line="244" w:lineRule="auto"/>
            </w:pPr>
          </w:p>
          <w:p w14:paraId="7D00F5B8">
            <w:pPr>
              <w:pStyle w:val="5"/>
              <w:spacing w:line="244" w:lineRule="auto"/>
            </w:pPr>
          </w:p>
          <w:p w14:paraId="47EB98A4">
            <w:pPr>
              <w:pStyle w:val="5"/>
              <w:spacing w:line="244" w:lineRule="auto"/>
            </w:pPr>
          </w:p>
          <w:p w14:paraId="6B36F638">
            <w:pPr>
              <w:pStyle w:val="5"/>
              <w:spacing w:line="244" w:lineRule="auto"/>
            </w:pPr>
          </w:p>
          <w:p w14:paraId="0405E93C">
            <w:pPr>
              <w:pStyle w:val="5"/>
              <w:spacing w:line="244" w:lineRule="auto"/>
            </w:pPr>
          </w:p>
          <w:p w14:paraId="7BCC3FA6">
            <w:pPr>
              <w:pStyle w:val="5"/>
              <w:spacing w:line="244" w:lineRule="auto"/>
            </w:pPr>
          </w:p>
          <w:p w14:paraId="19F0737E">
            <w:pPr>
              <w:pStyle w:val="5"/>
              <w:spacing w:line="244" w:lineRule="auto"/>
            </w:pPr>
          </w:p>
          <w:p w14:paraId="6FCF6865">
            <w:pPr>
              <w:pStyle w:val="5"/>
              <w:spacing w:line="245" w:lineRule="auto"/>
            </w:pPr>
          </w:p>
          <w:p w14:paraId="25165E2E">
            <w:pPr>
              <w:pStyle w:val="5"/>
              <w:spacing w:line="245" w:lineRule="auto"/>
            </w:pPr>
          </w:p>
          <w:p w14:paraId="51BBDCF0">
            <w:pPr>
              <w:pStyle w:val="5"/>
              <w:spacing w:line="245" w:lineRule="auto"/>
            </w:pPr>
          </w:p>
          <w:p w14:paraId="6E6FB6C0">
            <w:pPr>
              <w:pStyle w:val="5"/>
              <w:spacing w:line="245" w:lineRule="auto"/>
            </w:pPr>
          </w:p>
          <w:p w14:paraId="23887389">
            <w:pPr>
              <w:pStyle w:val="5"/>
              <w:spacing w:line="245" w:lineRule="auto"/>
            </w:pPr>
          </w:p>
          <w:p w14:paraId="66DCF10A">
            <w:pPr>
              <w:pStyle w:val="5"/>
              <w:spacing w:line="245" w:lineRule="auto"/>
            </w:pPr>
          </w:p>
          <w:p w14:paraId="352AC3F5">
            <w:pPr>
              <w:pStyle w:val="5"/>
              <w:spacing w:line="245" w:lineRule="auto"/>
            </w:pPr>
          </w:p>
          <w:p w14:paraId="51507F48">
            <w:pPr>
              <w:pStyle w:val="5"/>
              <w:spacing w:line="245" w:lineRule="auto"/>
            </w:pPr>
          </w:p>
          <w:p w14:paraId="119A92A3">
            <w:pPr>
              <w:spacing w:before="65" w:line="254" w:lineRule="auto"/>
              <w:ind w:left="108" w:right="104" w:firstLine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（填写该项内容时请勿涉及国家秘密、商业秘密、个人隐私等内容，若本页不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够可另附页）</w:t>
            </w:r>
          </w:p>
        </w:tc>
      </w:tr>
      <w:tr w14:paraId="18A39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9064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14EDC65">
            <w:pPr>
              <w:spacing w:before="248" w:line="231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二、本页为公众信息</w:t>
            </w:r>
          </w:p>
        </w:tc>
      </w:tr>
    </w:tbl>
    <w:p w14:paraId="4A7E4B16">
      <w:pPr>
        <w:rPr>
          <w:rFonts w:ascii="Arial"/>
          <w:sz w:val="21"/>
        </w:rPr>
      </w:pPr>
    </w:p>
    <w:p w14:paraId="0C2FE578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23" w:right="1144" w:bottom="0" w:left="1682" w:header="0" w:footer="0" w:gutter="0"/>
          <w:cols w:space="720" w:num="1"/>
        </w:sectPr>
      </w:pPr>
    </w:p>
    <w:p w14:paraId="5A7C40B2">
      <w:pPr>
        <w:spacing w:line="91" w:lineRule="auto"/>
        <w:rPr>
          <w:rFonts w:ascii="Arial"/>
          <w:sz w:val="2"/>
        </w:rPr>
      </w:pPr>
    </w:p>
    <w:tbl>
      <w:tblPr>
        <w:tblStyle w:val="4"/>
        <w:tblW w:w="906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9"/>
        <w:gridCol w:w="4835"/>
      </w:tblGrid>
      <w:tr w14:paraId="64A29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064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3504067C">
            <w:pPr>
              <w:spacing w:before="238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（一）公众为公民的请填写以下信息</w:t>
            </w:r>
          </w:p>
        </w:tc>
      </w:tr>
      <w:tr w14:paraId="42A06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33BAEE12">
            <w:pPr>
              <w:spacing w:before="236" w:line="228" w:lineRule="auto"/>
              <w:ind w:left="1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名</w:t>
            </w:r>
          </w:p>
        </w:tc>
        <w:tc>
          <w:tcPr>
            <w:tcW w:w="4835" w:type="dxa"/>
            <w:tcBorders>
              <w:right w:val="single" w:color="000000" w:sz="6" w:space="0"/>
            </w:tcBorders>
            <w:vAlign w:val="top"/>
          </w:tcPr>
          <w:p w14:paraId="1BE227D0">
            <w:pPr>
              <w:pStyle w:val="5"/>
            </w:pPr>
          </w:p>
        </w:tc>
      </w:tr>
      <w:tr w14:paraId="671C8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4F2DC46A">
            <w:pPr>
              <w:spacing w:before="235" w:line="228" w:lineRule="auto"/>
              <w:ind w:left="17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身份证号</w:t>
            </w:r>
          </w:p>
        </w:tc>
        <w:tc>
          <w:tcPr>
            <w:tcW w:w="4835" w:type="dxa"/>
            <w:tcBorders>
              <w:right w:val="single" w:color="000000" w:sz="6" w:space="0"/>
            </w:tcBorders>
            <w:vAlign w:val="top"/>
          </w:tcPr>
          <w:p w14:paraId="77931ADC">
            <w:pPr>
              <w:pStyle w:val="5"/>
            </w:pPr>
          </w:p>
        </w:tc>
      </w:tr>
      <w:tr w14:paraId="64FD9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02CE90F5">
            <w:pPr>
              <w:spacing w:before="247" w:line="229" w:lineRule="auto"/>
              <w:ind w:left="14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有效联系方式</w:t>
            </w:r>
          </w:p>
          <w:p w14:paraId="2F11EAD8">
            <w:pPr>
              <w:spacing w:before="23" w:line="229" w:lineRule="auto"/>
              <w:ind w:left="1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（电话号码或邮箱）</w:t>
            </w:r>
          </w:p>
        </w:tc>
        <w:tc>
          <w:tcPr>
            <w:tcW w:w="4835" w:type="dxa"/>
            <w:tcBorders>
              <w:right w:val="single" w:color="000000" w:sz="6" w:space="0"/>
            </w:tcBorders>
            <w:vAlign w:val="top"/>
          </w:tcPr>
          <w:p w14:paraId="01791CF4">
            <w:pPr>
              <w:pStyle w:val="5"/>
            </w:pPr>
          </w:p>
        </w:tc>
      </w:tr>
      <w:tr w14:paraId="2158F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1BD708F6">
            <w:pPr>
              <w:pStyle w:val="5"/>
              <w:spacing w:line="260" w:lineRule="auto"/>
            </w:pPr>
          </w:p>
          <w:p w14:paraId="31FA6D6B">
            <w:pPr>
              <w:spacing w:before="65" w:line="229" w:lineRule="auto"/>
              <w:ind w:left="14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经常居住地址</w:t>
            </w:r>
          </w:p>
        </w:tc>
        <w:tc>
          <w:tcPr>
            <w:tcW w:w="4835" w:type="dxa"/>
            <w:tcBorders>
              <w:right w:val="single" w:color="000000" w:sz="6" w:space="0"/>
            </w:tcBorders>
            <w:vAlign w:val="top"/>
          </w:tcPr>
          <w:p w14:paraId="297B8DE1">
            <w:pPr>
              <w:spacing w:before="192" w:line="251" w:lineRule="auto"/>
              <w:ind w:left="113" w:right="103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xx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省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xx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市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xx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县（区、市）</w:t>
            </w:r>
            <w:r>
              <w:rPr>
                <w:rFonts w:ascii="宋体" w:hAnsi="宋体" w:eastAsia="宋体" w:cs="宋体"/>
                <w:sz w:val="20"/>
                <w:szCs w:val="20"/>
              </w:rPr>
              <w:t>xx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乡（镇、街道）</w:t>
            </w:r>
            <w:r>
              <w:rPr>
                <w:rFonts w:ascii="宋体" w:hAnsi="宋体" w:eastAsia="宋体" w:cs="宋体"/>
                <w:sz w:val="20"/>
                <w:szCs w:val="20"/>
              </w:rPr>
              <w:t>xx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村（居委会）</w:t>
            </w:r>
            <w:r>
              <w:rPr>
                <w:rFonts w:ascii="宋体" w:hAnsi="宋体" w:eastAsia="宋体" w:cs="宋体"/>
                <w:sz w:val="20"/>
                <w:szCs w:val="20"/>
              </w:rPr>
              <w:t>xx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村民组（小区）</w:t>
            </w:r>
          </w:p>
        </w:tc>
      </w:tr>
      <w:tr w14:paraId="2D234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7883CB35">
            <w:pPr>
              <w:pStyle w:val="5"/>
              <w:spacing w:line="441" w:lineRule="auto"/>
            </w:pPr>
          </w:p>
          <w:p w14:paraId="71F9A3D8">
            <w:pPr>
              <w:spacing w:before="65" w:line="228" w:lineRule="auto"/>
              <w:ind w:left="10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是否同意公开个人信息</w:t>
            </w:r>
          </w:p>
          <w:p w14:paraId="6BC24FFF">
            <w:pPr>
              <w:spacing w:before="23" w:line="229" w:lineRule="auto"/>
              <w:ind w:left="1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（填同意或不同意）</w:t>
            </w:r>
          </w:p>
        </w:tc>
        <w:tc>
          <w:tcPr>
            <w:tcW w:w="4835" w:type="dxa"/>
            <w:tcBorders>
              <w:right w:val="single" w:color="000000" w:sz="6" w:space="0"/>
            </w:tcBorders>
            <w:vAlign w:val="top"/>
          </w:tcPr>
          <w:p w14:paraId="71FCB5BB">
            <w:pPr>
              <w:pStyle w:val="5"/>
              <w:spacing w:line="244" w:lineRule="auto"/>
            </w:pPr>
          </w:p>
          <w:p w14:paraId="7A9F7A1B">
            <w:pPr>
              <w:pStyle w:val="5"/>
              <w:spacing w:line="245" w:lineRule="auto"/>
            </w:pPr>
          </w:p>
          <w:p w14:paraId="3F21031B">
            <w:pPr>
              <w:pStyle w:val="5"/>
              <w:spacing w:line="245" w:lineRule="auto"/>
            </w:pPr>
          </w:p>
          <w:p w14:paraId="7622A250">
            <w:pPr>
              <w:pStyle w:val="5"/>
              <w:spacing w:line="245" w:lineRule="auto"/>
            </w:pPr>
          </w:p>
          <w:p w14:paraId="53E457DB">
            <w:pPr>
              <w:spacing w:before="65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（若不填则默认为不同意公开）</w:t>
            </w:r>
          </w:p>
        </w:tc>
      </w:tr>
      <w:tr w14:paraId="6F5C4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06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5BC8BD6">
            <w:pPr>
              <w:spacing w:before="242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（二）公众为法人或其他组织的请填写以下信息</w:t>
            </w:r>
          </w:p>
        </w:tc>
      </w:tr>
      <w:tr w14:paraId="0B2DF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018C26E5">
            <w:pPr>
              <w:spacing w:before="242" w:line="229" w:lineRule="auto"/>
              <w:ind w:left="16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单位名称</w:t>
            </w:r>
          </w:p>
        </w:tc>
        <w:tc>
          <w:tcPr>
            <w:tcW w:w="4835" w:type="dxa"/>
            <w:tcBorders>
              <w:right w:val="single" w:color="000000" w:sz="6" w:space="0"/>
            </w:tcBorders>
            <w:vAlign w:val="top"/>
          </w:tcPr>
          <w:p w14:paraId="04B8B2AD">
            <w:pPr>
              <w:pStyle w:val="5"/>
            </w:pPr>
          </w:p>
        </w:tc>
      </w:tr>
      <w:tr w14:paraId="103E9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15687D7F">
            <w:pPr>
              <w:spacing w:before="243" w:line="228" w:lineRule="auto"/>
              <w:ind w:left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工商注册号或统一社会信用代码</w:t>
            </w:r>
          </w:p>
        </w:tc>
        <w:tc>
          <w:tcPr>
            <w:tcW w:w="4835" w:type="dxa"/>
            <w:tcBorders>
              <w:right w:val="single" w:color="000000" w:sz="6" w:space="0"/>
            </w:tcBorders>
            <w:vAlign w:val="top"/>
          </w:tcPr>
          <w:p w14:paraId="6F1D08C2">
            <w:pPr>
              <w:pStyle w:val="5"/>
            </w:pPr>
          </w:p>
        </w:tc>
      </w:tr>
      <w:tr w14:paraId="5795B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65C083B3">
            <w:pPr>
              <w:pStyle w:val="5"/>
              <w:spacing w:line="311" w:lineRule="auto"/>
            </w:pPr>
          </w:p>
          <w:p w14:paraId="0A2275C8">
            <w:pPr>
              <w:spacing w:before="65" w:line="229" w:lineRule="auto"/>
              <w:ind w:left="14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有效联系方式</w:t>
            </w:r>
          </w:p>
          <w:p w14:paraId="56C5201A">
            <w:pPr>
              <w:spacing w:before="25" w:line="229" w:lineRule="auto"/>
              <w:ind w:left="1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（电话号码或邮箱）</w:t>
            </w:r>
          </w:p>
        </w:tc>
        <w:tc>
          <w:tcPr>
            <w:tcW w:w="4835" w:type="dxa"/>
            <w:tcBorders>
              <w:right w:val="single" w:color="000000" w:sz="6" w:space="0"/>
            </w:tcBorders>
            <w:vAlign w:val="top"/>
          </w:tcPr>
          <w:p w14:paraId="15AEB747">
            <w:pPr>
              <w:pStyle w:val="5"/>
            </w:pPr>
          </w:p>
        </w:tc>
      </w:tr>
      <w:tr w14:paraId="192CA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4229" w:type="dxa"/>
            <w:tcBorders>
              <w:left w:val="single" w:color="000000" w:sz="6" w:space="0"/>
            </w:tcBorders>
            <w:vAlign w:val="top"/>
          </w:tcPr>
          <w:p w14:paraId="02382A74">
            <w:pPr>
              <w:pStyle w:val="5"/>
              <w:spacing w:line="336" w:lineRule="auto"/>
            </w:pPr>
          </w:p>
          <w:p w14:paraId="4D69A4D5">
            <w:pPr>
              <w:spacing w:before="65" w:line="238" w:lineRule="auto"/>
              <w:ind w:left="16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址</w:t>
            </w:r>
          </w:p>
        </w:tc>
        <w:tc>
          <w:tcPr>
            <w:tcW w:w="4835" w:type="dxa"/>
            <w:tcBorders>
              <w:right w:val="single" w:color="000000" w:sz="6" w:space="0"/>
            </w:tcBorders>
            <w:vAlign w:val="top"/>
          </w:tcPr>
          <w:p w14:paraId="540CB0BB">
            <w:pPr>
              <w:spacing w:before="268" w:line="252" w:lineRule="auto"/>
              <w:ind w:left="114" w:right="103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xx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省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xx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市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xx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县（区、市）</w:t>
            </w:r>
            <w:r>
              <w:rPr>
                <w:rFonts w:ascii="宋体" w:hAnsi="宋体" w:eastAsia="宋体" w:cs="宋体"/>
                <w:sz w:val="20"/>
                <w:szCs w:val="20"/>
              </w:rPr>
              <w:t>xx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乡（镇、街道）</w:t>
            </w:r>
            <w:r>
              <w:rPr>
                <w:rFonts w:ascii="宋体" w:hAnsi="宋体" w:eastAsia="宋体" w:cs="宋体"/>
                <w:sz w:val="20"/>
                <w:szCs w:val="20"/>
              </w:rPr>
              <w:t>xx路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xx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号</w:t>
            </w:r>
          </w:p>
        </w:tc>
      </w:tr>
      <w:tr w14:paraId="777EE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atLeast"/>
        </w:trPr>
        <w:tc>
          <w:tcPr>
            <w:tcW w:w="9064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5620F52">
            <w:pPr>
              <w:pStyle w:val="5"/>
              <w:spacing w:line="270" w:lineRule="auto"/>
            </w:pPr>
          </w:p>
          <w:p w14:paraId="542F6635">
            <w:pPr>
              <w:pStyle w:val="5"/>
              <w:spacing w:line="271" w:lineRule="auto"/>
            </w:pPr>
          </w:p>
          <w:p w14:paraId="7AC86105">
            <w:pPr>
              <w:pStyle w:val="5"/>
              <w:spacing w:line="271" w:lineRule="auto"/>
            </w:pPr>
          </w:p>
          <w:p w14:paraId="5F256D5D">
            <w:pPr>
              <w:pStyle w:val="5"/>
              <w:spacing w:line="271" w:lineRule="auto"/>
            </w:pPr>
          </w:p>
          <w:p w14:paraId="0C448AFA">
            <w:pPr>
              <w:spacing w:before="65" w:line="254" w:lineRule="auto"/>
              <w:ind w:left="118" w:right="104" w:hanging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注：法人或其他组织信息原则上可以公开，若涉及不能公开的信息请在此栏中注明法律依据和不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能公开的具体信息。</w:t>
            </w:r>
          </w:p>
        </w:tc>
      </w:tr>
    </w:tbl>
    <w:p w14:paraId="4146596E">
      <w:pPr>
        <w:rPr>
          <w:rFonts w:ascii="Arial"/>
          <w:sz w:val="21"/>
        </w:rPr>
      </w:pPr>
    </w:p>
    <w:sectPr>
      <w:pgSz w:w="11906" w:h="16839"/>
      <w:pgMar w:top="1431" w:right="1144" w:bottom="0" w:left="168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AC75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414</Words>
  <Characters>428</Characters>
  <TotalTime>0</TotalTime>
  <ScaleCrop>false</ScaleCrop>
  <LinksUpToDate>false</LinksUpToDate>
  <CharactersWithSpaces>469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2025-11-17T09:19:00Z</dcterms:created>
  <dc:creator>君榕</dc:creator>
  <cp:lastModifiedBy>HP</cp:lastModifiedBy>
  <dcterms:modified xsi:type="dcterms:W3CDTF">2025-11-20T01:38:31Z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2025-11-20T09:37:40Z</vt:filetime>
  </property>
  <property fmtid="{D5CDD505-2E9C-101B-9397-08002B2CF9AE}" pid="4" name="KSOTemplateDocerSaveRecord">
    <vt:lpwstr>eyJoZGlkIjoiYmEyZDMxNWRkYmY5MjE3NjUxYTk3ZDA1NDUyNmVkYWEiLCJ1c2VySWQiOiIxNDE0NTE0MSJ9</vt:lpwstr>
  </property>
  <property fmtid="{D5CDD505-2E9C-101B-9397-08002B2CF9AE}" pid="5" name="KSOProductBuildVer">
    <vt:lpwstr>2052-12.1.0.23542</vt:lpwstr>
  </property>
  <property fmtid="{D5CDD505-2E9C-101B-9397-08002B2CF9AE}" pid="6" name="ICV">
    <vt:lpwstr>40702CF5820748DD97FA520D5B9514D8_12</vt:lpwstr>
  </property>
</Properties>
</file>