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4" w:line="222" w:lineRule="auto"/>
        <w:ind w:left="234"/>
        <w:rPr>
          <w:rFonts w:hint="eastAsia" w:ascii="Times New Roman" w:hAnsi="Times New Roman" w:eastAsia="黑体" w:cs="仿宋"/>
          <w:sz w:val="30"/>
          <w:szCs w:val="30"/>
          <w:lang w:eastAsia="zh-CN"/>
        </w:rPr>
      </w:pPr>
      <w:r>
        <w:rPr>
          <w:rFonts w:hint="eastAsia" w:ascii="黑体" w:hAnsi="黑体" w:eastAsia="黑体" w:cs="黑体"/>
          <w:spacing w:val="23"/>
          <w:sz w:val="32"/>
          <w:szCs w:val="32"/>
        </w:rPr>
        <w:t>附件1</w:t>
      </w:r>
      <w:r>
        <w:rPr>
          <w:rFonts w:hint="eastAsia" w:ascii="黑体" w:hAnsi="黑体" w:eastAsia="黑体" w:cs="黑体"/>
          <w:spacing w:val="23"/>
          <w:sz w:val="32"/>
          <w:szCs w:val="32"/>
          <w:lang w:eastAsia="zh-CN"/>
        </w:rPr>
        <w:t>：</w:t>
      </w:r>
    </w:p>
    <w:p>
      <w:pPr>
        <w:spacing w:line="433" w:lineRule="auto"/>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赣榆区在剧场（体育馆）举办营业演出活动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“一件事”办事指南</w:t>
      </w:r>
    </w:p>
    <w:p>
      <w:pPr>
        <w:spacing w:line="271" w:lineRule="auto"/>
        <w:rPr>
          <w:rFonts w:ascii="Times New Roman" w:hAnsi="Times New Roman"/>
          <w:sz w:val="21"/>
        </w:rPr>
      </w:pPr>
    </w:p>
    <w:p>
      <w:pPr>
        <w:spacing w:line="272" w:lineRule="auto"/>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textAlignment w:val="baseline"/>
        <w:outlineLvl w:val="0"/>
        <w:rPr>
          <w:rFonts w:ascii="Times New Roman" w:hAnsi="Times New Roman" w:eastAsia="黑体" w:cs="黑体"/>
          <w:sz w:val="30"/>
          <w:szCs w:val="30"/>
        </w:rPr>
      </w:pPr>
      <w:r>
        <w:rPr>
          <w:rFonts w:ascii="Times New Roman" w:hAnsi="Times New Roman" w:eastAsia="黑体" w:cs="黑体"/>
          <w:b w:val="0"/>
          <w:bCs w:val="0"/>
          <w:spacing w:val="17"/>
          <w:sz w:val="32"/>
          <w:szCs w:val="32"/>
        </w:rPr>
        <w:t>一、事项名称</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68" w:firstLineChars="200"/>
        <w:jc w:val="both"/>
        <w:textAlignment w:val="baseline"/>
        <w:rPr>
          <w:rFonts w:hint="eastAsia" w:ascii="Times New Roman" w:hAnsi="Times New Roman" w:eastAsia="仿宋_GB2312" w:cs="仿宋_GB2312"/>
          <w:spacing w:val="7"/>
          <w:sz w:val="32"/>
          <w:szCs w:val="32"/>
          <w:lang w:val="en-US" w:eastAsia="zh-CN"/>
        </w:rPr>
      </w:pPr>
      <w:r>
        <w:rPr>
          <w:rFonts w:hint="eastAsia" w:ascii="Times New Roman" w:hAnsi="Times New Roman" w:eastAsia="仿宋_GB2312" w:cs="仿宋_GB2312"/>
          <w:spacing w:val="7"/>
          <w:sz w:val="32"/>
          <w:szCs w:val="32"/>
          <w:lang w:val="en-US" w:eastAsia="zh-CN"/>
        </w:rPr>
        <w:t>在剧场（体育馆）举办营业演出活动“一件事”。</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二、适用范围</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仿宋_GB2312"/>
          <w:spacing w:val="7"/>
          <w:sz w:val="32"/>
          <w:szCs w:val="32"/>
          <w:lang w:val="en-US" w:eastAsia="zh-CN"/>
        </w:rPr>
      </w:pPr>
      <w:r>
        <w:rPr>
          <w:rFonts w:hint="eastAsia" w:ascii="Times New Roman" w:hAnsi="Times New Roman" w:eastAsia="仿宋_GB2312" w:cs="仿宋_GB2312"/>
          <w:spacing w:val="7"/>
          <w:sz w:val="32"/>
          <w:szCs w:val="32"/>
          <w:lang w:val="en-US" w:eastAsia="zh-CN"/>
        </w:rPr>
        <w:t>在赣榆区范围内申请</w:t>
      </w:r>
      <w:r>
        <w:rPr>
          <w:rFonts w:hint="eastAsia" w:ascii="仿宋_GB2312" w:hAnsi="仿宋_GB2312" w:eastAsia="仿宋_GB2312" w:cs="仿宋_GB2312"/>
          <w:b w:val="0"/>
          <w:color w:val="auto"/>
          <w:kern w:val="2"/>
          <w:sz w:val="32"/>
          <w:szCs w:val="32"/>
          <w:highlight w:val="none"/>
          <w:lang w:val="en-US" w:eastAsia="zh-CN" w:bidi="ar-SA"/>
        </w:rPr>
        <w:t>在剧场（体育馆）</w:t>
      </w:r>
      <w:r>
        <w:rPr>
          <w:rFonts w:hint="default" w:ascii="仿宋_GB2312" w:hAnsi="仿宋_GB2312" w:eastAsia="仿宋_GB2312" w:cs="仿宋_GB2312"/>
          <w:b w:val="0"/>
          <w:color w:val="auto"/>
          <w:kern w:val="2"/>
          <w:sz w:val="32"/>
          <w:szCs w:val="32"/>
          <w:highlight w:val="none"/>
          <w:lang w:val="en-US" w:eastAsia="zh-CN" w:bidi="ar-SA"/>
        </w:rPr>
        <w:t>举办营业性演出</w:t>
      </w:r>
      <w:r>
        <w:rPr>
          <w:rFonts w:hint="eastAsia" w:ascii="仿宋_GB2312" w:hAnsi="仿宋_GB2312" w:eastAsia="仿宋_GB2312" w:cs="仿宋_GB2312"/>
          <w:b w:val="0"/>
          <w:color w:val="auto"/>
          <w:kern w:val="2"/>
          <w:sz w:val="32"/>
          <w:szCs w:val="32"/>
          <w:highlight w:val="none"/>
          <w:lang w:val="en-US" w:eastAsia="zh-CN" w:bidi="ar-SA"/>
        </w:rPr>
        <w:t>（举办外国、香港特别行政区、澳门特别行政区、台湾地区的文艺表演团体、个人参加的营业性演出除外）的演出场所经营单位。</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三、涉及审批备案、服务事项</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eastAsia="仿宋_GB2312" w:cs="仿宋"/>
          <w:sz w:val="30"/>
          <w:szCs w:val="30"/>
          <w:lang w:eastAsia="zh-CN"/>
        </w:rPr>
      </w:pPr>
      <w:r>
        <w:rPr>
          <w:rFonts w:ascii="Times New Roman" w:hAnsi="Times New Roman" w:eastAsia="仿宋" w:cs="仿宋"/>
          <w:spacing w:val="11"/>
          <w:sz w:val="30"/>
          <w:szCs w:val="30"/>
        </w:rPr>
        <w:t>1.</w:t>
      </w:r>
      <w:r>
        <w:rPr>
          <w:rFonts w:hint="eastAsia" w:ascii="Times New Roman" w:hAnsi="Times New Roman" w:eastAsia="仿宋_GB2312" w:cs="仿宋_GB2312"/>
          <w:spacing w:val="7"/>
          <w:sz w:val="32"/>
          <w:szCs w:val="32"/>
        </w:rPr>
        <w:t>演出场所经营单位申请举办内地营业性演出活动</w:t>
      </w:r>
      <w:r>
        <w:rPr>
          <w:rFonts w:hint="eastAsia" w:ascii="Times New Roman" w:hAnsi="Times New Roman" w:eastAsia="仿宋" w:cs="仿宋"/>
          <w:spacing w:val="11"/>
          <w:sz w:val="30"/>
          <w:szCs w:val="30"/>
          <w:lang w:val="en-US" w:eastAsia="zh-CN"/>
        </w:rPr>
        <w:t>；</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40" w:firstLineChars="200"/>
        <w:jc w:val="both"/>
        <w:textAlignment w:val="baseline"/>
        <w:rPr>
          <w:rFonts w:ascii="Times New Roman" w:hAnsi="Times New Roman" w:eastAsia="仿宋" w:cs="仿宋"/>
          <w:sz w:val="30"/>
          <w:szCs w:val="30"/>
        </w:rPr>
      </w:pPr>
      <w:r>
        <w:rPr>
          <w:rFonts w:ascii="Times New Roman" w:hAnsi="Times New Roman" w:eastAsia="仿宋" w:cs="仿宋"/>
          <w:spacing w:val="10"/>
          <w:sz w:val="30"/>
          <w:szCs w:val="30"/>
        </w:rPr>
        <w:t>2.</w:t>
      </w:r>
      <w:r>
        <w:rPr>
          <w:rFonts w:hint="eastAsia" w:ascii="Times New Roman" w:hAnsi="Times New Roman" w:eastAsia="仿宋_GB2312" w:cs="仿宋_GB2312"/>
          <w:spacing w:val="7"/>
          <w:sz w:val="32"/>
          <w:szCs w:val="32"/>
        </w:rPr>
        <w:t>演出场所经营单位备案</w:t>
      </w:r>
      <w:r>
        <w:rPr>
          <w:rFonts w:ascii="Times New Roman" w:hAnsi="Times New Roman" w:eastAsia="仿宋" w:cs="仿宋"/>
          <w:spacing w:val="11"/>
          <w:sz w:val="30"/>
          <w:szCs w:val="30"/>
        </w:rPr>
        <w:t>。</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708" w:firstLineChars="200"/>
        <w:jc w:val="both"/>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四、实施依据</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96"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14"/>
          <w:sz w:val="32"/>
          <w:szCs w:val="32"/>
          <w:lang w:eastAsia="zh-CN"/>
        </w:rPr>
        <w:t>（</w:t>
      </w:r>
      <w:r>
        <w:rPr>
          <w:rFonts w:hint="eastAsia" w:ascii="楷体_GB2312" w:hAnsi="楷体_GB2312" w:eastAsia="楷体_GB2312" w:cs="楷体_GB2312"/>
          <w:spacing w:val="14"/>
          <w:sz w:val="32"/>
          <w:szCs w:val="32"/>
        </w:rPr>
        <w:t>一</w:t>
      </w:r>
      <w:r>
        <w:rPr>
          <w:rFonts w:hint="eastAsia" w:ascii="楷体_GB2312" w:hAnsi="楷体_GB2312" w:eastAsia="楷体_GB2312" w:cs="楷体_GB2312"/>
          <w:spacing w:val="14"/>
          <w:sz w:val="32"/>
          <w:szCs w:val="32"/>
          <w:lang w:eastAsia="zh-CN"/>
        </w:rPr>
        <w:t>）</w:t>
      </w:r>
      <w:r>
        <w:rPr>
          <w:rFonts w:hint="eastAsia" w:ascii="楷体_GB2312" w:hAnsi="楷体_GB2312" w:eastAsia="楷体_GB2312" w:cs="楷体_GB2312"/>
          <w:spacing w:val="14"/>
          <w:sz w:val="32"/>
          <w:szCs w:val="32"/>
        </w:rPr>
        <w:t>演出场所经营单位申请举办内地营业性演出活动</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68" w:firstLineChars="200"/>
        <w:jc w:val="both"/>
        <w:textAlignment w:val="baseline"/>
        <w:rPr>
          <w:rFonts w:hint="eastAsia" w:ascii="Times New Roman" w:hAnsi="Times New Roman" w:eastAsia="仿宋_GB2312" w:cs="仿宋_GB2312"/>
          <w:spacing w:val="7"/>
          <w:sz w:val="32"/>
          <w:szCs w:val="32"/>
        </w:rPr>
      </w:pPr>
      <w:r>
        <w:rPr>
          <w:rFonts w:hint="eastAsia" w:ascii="Times New Roman" w:hAnsi="Times New Roman" w:eastAsia="仿宋_GB2312" w:cs="仿宋_GB2312"/>
          <w:spacing w:val="7"/>
          <w:sz w:val="32"/>
          <w:szCs w:val="32"/>
        </w:rPr>
        <w:t>《营业性演出管理条例》（2008年7月22日国务院令第528号，2016年2月6日予以修改）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（二）演出场所经营单位备案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eastAsia" w:ascii="Times New Roman" w:hAnsi="Times New Roman" w:eastAsia="仿宋_GB2312" w:cs="仿宋_GB2312"/>
          <w:spacing w:val="7"/>
          <w:sz w:val="32"/>
          <w:szCs w:val="32"/>
        </w:rPr>
      </w:pPr>
      <w:r>
        <w:rPr>
          <w:rFonts w:hint="eastAsia" w:ascii="Times New Roman" w:hAnsi="Times New Roman" w:eastAsia="仿宋_GB2312" w:cs="仿宋_GB2312"/>
          <w:spacing w:val="7"/>
          <w:sz w:val="32"/>
          <w:szCs w:val="32"/>
        </w:rPr>
        <w:t>《营业性演出管理条例》（国务院令第528号发布，第666号予以修改） 第七条　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五、申请材料</w:t>
      </w:r>
      <w:r>
        <w:rPr>
          <w:rFonts w:hint="eastAsia" w:ascii="Times New Roman" w:hAnsi="Times New Roman" w:eastAsia="黑体" w:cs="黑体"/>
          <w:b w:val="0"/>
          <w:bCs w:val="0"/>
          <w:spacing w:val="17"/>
          <w:sz w:val="32"/>
          <w:szCs w:val="32"/>
          <w:lang w:eastAsia="zh-CN"/>
        </w:rPr>
        <w:t>（</w:t>
      </w:r>
      <w:r>
        <w:rPr>
          <w:rFonts w:ascii="Times New Roman" w:hAnsi="Times New Roman" w:eastAsia="黑体" w:cs="黑体"/>
          <w:b w:val="0"/>
          <w:bCs w:val="0"/>
          <w:spacing w:val="17"/>
          <w:sz w:val="32"/>
          <w:szCs w:val="32"/>
        </w:rPr>
        <w:t>受理条件</w:t>
      </w:r>
      <w:r>
        <w:rPr>
          <w:rFonts w:hint="eastAsia" w:ascii="Times New Roman" w:hAnsi="Times New Roman" w:eastAsia="黑体" w:cs="黑体"/>
          <w:b w:val="0"/>
          <w:bCs w:val="0"/>
          <w:spacing w:val="1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（一）演出场所经营单位申请举办内地营业性演出活动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eastAsia" w:ascii="Times New Roman" w:hAnsi="Times New Roman" w:eastAsia="仿宋_GB2312" w:cs="仿宋_GB2312"/>
          <w:spacing w:val="7"/>
          <w:sz w:val="32"/>
          <w:szCs w:val="32"/>
          <w:lang w:eastAsia="zh-CN"/>
        </w:rPr>
      </w:pPr>
      <w:r>
        <w:rPr>
          <w:rFonts w:hint="eastAsia" w:ascii="Times New Roman" w:hAnsi="Times New Roman" w:eastAsia="仿宋_GB2312" w:cs="仿宋_GB2312"/>
          <w:spacing w:val="7"/>
          <w:sz w:val="32"/>
          <w:szCs w:val="32"/>
        </w:rPr>
        <w:t>1.申报主体应当为依法设立的演出场所经营单位</w:t>
      </w:r>
      <w:r>
        <w:rPr>
          <w:rFonts w:hint="eastAsia" w:ascii="Times New Roman" w:hAnsi="Times New Roman" w:eastAsia="仿宋_GB2312" w:cs="仿宋_GB2312"/>
          <w:spacing w:val="7"/>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eastAsia" w:ascii="Times New Roman" w:hAnsi="Times New Roman" w:eastAsia="仿宋_GB2312" w:cs="仿宋_GB2312"/>
          <w:spacing w:val="7"/>
          <w:sz w:val="32"/>
          <w:szCs w:val="32"/>
        </w:rPr>
      </w:pPr>
      <w:r>
        <w:rPr>
          <w:rFonts w:hint="eastAsia" w:ascii="Times New Roman" w:hAnsi="Times New Roman" w:eastAsia="仿宋_GB2312" w:cs="仿宋_GB2312"/>
          <w:spacing w:val="7"/>
          <w:sz w:val="32"/>
          <w:szCs w:val="32"/>
        </w:rPr>
        <w:t>2.不得以政府或者政府部门的名义举办营业性演出。营业性演出不得冠以“中国</w:t>
      </w:r>
      <w:r>
        <w:rPr>
          <w:rFonts w:hint="eastAsia" w:ascii="Times New Roman" w:hAnsi="Times New Roman" w:eastAsia="仿宋_GB2312" w:cs="仿宋_GB2312"/>
          <w:spacing w:val="7"/>
          <w:sz w:val="32"/>
          <w:szCs w:val="32"/>
          <w:lang w:eastAsia="zh-CN"/>
        </w:rPr>
        <w:t>”“</w:t>
      </w:r>
      <w:r>
        <w:rPr>
          <w:rFonts w:hint="eastAsia" w:ascii="Times New Roman" w:hAnsi="Times New Roman" w:eastAsia="仿宋_GB2312" w:cs="仿宋_GB2312"/>
          <w:spacing w:val="7"/>
          <w:sz w:val="32"/>
          <w:szCs w:val="32"/>
        </w:rPr>
        <w:t>中华</w:t>
      </w:r>
      <w:r>
        <w:rPr>
          <w:rFonts w:hint="eastAsia" w:ascii="Times New Roman" w:hAnsi="Times New Roman" w:eastAsia="仿宋_GB2312" w:cs="仿宋_GB2312"/>
          <w:spacing w:val="7"/>
          <w:sz w:val="32"/>
          <w:szCs w:val="32"/>
          <w:lang w:eastAsia="zh-CN"/>
        </w:rPr>
        <w:t>”“</w:t>
      </w:r>
      <w:r>
        <w:rPr>
          <w:rFonts w:hint="eastAsia" w:ascii="Times New Roman" w:hAnsi="Times New Roman" w:eastAsia="仿宋_GB2312" w:cs="仿宋_GB2312"/>
          <w:spacing w:val="7"/>
          <w:sz w:val="32"/>
          <w:szCs w:val="32"/>
        </w:rPr>
        <w:t>全国</w:t>
      </w:r>
      <w:r>
        <w:rPr>
          <w:rFonts w:hint="eastAsia" w:ascii="Times New Roman" w:hAnsi="Times New Roman" w:eastAsia="仿宋_GB2312" w:cs="仿宋_GB2312"/>
          <w:spacing w:val="7"/>
          <w:sz w:val="32"/>
          <w:szCs w:val="32"/>
          <w:lang w:eastAsia="zh-CN"/>
        </w:rPr>
        <w:t>”“</w:t>
      </w:r>
      <w:r>
        <w:rPr>
          <w:rFonts w:hint="eastAsia" w:ascii="Times New Roman" w:hAnsi="Times New Roman" w:eastAsia="仿宋_GB2312" w:cs="仿宋_GB2312"/>
          <w:spacing w:val="7"/>
          <w:sz w:val="32"/>
          <w:szCs w:val="32"/>
        </w:rPr>
        <w:t xml:space="preserve">国际”等字样；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default" w:ascii="Times New Roman" w:hAnsi="Times New Roman" w:eastAsia="仿宋_GB2312" w:cs="仿宋_GB2312"/>
          <w:spacing w:val="7"/>
          <w:sz w:val="32"/>
          <w:szCs w:val="32"/>
          <w:lang w:val="en-US"/>
        </w:rPr>
      </w:pPr>
      <w:r>
        <w:rPr>
          <w:rFonts w:hint="eastAsia" w:ascii="Times New Roman" w:hAnsi="Times New Roman" w:eastAsia="仿宋_GB2312" w:cs="仿宋_GB2312"/>
          <w:spacing w:val="7"/>
          <w:sz w:val="32"/>
          <w:szCs w:val="32"/>
          <w:lang w:val="en-US" w:eastAsia="zh-CN"/>
        </w:rPr>
        <w:t>3</w:t>
      </w:r>
      <w:r>
        <w:rPr>
          <w:rFonts w:hint="eastAsia" w:ascii="Times New Roman" w:hAnsi="Times New Roman" w:eastAsia="仿宋_GB2312" w:cs="仿宋_GB2312"/>
          <w:spacing w:val="7"/>
          <w:sz w:val="32"/>
          <w:szCs w:val="32"/>
        </w:rPr>
        <w:t>.</w:t>
      </w:r>
      <w:r>
        <w:rPr>
          <w:rFonts w:hint="eastAsia" w:ascii="仿宋_GB2312" w:hAnsi="仿宋_GB2312" w:eastAsia="仿宋_GB2312" w:cs="仿宋_GB2312"/>
          <w:b w:val="0"/>
          <w:color w:val="auto"/>
          <w:kern w:val="2"/>
          <w:sz w:val="32"/>
          <w:szCs w:val="32"/>
          <w:highlight w:val="none"/>
          <w:lang w:val="en-US" w:eastAsia="zh-CN" w:bidi="ar-SA"/>
        </w:rPr>
        <w:t>举办外国、香港特别行政区、澳门特别行政区、台湾地区的文艺表演团体、个人参加的营业性演出除外；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eastAsia" w:ascii="Times New Roman" w:hAnsi="Times New Roman" w:eastAsia="仿宋_GB2312" w:cs="仿宋_GB2312"/>
          <w:spacing w:val="7"/>
          <w:sz w:val="32"/>
          <w:szCs w:val="32"/>
        </w:rPr>
      </w:pPr>
      <w:r>
        <w:rPr>
          <w:rFonts w:hint="eastAsia" w:ascii="Times New Roman" w:hAnsi="Times New Roman" w:eastAsia="仿宋_GB2312" w:cs="仿宋_GB2312"/>
          <w:spacing w:val="7"/>
          <w:sz w:val="32"/>
          <w:szCs w:val="32"/>
          <w:lang w:val="en-US" w:eastAsia="zh-CN"/>
        </w:rPr>
        <w:t>4</w:t>
      </w:r>
      <w:r>
        <w:rPr>
          <w:rFonts w:hint="eastAsia" w:ascii="Times New Roman" w:hAnsi="Times New Roman" w:eastAsia="仿宋_GB2312" w:cs="仿宋_GB2312"/>
          <w:spacing w:val="7"/>
          <w:sz w:val="32"/>
          <w:szCs w:val="32"/>
        </w:rPr>
        <w:t>.演出内容不得有《营业性演出管理条例》第二十</w:t>
      </w:r>
      <w:r>
        <w:rPr>
          <w:rFonts w:hint="eastAsia" w:ascii="Times New Roman" w:hAnsi="Times New Roman" w:eastAsia="仿宋_GB2312" w:cs="仿宋_GB2312"/>
          <w:spacing w:val="7"/>
          <w:sz w:val="32"/>
          <w:szCs w:val="32"/>
          <w:lang w:val="en-US" w:eastAsia="zh-CN"/>
        </w:rPr>
        <w:t>五</w:t>
      </w:r>
      <w:r>
        <w:rPr>
          <w:rFonts w:hint="eastAsia" w:ascii="Times New Roman" w:hAnsi="Times New Roman" w:eastAsia="仿宋_GB2312" w:cs="仿宋_GB2312"/>
          <w:spacing w:val="7"/>
          <w:sz w:val="32"/>
          <w:szCs w:val="32"/>
        </w:rPr>
        <w:t>条规定的情形；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eastAsia" w:ascii="Times New Roman" w:hAnsi="Times New Roman" w:eastAsia="仿宋_GB2312" w:cs="仿宋_GB2312"/>
          <w:spacing w:val="7"/>
          <w:sz w:val="32"/>
          <w:szCs w:val="32"/>
        </w:rPr>
      </w:pPr>
      <w:r>
        <w:rPr>
          <w:rFonts w:hint="eastAsia" w:ascii="Times New Roman" w:hAnsi="Times New Roman" w:eastAsia="仿宋_GB2312" w:cs="仿宋_GB2312"/>
          <w:spacing w:val="7"/>
          <w:sz w:val="32"/>
          <w:szCs w:val="32"/>
          <w:lang w:val="en-US" w:eastAsia="zh-CN"/>
        </w:rPr>
        <w:t>5.</w:t>
      </w:r>
      <w:r>
        <w:rPr>
          <w:rFonts w:hint="eastAsia" w:ascii="Times New Roman" w:hAnsi="Times New Roman" w:eastAsia="仿宋_GB2312" w:cs="仿宋_GB2312"/>
          <w:spacing w:val="7"/>
          <w:sz w:val="32"/>
          <w:szCs w:val="32"/>
        </w:rPr>
        <w:t>申办材料齐全、规范、有效</w:t>
      </w:r>
      <w:r>
        <w:rPr>
          <w:rFonts w:hint="eastAsia" w:ascii="Times New Roman" w:hAnsi="Times New Roman" w:eastAsia="仿宋_GB2312" w:cs="仿宋_GB2312"/>
          <w:spacing w:val="7"/>
          <w:sz w:val="32"/>
          <w:szCs w:val="32"/>
          <w:lang w:eastAsia="zh-CN"/>
        </w:rPr>
        <w:t>，</w:t>
      </w:r>
      <w:r>
        <w:rPr>
          <w:rFonts w:hint="eastAsia" w:ascii="Times New Roman" w:hAnsi="Times New Roman" w:eastAsia="仿宋_GB2312" w:cs="仿宋_GB2312"/>
          <w:spacing w:val="7"/>
          <w:sz w:val="32"/>
          <w:szCs w:val="32"/>
        </w:rPr>
        <w:t>符合相关法定要求。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（二）演出场所经营单位备案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1.已领取营业执照，并依照有关消防、卫生管理等法律、行政法规的规定办理审批手续；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2.申请设立内地与港澳合资经营、内地与港澳合作经营、港澳独资经营、中外合资经营、中外合作经营的演出场所经营单位除外；</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cs="仿宋_GB2312"/>
          <w:b w:val="0"/>
          <w:color w:val="auto"/>
          <w:kern w:val="2"/>
          <w:sz w:val="32"/>
          <w:szCs w:val="32"/>
          <w:highlight w:val="none"/>
          <w:lang w:val="en-US" w:eastAsia="zh-CN" w:bidi="ar-SA"/>
        </w:rPr>
        <w:t>3.提供</w:t>
      </w:r>
      <w:r>
        <w:rPr>
          <w:rFonts w:hint="eastAsia" w:ascii="仿宋_GB2312" w:hAnsi="仿宋_GB2312" w:eastAsia="仿宋_GB2312" w:cs="仿宋_GB2312"/>
          <w:b w:val="0"/>
          <w:bCs/>
          <w:sz w:val="32"/>
          <w:szCs w:val="32"/>
          <w:lang w:val="en-US" w:eastAsia="zh-CN"/>
        </w:rPr>
        <w:t>以下材料：</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（1）演出场所经营单位申请登记表；</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（2）营业执照（事业单位法人证书、民办非企业单位登记证书）副本复印件；</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（3）法定代表人或主要负责人身份证明复印件，营业执照（事业单位法人证书或民办非企业单位登记证书）已载明姓名及身份证明编号的，可以不用提供；</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（4）消防批准文件复印件，如公安消防部门出具的《公众聚集场所投入使用、营业前消防安全检查合格证》。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六、提交材料</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见《赣榆区在剧场（体育馆）举办营业演出活动“一件事”申请材料清单目录》（附件3）。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七、申请方式</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1.方式一：申请人通过江苏政务服务网连云港旗舰店进入“ 一件事一次办”版块选择“在剧场（体育馆）举办营业演出活动一件事”进行在线申报。</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ascii="Times New Roman" w:hAnsi="Times New Roman" w:eastAsia="仿宋" w:cs="仿宋"/>
          <w:sz w:val="31"/>
          <w:szCs w:val="31"/>
        </w:rPr>
      </w:pPr>
      <w:r>
        <w:rPr>
          <w:rFonts w:hint="eastAsia" w:ascii="Times New Roman" w:hAnsi="Times New Roman" w:eastAsia="仿宋_GB2312" w:cs="仿宋_GB2312"/>
          <w:b w:val="0"/>
          <w:color w:val="auto"/>
          <w:kern w:val="2"/>
          <w:sz w:val="32"/>
          <w:szCs w:val="32"/>
          <w:highlight w:val="none"/>
          <w:lang w:val="en-US" w:eastAsia="zh-CN" w:bidi="ar-SA"/>
        </w:rPr>
        <w:t>2. 方式二：申请人可到区政务服务中心“在剧场（体育馆）举办营业演出活动一件事”</w:t>
      </w:r>
      <w:r>
        <w:rPr>
          <w:rFonts w:ascii="Times New Roman" w:hAnsi="Times New Roman" w:eastAsia="仿宋" w:cs="仿宋"/>
          <w:spacing w:val="-14"/>
          <w:sz w:val="31"/>
          <w:szCs w:val="31"/>
        </w:rPr>
        <w:t>服务专窗现场办理。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八、办理流程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（一）一次告知</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在申请人业务咨询和正式提报申请前一次性告知其该行业涉及服务事项、设定依据、审批条件、申请材料、申请方式和办理流程等。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（二）一表申请</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在不改变各部门规定的准入审批条件的前提下，对同一行业 的信息要素进行标准化集成，将在剧场（体育馆）举办营业演出活动审批事项涉及的多张申请表归并为一张行业综合申请表。</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申请人填写《赣榆区在剧场（体育馆）举办营业演出活动“一件事”综合申请表》（见附件4），法定代表人或负责人签字并加盖公章后，向审批机关提出申请。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（三）一窗受理</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线上，在江苏政务服务网连云港旗舰店开设“一件事”专栏； 线下，在区政务服务中心设立“一件事”服务专窗，按照线上线、下集成融合、标准一致、渠道互补的要求，实现一个入口、综合收件。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（四）分类审批</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“一件事”服务专窗集中收取在剧场（体育馆）举办营业演出活动“一件事”综合申请 材料后应在规定时限内流转到相关部门办理。依托“一件事”平台，同步获取收件信息和相关部门的办理信息，依法定职权并联审批、限时办结。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w:t>
      </w:r>
      <w:r>
        <w:rPr>
          <w:rFonts w:hint="eastAsia" w:ascii="楷体_GB2312" w:hAnsi="楷体_GB2312" w:eastAsia="楷体_GB2312" w:cs="楷体_GB2312"/>
          <w:spacing w:val="14"/>
          <w:sz w:val="32"/>
          <w:szCs w:val="32"/>
          <w:lang w:val="en-US" w:eastAsia="zh-CN"/>
        </w:rPr>
        <w:t>五</w:t>
      </w:r>
      <w:r>
        <w:rPr>
          <w:rFonts w:hint="eastAsia" w:ascii="楷体_GB2312" w:hAnsi="楷体_GB2312" w:eastAsia="楷体_GB2312" w:cs="楷体_GB2312"/>
          <w:spacing w:val="14"/>
          <w:sz w:val="32"/>
          <w:szCs w:val="32"/>
          <w:lang w:eastAsia="zh-CN"/>
        </w:rPr>
        <w:t>）一窗出证</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业务科室在事项办理完成后及时反馈办件结果，由“一件事”服务专窗工作人员汇总后在承诺办件时限内颁发给申请人。前置许可或备案事项提前办结，相关法定许可证书或凭证可先行归集并由“一件事”服务专窗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6" w:firstLineChars="200"/>
        <w:textAlignment w:val="baseline"/>
        <w:rPr>
          <w:rFonts w:hint="eastAsia" w:ascii="楷体_GB2312" w:hAnsi="楷体_GB2312" w:eastAsia="楷体_GB2312" w:cs="楷体_GB2312"/>
          <w:spacing w:val="14"/>
          <w:sz w:val="32"/>
          <w:szCs w:val="32"/>
          <w:lang w:eastAsia="zh-CN"/>
        </w:rPr>
      </w:pPr>
      <w:r>
        <w:rPr>
          <w:rFonts w:hint="eastAsia" w:ascii="楷体_GB2312" w:hAnsi="楷体_GB2312" w:eastAsia="楷体_GB2312" w:cs="楷体_GB2312"/>
          <w:spacing w:val="14"/>
          <w:sz w:val="32"/>
          <w:szCs w:val="32"/>
          <w:lang w:eastAsia="zh-CN"/>
        </w:rPr>
        <w:t>（</w:t>
      </w:r>
      <w:r>
        <w:rPr>
          <w:rFonts w:hint="eastAsia" w:ascii="楷体_GB2312" w:hAnsi="楷体_GB2312" w:eastAsia="楷体_GB2312" w:cs="楷体_GB2312"/>
          <w:spacing w:val="14"/>
          <w:sz w:val="32"/>
          <w:szCs w:val="32"/>
          <w:lang w:val="en-US" w:eastAsia="zh-CN"/>
        </w:rPr>
        <w:t>六）</w:t>
      </w:r>
      <w:r>
        <w:rPr>
          <w:rFonts w:hint="eastAsia" w:ascii="楷体_GB2312" w:hAnsi="楷体_GB2312" w:eastAsia="楷体_GB2312" w:cs="楷体_GB2312"/>
          <w:spacing w:val="14"/>
          <w:sz w:val="32"/>
          <w:szCs w:val="32"/>
          <w:lang w:eastAsia="zh-CN"/>
        </w:rPr>
        <w:t>整理归档</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在剧场（体育馆）举办营业演出活动“一件事”纸质档案由区在剧场（体育馆）举办营业演出活动“一件事”牵头部门统一保管。</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具体流程参见《赣榆区在剧场（体育馆）举办营业演出活动“一件事”业务办理流程图》( 附件 3 )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九、是否收费</w:t>
      </w:r>
    </w:p>
    <w:p>
      <w:pPr>
        <w:spacing w:before="152" w:line="223" w:lineRule="auto"/>
        <w:ind w:left="610"/>
        <w:rPr>
          <w:rFonts w:ascii="Times New Roman" w:hAnsi="Times New Roman" w:eastAsia="仿宋" w:cs="仿宋"/>
          <w:sz w:val="30"/>
          <w:szCs w:val="30"/>
        </w:rPr>
      </w:pPr>
      <w:r>
        <w:rPr>
          <w:rFonts w:hint="eastAsia" w:ascii="Times New Roman" w:hAnsi="Times New Roman" w:eastAsia="仿宋_GB2312" w:cs="仿宋_GB2312"/>
          <w:b w:val="0"/>
          <w:color w:val="auto"/>
          <w:kern w:val="2"/>
          <w:sz w:val="32"/>
          <w:szCs w:val="32"/>
          <w:highlight w:val="none"/>
          <w:lang w:val="en-US" w:eastAsia="zh-CN" w:bidi="ar-SA"/>
        </w:rPr>
        <w:t>不收费。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textAlignment w:val="baseline"/>
        <w:outlineLvl w:val="0"/>
        <w:rPr>
          <w:rFonts w:ascii="Times New Roman" w:hAnsi="Times New Roman" w:eastAsia="黑体" w:cs="黑体"/>
          <w:b w:val="0"/>
          <w:bCs w:val="0"/>
          <w:spacing w:val="17"/>
          <w:sz w:val="32"/>
          <w:szCs w:val="32"/>
        </w:rPr>
      </w:pPr>
      <w:r>
        <w:rPr>
          <w:rFonts w:ascii="Times New Roman" w:hAnsi="Times New Roman" w:eastAsia="黑体" w:cs="黑体"/>
          <w:b w:val="0"/>
          <w:bCs w:val="0"/>
          <w:spacing w:val="17"/>
          <w:sz w:val="32"/>
          <w:szCs w:val="32"/>
        </w:rPr>
        <w:t>十、办结时限</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法定时限：23个工作日</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承诺时限：2个工作日</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pPr>
      <w:r>
        <w:rPr>
          <w:rFonts w:hint="eastAsia" w:ascii="Times New Roman" w:hAnsi="Times New Roman" w:eastAsia="仿宋_GB2312" w:cs="仿宋_GB2312"/>
          <w:b w:val="0"/>
          <w:color w:val="auto"/>
          <w:kern w:val="2"/>
          <w:sz w:val="32"/>
          <w:szCs w:val="32"/>
          <w:highlight w:val="none"/>
          <w:lang w:val="en-US" w:eastAsia="zh-CN" w:bidi="ar-SA"/>
        </w:rPr>
        <w:t>（依法需要听证、招标、拍卖、检验、检测、检疫、鉴定和专家评审的，所需时间不计算在期限内）。</w:t>
      </w:r>
    </w:p>
    <w:p>
      <w:pPr>
        <w:keepNext w:val="0"/>
        <w:keepLines w:val="0"/>
        <w:pageBreakBefore w:val="0"/>
        <w:widowControl/>
        <w:kinsoku/>
        <w:wordWrap w:val="0"/>
        <w:overflowPunct/>
        <w:topLinePunct/>
        <w:autoSpaceDE w:val="0"/>
        <w:autoSpaceDN w:val="0"/>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仿宋_GB2312"/>
          <w:b w:val="0"/>
          <w:color w:val="auto"/>
          <w:kern w:val="2"/>
          <w:sz w:val="32"/>
          <w:szCs w:val="32"/>
          <w:highlight w:val="none"/>
          <w:lang w:val="en-US" w:eastAsia="zh-CN" w:bidi="ar-SA"/>
        </w:rPr>
        <w:sectPr>
          <w:footerReference r:id="rId5" w:type="default"/>
          <w:pgSz w:w="12240" w:h="15840"/>
          <w:pgMar w:top="1346" w:right="1836" w:bottom="1221" w:left="1699" w:header="0" w:footer="922" w:gutter="0"/>
          <w:pgBorders>
            <w:top w:val="none" w:sz="0" w:space="0"/>
            <w:left w:val="none" w:sz="0" w:space="0"/>
            <w:bottom w:val="none" w:sz="0" w:space="0"/>
            <w:right w:val="none" w:sz="0" w:space="0"/>
          </w:pgBorders>
          <w:cols w:space="720" w:num="1"/>
        </w:sectPr>
      </w:pPr>
    </w:p>
    <w:p>
      <w:pPr>
        <w:spacing w:line="401" w:lineRule="auto"/>
        <w:rPr>
          <w:rFonts w:ascii="Times New Roman" w:hAnsi="Times New Roman"/>
          <w:sz w:val="21"/>
        </w:rPr>
      </w:pPr>
    </w:p>
    <w:p>
      <w:pPr>
        <w:spacing w:before="100" w:line="222" w:lineRule="auto"/>
        <w:rPr>
          <w:rFonts w:hint="eastAsia" w:ascii="Times New Roman" w:hAnsi="Times New Roman" w:eastAsia="仿宋" w:cs="仿宋"/>
          <w:sz w:val="31"/>
          <w:szCs w:val="31"/>
          <w:lang w:eastAsia="zh-CN"/>
        </w:rPr>
      </w:pPr>
      <w:r>
        <w:rPr>
          <w:rFonts w:hint="eastAsia" w:ascii="黑体" w:hAnsi="黑体" w:eastAsia="黑体" w:cs="黑体"/>
          <w:spacing w:val="23"/>
          <w:sz w:val="32"/>
          <w:szCs w:val="32"/>
        </w:rPr>
        <w:t>附件</w:t>
      </w:r>
      <w:r>
        <w:rPr>
          <w:rFonts w:hint="eastAsia" w:ascii="黑体" w:hAnsi="黑体" w:eastAsia="黑体" w:cs="黑体"/>
          <w:spacing w:val="23"/>
          <w:sz w:val="32"/>
          <w:szCs w:val="32"/>
          <w:lang w:val="en-US" w:eastAsia="zh-CN"/>
        </w:rPr>
        <w:t>2：</w:t>
      </w:r>
    </w:p>
    <w:p>
      <w:pPr>
        <w:spacing w:before="188" w:line="219" w:lineRule="auto"/>
        <w:ind w:left="315"/>
        <w:jc w:val="center"/>
        <w:rPr>
          <w:rFonts w:ascii="Times New Roman" w:hAnsi="Times New Roman" w:eastAsia="宋体" w:cs="宋体"/>
          <w:sz w:val="43"/>
          <w:szCs w:val="43"/>
        </w:rPr>
      </w:pPr>
      <w:r>
        <w:rPr>
          <w:rFonts w:hint="eastAsia" w:ascii="方正小标宋_GBK" w:hAnsi="方正小标宋_GBK" w:eastAsia="方正小标宋_GBK" w:cs="方正小标宋_GBK"/>
          <w:b w:val="0"/>
          <w:bCs w:val="0"/>
          <w:spacing w:val="-15"/>
          <w:sz w:val="44"/>
          <w:szCs w:val="44"/>
          <w:lang w:eastAsia="zh-CN"/>
        </w:rPr>
        <w:t>赣榆区在剧场（体育馆）举办营业演出活动“一件事”业务办理流程图</w:t>
      </w:r>
    </w:p>
    <w:p>
      <w:pPr>
        <w:spacing w:line="284" w:lineRule="auto"/>
        <w:rPr>
          <w:rFonts w:ascii="Times New Roman" w:hAnsi="Times New Roman"/>
          <w:sz w:val="21"/>
        </w:rPr>
      </w:pPr>
    </w:p>
    <w:p>
      <w:pPr>
        <w:spacing w:line="284" w:lineRule="auto"/>
        <w:jc w:val="center"/>
        <w:rPr>
          <w:rFonts w:hint="eastAsia" w:ascii="Times New Roman" w:hAnsi="Times New Roman" w:eastAsia="宋体"/>
          <w:sz w:val="21"/>
          <w:lang w:eastAsia="zh-CN"/>
        </w:rPr>
      </w:pPr>
      <w:r>
        <w:rPr>
          <w:rFonts w:hint="eastAsia" w:ascii="Times New Roman" w:hAnsi="Times New Roman" w:eastAsia="宋体"/>
          <w:sz w:val="21"/>
          <w:lang w:eastAsia="zh-CN"/>
        </w:rPr>
        <w:drawing>
          <wp:inline distT="0" distB="0" distL="114300" distR="114300">
            <wp:extent cx="4229100" cy="5931535"/>
            <wp:effectExtent l="0" t="0" r="0" b="0"/>
            <wp:docPr id="1" name="图片 1" descr="在剧场（体育馆）举办营业演出活动“一件事”业务办理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在剧场（体育馆）举办营业演出活动“一件事”业务办理流程图(1)"/>
                    <pic:cNvPicPr>
                      <a:picLocks noChangeAspect="1"/>
                    </pic:cNvPicPr>
                  </pic:nvPicPr>
                  <pic:blipFill>
                    <a:blip r:embed="rId8"/>
                    <a:srcRect l="16275" t="9284" r="9987"/>
                    <a:stretch>
                      <a:fillRect/>
                    </a:stretch>
                  </pic:blipFill>
                  <pic:spPr>
                    <a:xfrm>
                      <a:off x="0" y="0"/>
                      <a:ext cx="4229100" cy="5931535"/>
                    </a:xfrm>
                    <a:prstGeom prst="rect">
                      <a:avLst/>
                    </a:prstGeom>
                  </pic:spPr>
                </pic:pic>
              </a:graphicData>
            </a:graphic>
          </wp:inline>
        </w:drawing>
      </w:r>
    </w:p>
    <w:p>
      <w:pPr>
        <w:rPr>
          <w:rFonts w:hint="eastAsia" w:ascii="Times New Roman" w:hAnsi="Times New Roman" w:eastAsia="宋体"/>
          <w:sz w:val="21"/>
          <w:lang w:eastAsia="zh-CN"/>
        </w:rPr>
      </w:pPr>
      <w:r>
        <w:rPr>
          <w:rFonts w:hint="eastAsia" w:ascii="Times New Roman" w:hAnsi="Times New Roman" w:eastAsia="宋体"/>
          <w:sz w:val="21"/>
          <w:lang w:eastAsia="zh-CN"/>
        </w:rPr>
        <w:br w:type="page"/>
      </w:r>
    </w:p>
    <w:p>
      <w:pPr>
        <w:spacing w:before="100" w:line="222" w:lineRule="auto"/>
        <w:rPr>
          <w:rFonts w:hint="default" w:ascii="黑体" w:hAnsi="黑体" w:eastAsia="黑体" w:cs="黑体"/>
          <w:spacing w:val="23"/>
          <w:sz w:val="32"/>
          <w:szCs w:val="32"/>
          <w:lang w:val="en-US" w:eastAsia="zh-CN"/>
        </w:rPr>
      </w:pPr>
      <w:r>
        <w:rPr>
          <w:rFonts w:hint="eastAsia" w:ascii="黑体" w:hAnsi="黑体" w:eastAsia="黑体" w:cs="黑体"/>
          <w:spacing w:val="23"/>
          <w:sz w:val="32"/>
          <w:szCs w:val="32"/>
        </w:rPr>
        <w:t>附件</w:t>
      </w:r>
      <w:r>
        <w:rPr>
          <w:rFonts w:hint="eastAsia" w:ascii="黑体" w:hAnsi="黑体" w:eastAsia="黑体" w:cs="黑体"/>
          <w:spacing w:val="23"/>
          <w:sz w:val="32"/>
          <w:szCs w:val="32"/>
          <w:lang w:val="en-US" w:eastAsia="zh-CN"/>
        </w:rPr>
        <w:t>3：</w:t>
      </w:r>
    </w:p>
    <w:p>
      <w:pPr>
        <w:spacing w:before="188" w:line="219" w:lineRule="auto"/>
        <w:ind w:left="315"/>
        <w:jc w:val="center"/>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赣榆区在剧场（体育馆）举办营业演出活动“一件事”申请材料清单目录</w:t>
      </w:r>
    </w:p>
    <w:tbl>
      <w:tblPr>
        <w:tblStyle w:val="1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71"/>
        <w:gridCol w:w="7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33" w:hRule="atLeast"/>
        </w:trPr>
        <w:tc>
          <w:tcPr>
            <w:tcW w:w="850" w:type="pct"/>
            <w:vAlign w:val="top"/>
          </w:tcPr>
          <w:p>
            <w:pPr>
              <w:spacing w:line="286" w:lineRule="auto"/>
              <w:rPr>
                <w:rFonts w:ascii="Times New Roman" w:hAnsi="Times New Roman"/>
                <w:sz w:val="21"/>
              </w:rPr>
            </w:pPr>
          </w:p>
          <w:p>
            <w:pPr>
              <w:spacing w:line="286" w:lineRule="auto"/>
              <w:rPr>
                <w:rFonts w:ascii="Times New Roman" w:hAnsi="Times New Roman"/>
                <w:sz w:val="21"/>
              </w:rPr>
            </w:pPr>
          </w:p>
          <w:p>
            <w:pPr>
              <w:spacing w:line="286" w:lineRule="auto"/>
              <w:rPr>
                <w:rFonts w:ascii="Times New Roman" w:hAnsi="Times New Roman"/>
                <w:sz w:val="21"/>
              </w:rPr>
            </w:pPr>
          </w:p>
          <w:p>
            <w:pPr>
              <w:spacing w:line="287" w:lineRule="auto"/>
              <w:rPr>
                <w:rFonts w:ascii="Times New Roman" w:hAnsi="Times New Roman"/>
                <w:sz w:val="21"/>
              </w:rPr>
            </w:pPr>
          </w:p>
          <w:p>
            <w:pPr>
              <w:spacing w:before="81" w:line="219" w:lineRule="auto"/>
              <w:ind w:left="35"/>
              <w:jc w:val="center"/>
              <w:rPr>
                <w:rFonts w:ascii="Times New Roman" w:hAnsi="Times New Roman" w:eastAsia="宋体" w:cs="宋体"/>
                <w:sz w:val="25"/>
                <w:szCs w:val="25"/>
              </w:rPr>
            </w:pPr>
            <w:r>
              <w:rPr>
                <w:rFonts w:ascii="Times New Roman" w:hAnsi="Times New Roman" w:eastAsia="宋体" w:cs="宋体"/>
                <w:spacing w:val="-2"/>
                <w:sz w:val="25"/>
                <w:szCs w:val="25"/>
              </w:rPr>
              <w:t>通用材料</w:t>
            </w:r>
          </w:p>
        </w:tc>
        <w:tc>
          <w:tcPr>
            <w:tcW w:w="4149" w:type="pct"/>
            <w:vAlign w:val="center"/>
          </w:tcPr>
          <w:p>
            <w:pPr>
              <w:keepNext w:val="0"/>
              <w:keepLines w:val="0"/>
              <w:pageBreakBefore w:val="0"/>
              <w:widowControl/>
              <w:kinsoku w:val="0"/>
              <w:wordWrap/>
              <w:overflowPunct/>
              <w:topLinePunct w:val="0"/>
              <w:autoSpaceDE w:val="0"/>
              <w:autoSpaceDN w:val="0"/>
              <w:bidi w:val="0"/>
              <w:adjustRightInd w:val="0"/>
              <w:snapToGrid w:val="0"/>
              <w:spacing w:line="350" w:lineRule="exact"/>
              <w:ind w:left="0" w:firstLine="528" w:firstLineChars="200"/>
              <w:jc w:val="both"/>
              <w:textAlignment w:val="baseline"/>
              <w:rPr>
                <w:rFonts w:ascii="Times New Roman" w:hAnsi="Times New Roman" w:eastAsia="宋体" w:cs="宋体"/>
                <w:spacing w:val="7"/>
                <w:position w:val="7"/>
                <w:sz w:val="25"/>
                <w:szCs w:val="25"/>
              </w:rPr>
            </w:pPr>
            <w:r>
              <w:rPr>
                <w:rFonts w:hint="eastAsia" w:ascii="Times New Roman" w:hAnsi="Times New Roman" w:eastAsia="宋体" w:cs="宋体"/>
                <w:spacing w:val="7"/>
                <w:position w:val="7"/>
                <w:sz w:val="25"/>
                <w:szCs w:val="25"/>
                <w:lang w:val="en-US" w:eastAsia="zh-CN"/>
              </w:rPr>
              <w:t>1</w:t>
            </w:r>
            <w:r>
              <w:rPr>
                <w:rFonts w:ascii="Times New Roman" w:hAnsi="Times New Roman" w:eastAsia="宋体" w:cs="宋体"/>
                <w:spacing w:val="7"/>
                <w:position w:val="7"/>
                <w:sz w:val="25"/>
                <w:szCs w:val="25"/>
              </w:rPr>
              <w:t>.</w:t>
            </w:r>
            <w:r>
              <w:rPr>
                <w:rFonts w:hint="eastAsia" w:ascii="Times New Roman" w:hAnsi="Times New Roman" w:eastAsia="宋体" w:cs="宋体"/>
                <w:spacing w:val="7"/>
                <w:position w:val="7"/>
                <w:sz w:val="25"/>
                <w:szCs w:val="25"/>
                <w:lang w:eastAsia="zh-CN"/>
              </w:rPr>
              <w:t>在剧场（体育馆）举办营业演出活动“</w:t>
            </w:r>
            <w:r>
              <w:rPr>
                <w:rFonts w:ascii="Times New Roman" w:hAnsi="Times New Roman" w:eastAsia="宋体" w:cs="宋体"/>
                <w:spacing w:val="7"/>
                <w:position w:val="7"/>
                <w:sz w:val="25"/>
                <w:szCs w:val="25"/>
              </w:rPr>
              <w:t>一件事</w:t>
            </w:r>
            <w:r>
              <w:rPr>
                <w:rFonts w:hint="eastAsia" w:ascii="Times New Roman" w:hAnsi="Times New Roman" w:eastAsia="宋体" w:cs="宋体"/>
                <w:spacing w:val="7"/>
                <w:position w:val="7"/>
                <w:sz w:val="25"/>
                <w:szCs w:val="25"/>
                <w:lang w:eastAsia="zh-CN"/>
              </w:rPr>
              <w:t>”</w:t>
            </w:r>
            <w:r>
              <w:rPr>
                <w:rFonts w:ascii="Times New Roman" w:hAnsi="Times New Roman" w:eastAsia="宋体" w:cs="宋体"/>
                <w:spacing w:val="7"/>
                <w:position w:val="7"/>
                <w:sz w:val="25"/>
                <w:szCs w:val="25"/>
              </w:rPr>
              <w:t>综合申请表；</w:t>
            </w:r>
          </w:p>
          <w:p>
            <w:pPr>
              <w:keepNext w:val="0"/>
              <w:keepLines w:val="0"/>
              <w:pageBreakBefore w:val="0"/>
              <w:widowControl/>
              <w:kinsoku w:val="0"/>
              <w:wordWrap/>
              <w:overflowPunct/>
              <w:topLinePunct w:val="0"/>
              <w:autoSpaceDE w:val="0"/>
              <w:autoSpaceDN w:val="0"/>
              <w:bidi w:val="0"/>
              <w:adjustRightInd w:val="0"/>
              <w:snapToGrid w:val="0"/>
              <w:spacing w:line="350" w:lineRule="exact"/>
              <w:ind w:left="0" w:firstLine="528" w:firstLineChars="200"/>
              <w:jc w:val="both"/>
              <w:textAlignment w:val="baseline"/>
              <w:rPr>
                <w:rFonts w:hint="eastAsia" w:ascii="Times New Roman" w:hAnsi="Times New Roman" w:eastAsia="宋体" w:cs="宋体"/>
                <w:spacing w:val="7"/>
                <w:position w:val="7"/>
                <w:sz w:val="25"/>
                <w:szCs w:val="25"/>
                <w:lang w:eastAsia="zh-CN"/>
              </w:rPr>
            </w:pPr>
            <w:r>
              <w:rPr>
                <w:rFonts w:hint="eastAsia" w:ascii="Times New Roman" w:hAnsi="Times New Roman" w:eastAsia="宋体" w:cs="宋体"/>
                <w:spacing w:val="7"/>
                <w:position w:val="7"/>
                <w:sz w:val="25"/>
                <w:szCs w:val="25"/>
                <w:lang w:eastAsia="zh-CN"/>
              </w:rPr>
              <w:t>2.营业执照复印件；</w:t>
            </w:r>
          </w:p>
          <w:p>
            <w:pPr>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548" w:firstLineChars="200"/>
              <w:jc w:val="both"/>
              <w:textAlignment w:val="baseline"/>
              <w:rPr>
                <w:rFonts w:ascii="Times New Roman" w:hAnsi="Times New Roman" w:eastAsia="宋体" w:cs="宋体"/>
                <w:sz w:val="25"/>
                <w:szCs w:val="25"/>
              </w:rPr>
            </w:pPr>
            <w:r>
              <w:rPr>
                <w:rFonts w:hint="eastAsia" w:ascii="Times New Roman" w:hAnsi="Times New Roman" w:eastAsia="宋体" w:cs="宋体"/>
                <w:spacing w:val="12"/>
                <w:sz w:val="25"/>
                <w:szCs w:val="25"/>
                <w:lang w:val="en-US" w:eastAsia="zh-CN"/>
              </w:rPr>
              <w:t>3</w:t>
            </w:r>
            <w:r>
              <w:rPr>
                <w:rFonts w:ascii="Times New Roman" w:hAnsi="Times New Roman" w:eastAsia="宋体" w:cs="宋体"/>
                <w:spacing w:val="12"/>
                <w:sz w:val="25"/>
                <w:szCs w:val="25"/>
              </w:rPr>
              <w:t>.委托代理人办理，法人授权委托书原件、经办人身份证</w:t>
            </w:r>
            <w:r>
              <w:rPr>
                <w:rFonts w:ascii="Times New Roman" w:hAnsi="Times New Roman" w:eastAsia="宋体" w:cs="宋体"/>
                <w:spacing w:val="7"/>
                <w:sz w:val="25"/>
                <w:szCs w:val="25"/>
              </w:rPr>
              <w:t xml:space="preserve"> </w:t>
            </w:r>
            <w:r>
              <w:rPr>
                <w:rFonts w:ascii="Times New Roman" w:hAnsi="Times New Roman" w:eastAsia="宋体" w:cs="宋体"/>
                <w:spacing w:val="-20"/>
                <w:sz w:val="25"/>
                <w:szCs w:val="25"/>
              </w:rPr>
              <w:t>明</w:t>
            </w:r>
            <w:r>
              <w:rPr>
                <w:rFonts w:ascii="Times New Roman" w:hAnsi="Times New Roman" w:eastAsia="宋体" w:cs="宋体"/>
                <w:spacing w:val="-6"/>
                <w:sz w:val="25"/>
                <w:szCs w:val="25"/>
              </w:rPr>
              <w:t xml:space="preserve"> </w:t>
            </w:r>
            <w:r>
              <w:rPr>
                <w:rFonts w:hint="eastAsia" w:ascii="Times New Roman" w:hAnsi="Times New Roman" w:eastAsia="宋体" w:cs="宋体"/>
                <w:spacing w:val="-20"/>
                <w:sz w:val="25"/>
                <w:szCs w:val="25"/>
                <w:lang w:eastAsia="zh-CN"/>
              </w:rPr>
              <w:t>（</w:t>
            </w:r>
            <w:r>
              <w:rPr>
                <w:rFonts w:ascii="Times New Roman" w:hAnsi="Times New Roman" w:eastAsia="宋体" w:cs="宋体"/>
                <w:spacing w:val="-20"/>
                <w:sz w:val="25"/>
                <w:szCs w:val="25"/>
              </w:rPr>
              <w:t>非</w:t>
            </w:r>
            <w:r>
              <w:rPr>
                <w:rFonts w:ascii="Times New Roman" w:hAnsi="Times New Roman" w:eastAsia="宋体" w:cs="宋体"/>
                <w:spacing w:val="-49"/>
                <w:sz w:val="25"/>
                <w:szCs w:val="25"/>
              </w:rPr>
              <w:t xml:space="preserve"> </w:t>
            </w:r>
            <w:r>
              <w:rPr>
                <w:rFonts w:ascii="Times New Roman" w:hAnsi="Times New Roman" w:eastAsia="宋体" w:cs="宋体"/>
                <w:spacing w:val="-20"/>
                <w:sz w:val="25"/>
                <w:szCs w:val="25"/>
              </w:rPr>
              <w:t>必</w:t>
            </w:r>
            <w:r>
              <w:rPr>
                <w:rFonts w:ascii="Times New Roman" w:hAnsi="Times New Roman" w:eastAsia="宋体" w:cs="宋体"/>
                <w:spacing w:val="-52"/>
                <w:sz w:val="25"/>
                <w:szCs w:val="25"/>
              </w:rPr>
              <w:t xml:space="preserve"> </w:t>
            </w:r>
            <w:r>
              <w:rPr>
                <w:rFonts w:ascii="Times New Roman" w:hAnsi="Times New Roman" w:eastAsia="宋体" w:cs="宋体"/>
                <w:spacing w:val="-20"/>
                <w:sz w:val="25"/>
                <w:szCs w:val="25"/>
              </w:rPr>
              <w:t>要</w:t>
            </w:r>
            <w:r>
              <w:rPr>
                <w:rFonts w:hint="eastAsia" w:ascii="Times New Roman" w:hAnsi="Times New Roman" w:eastAsia="宋体" w:cs="宋体"/>
                <w:spacing w:val="-52"/>
                <w:sz w:val="25"/>
                <w:szCs w:val="25"/>
                <w:lang w:eastAsia="zh-CN"/>
              </w:rPr>
              <w:t>）</w:t>
            </w:r>
            <w:r>
              <w:rPr>
                <w:rFonts w:ascii="Times New Roman" w:hAnsi="Times New Roman" w:eastAsia="宋体" w:cs="宋体"/>
                <w:spacing w:val="-62"/>
                <w:sz w:val="25"/>
                <w:szCs w:val="25"/>
              </w:rPr>
              <w:t xml:space="preserve"> </w:t>
            </w:r>
            <w:r>
              <w:rPr>
                <w:rFonts w:ascii="Times New Roman" w:hAnsi="Times New Roman" w:eastAsia="宋体" w:cs="宋体"/>
                <w:spacing w:val="-20"/>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50" w:type="pct"/>
            <w:vAlign w:val="top"/>
          </w:tcPr>
          <w:p>
            <w:pPr>
              <w:spacing w:line="219" w:lineRule="auto"/>
              <w:ind w:left="1"/>
              <w:rPr>
                <w:rFonts w:hint="eastAsia" w:ascii="Times New Roman" w:hAnsi="Times New Roman" w:eastAsia="宋体" w:cs="宋体"/>
                <w:spacing w:val="8"/>
                <w:sz w:val="25"/>
                <w:szCs w:val="25"/>
              </w:rPr>
            </w:pPr>
          </w:p>
          <w:p>
            <w:pPr>
              <w:spacing w:line="219" w:lineRule="auto"/>
              <w:ind w:left="1"/>
              <w:jc w:val="center"/>
              <w:rPr>
                <w:rFonts w:hint="eastAsia" w:ascii="Times New Roman" w:hAnsi="Times New Roman" w:eastAsia="宋体" w:cs="宋体"/>
                <w:spacing w:val="8"/>
                <w:sz w:val="25"/>
                <w:szCs w:val="25"/>
              </w:rPr>
            </w:pPr>
            <w:r>
              <w:rPr>
                <w:rFonts w:hint="eastAsia" w:ascii="Times New Roman" w:hAnsi="Times New Roman" w:eastAsia="宋体" w:cs="宋体"/>
                <w:spacing w:val="8"/>
                <w:sz w:val="25"/>
                <w:szCs w:val="25"/>
              </w:rPr>
              <w:t>演出场所经营单位备案</w:t>
            </w:r>
          </w:p>
        </w:tc>
        <w:tc>
          <w:tcPr>
            <w:tcW w:w="4149" w:type="pct"/>
            <w:vAlign w:val="top"/>
          </w:tcPr>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32" w:firstLineChars="200"/>
              <w:textAlignment w:val="baseline"/>
              <w:rPr>
                <w:rFonts w:hint="eastAsia" w:ascii="Times New Roman" w:hAnsi="Times New Roman" w:eastAsia="宋体" w:cs="宋体"/>
                <w:spacing w:val="7"/>
                <w:position w:val="7"/>
                <w:sz w:val="25"/>
                <w:szCs w:val="25"/>
                <w:lang w:val="en-US" w:eastAsia="zh-CN"/>
              </w:rPr>
            </w:pPr>
            <w:r>
              <w:rPr>
                <w:rFonts w:hint="eastAsia" w:ascii="Times New Roman" w:hAnsi="Times New Roman" w:eastAsia="宋体" w:cs="宋体"/>
                <w:spacing w:val="8"/>
                <w:sz w:val="25"/>
                <w:szCs w:val="25"/>
              </w:rPr>
              <w:t>1</w:t>
            </w:r>
            <w:r>
              <w:rPr>
                <w:rFonts w:hint="eastAsia" w:ascii="Times New Roman" w:hAnsi="Times New Roman" w:eastAsia="宋体" w:cs="宋体"/>
                <w:spacing w:val="7"/>
                <w:position w:val="7"/>
                <w:sz w:val="25"/>
                <w:szCs w:val="25"/>
                <w:lang w:eastAsia="zh-CN"/>
              </w:rPr>
              <w:t>.公众聚集场所投入使用、营业前消防安全检查意见书</w:t>
            </w:r>
            <w:r>
              <w:rPr>
                <w:rFonts w:hint="eastAsia" w:ascii="Times New Roman" w:hAnsi="Times New Roman" w:eastAsia="宋体" w:cs="宋体"/>
                <w:spacing w:val="7"/>
                <w:position w:val="7"/>
                <w:sz w:val="25"/>
                <w:szCs w:val="25"/>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28" w:firstLineChars="200"/>
              <w:textAlignment w:val="baseline"/>
              <w:rPr>
                <w:rFonts w:hint="eastAsia" w:ascii="Times New Roman" w:hAnsi="Times New Roman" w:eastAsia="宋体" w:cs="宋体"/>
                <w:spacing w:val="7"/>
                <w:position w:val="7"/>
                <w:sz w:val="25"/>
                <w:szCs w:val="25"/>
                <w:lang w:val="en-US" w:eastAsia="zh-CN"/>
              </w:rPr>
            </w:pPr>
            <w:r>
              <w:rPr>
                <w:rFonts w:hint="eastAsia" w:ascii="Times New Roman" w:hAnsi="Times New Roman" w:eastAsia="宋体" w:cs="宋体"/>
                <w:spacing w:val="7"/>
                <w:position w:val="7"/>
                <w:sz w:val="25"/>
                <w:szCs w:val="25"/>
                <w:lang w:val="en-US" w:eastAsia="zh-CN"/>
              </w:rPr>
              <w:t>2.</w:t>
            </w:r>
            <w:r>
              <w:rPr>
                <w:rFonts w:hint="eastAsia" w:ascii="Times New Roman" w:hAnsi="Times New Roman" w:eastAsia="宋体" w:cs="宋体"/>
                <w:spacing w:val="7"/>
                <w:position w:val="7"/>
                <w:sz w:val="25"/>
                <w:szCs w:val="25"/>
                <w:lang w:eastAsia="zh-CN"/>
              </w:rPr>
              <w:t>卫生许可证</w:t>
            </w:r>
            <w:r>
              <w:rPr>
                <w:rFonts w:hint="eastAsia" w:ascii="Times New Roman" w:hAnsi="Times New Roman" w:eastAsia="宋体" w:cs="宋体"/>
                <w:spacing w:val="7"/>
                <w:position w:val="7"/>
                <w:sz w:val="25"/>
                <w:szCs w:val="25"/>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28" w:firstLineChars="200"/>
              <w:textAlignment w:val="baseline"/>
              <w:rPr>
                <w:rFonts w:hint="eastAsia" w:ascii="Times New Roman" w:hAnsi="Times New Roman" w:eastAsia="宋体" w:cs="宋体"/>
                <w:spacing w:val="8"/>
                <w:sz w:val="25"/>
                <w:szCs w:val="25"/>
              </w:rPr>
            </w:pPr>
            <w:r>
              <w:rPr>
                <w:rFonts w:hint="eastAsia" w:ascii="Times New Roman" w:hAnsi="Times New Roman" w:eastAsia="宋体" w:cs="宋体"/>
                <w:spacing w:val="7"/>
                <w:position w:val="7"/>
                <w:sz w:val="25"/>
                <w:szCs w:val="25"/>
                <w:lang w:val="en-US" w:eastAsia="zh-CN"/>
              </w:rPr>
              <w:t>3.</w:t>
            </w:r>
            <w:r>
              <w:rPr>
                <w:rFonts w:hint="eastAsia" w:ascii="Times New Roman" w:hAnsi="Times New Roman" w:eastAsia="宋体" w:cs="宋体"/>
                <w:spacing w:val="7"/>
                <w:position w:val="7"/>
                <w:sz w:val="25"/>
                <w:szCs w:val="25"/>
                <w:lang w:eastAsia="zh-CN"/>
              </w:rPr>
              <w:t>法人代表或主要负责人身份证。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50" w:type="pct"/>
            <w:vAlign w:val="center"/>
          </w:tcPr>
          <w:p>
            <w:pPr>
              <w:spacing w:line="311" w:lineRule="auto"/>
              <w:jc w:val="center"/>
              <w:rPr>
                <w:rFonts w:ascii="Times New Roman" w:hAnsi="Times New Roman"/>
                <w:sz w:val="21"/>
              </w:rPr>
            </w:pPr>
          </w:p>
          <w:p>
            <w:pPr>
              <w:spacing w:line="311" w:lineRule="auto"/>
              <w:jc w:val="center"/>
              <w:rPr>
                <w:rFonts w:ascii="Times New Roman" w:hAnsi="Times New Roman"/>
                <w:sz w:val="21"/>
              </w:rPr>
            </w:pPr>
          </w:p>
          <w:p>
            <w:pPr>
              <w:spacing w:before="78" w:line="261" w:lineRule="auto"/>
              <w:ind w:left="35"/>
              <w:jc w:val="center"/>
              <w:rPr>
                <w:rFonts w:ascii="Times New Roman" w:hAnsi="Times New Roman" w:eastAsia="宋体" w:cs="宋体"/>
                <w:sz w:val="24"/>
                <w:szCs w:val="24"/>
              </w:rPr>
            </w:pPr>
            <w:r>
              <w:rPr>
                <w:rFonts w:hint="eastAsia" w:ascii="Times New Roman" w:hAnsi="Times New Roman" w:eastAsia="宋体" w:cs="宋体"/>
                <w:sz w:val="24"/>
                <w:szCs w:val="24"/>
              </w:rPr>
              <w:t>演出场所经营单位申请举办内地营业性演出活动</w:t>
            </w:r>
          </w:p>
        </w:tc>
        <w:tc>
          <w:tcPr>
            <w:tcW w:w="4149" w:type="pct"/>
            <w:vAlign w:val="top"/>
          </w:tcPr>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28" w:firstLineChars="200"/>
              <w:textAlignment w:val="baseline"/>
              <w:rPr>
                <w:rFonts w:hint="eastAsia" w:ascii="Times New Roman" w:hAnsi="Times New Roman" w:eastAsia="宋体" w:cs="宋体"/>
                <w:spacing w:val="7"/>
                <w:position w:val="7"/>
                <w:sz w:val="25"/>
                <w:szCs w:val="25"/>
                <w:lang w:eastAsia="zh-CN"/>
              </w:rPr>
            </w:pPr>
            <w:r>
              <w:rPr>
                <w:rFonts w:hint="eastAsia" w:ascii="Times New Roman" w:hAnsi="Times New Roman" w:eastAsia="宋体" w:cs="宋体"/>
                <w:spacing w:val="7"/>
                <w:position w:val="7"/>
                <w:sz w:val="25"/>
                <w:szCs w:val="25"/>
                <w:lang w:val="en-US" w:eastAsia="zh-CN"/>
              </w:rPr>
              <w:t>1.</w:t>
            </w:r>
            <w:r>
              <w:rPr>
                <w:rFonts w:hint="eastAsia" w:ascii="Times New Roman" w:hAnsi="Times New Roman" w:eastAsia="宋体" w:cs="宋体"/>
                <w:spacing w:val="7"/>
                <w:position w:val="7"/>
                <w:sz w:val="25"/>
                <w:szCs w:val="25"/>
                <w:lang w:eastAsia="zh-CN"/>
              </w:rPr>
              <w:t>《营业性演出许可证》副本（或《演出场所经营单位备案证明》副本、《个体演员备案证明》）复印件；</w:t>
            </w:r>
          </w:p>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28" w:firstLineChars="200"/>
              <w:textAlignment w:val="baseline"/>
              <w:rPr>
                <w:rFonts w:hint="eastAsia" w:ascii="Times New Roman" w:hAnsi="Times New Roman" w:eastAsia="宋体" w:cs="宋体"/>
                <w:spacing w:val="7"/>
                <w:position w:val="7"/>
                <w:sz w:val="25"/>
                <w:szCs w:val="25"/>
                <w:lang w:eastAsia="zh-CN"/>
              </w:rPr>
            </w:pPr>
            <w:r>
              <w:rPr>
                <w:rFonts w:hint="eastAsia" w:ascii="Times New Roman" w:hAnsi="Times New Roman" w:eastAsia="宋体" w:cs="宋体"/>
                <w:spacing w:val="7"/>
                <w:position w:val="7"/>
                <w:sz w:val="25"/>
                <w:szCs w:val="25"/>
                <w:lang w:val="en-US" w:eastAsia="zh-CN"/>
              </w:rPr>
              <w:t>2.</w:t>
            </w:r>
            <w:r>
              <w:rPr>
                <w:rFonts w:hint="eastAsia" w:ascii="Times New Roman" w:hAnsi="Times New Roman" w:eastAsia="宋体" w:cs="宋体"/>
                <w:spacing w:val="7"/>
                <w:position w:val="7"/>
                <w:sz w:val="25"/>
                <w:szCs w:val="25"/>
                <w:lang w:eastAsia="zh-CN"/>
              </w:rPr>
              <w:t>演员名单（包括：姓名、性别、出生日期、身份证件类型及号码、职务）、演员有效身份证明复印件和参演的文艺表演团体的《营业性演出许可证》副本复印件，有效身份证明是指身份证、驾驶证、护照、军官证、士兵证、警官证；</w:t>
            </w:r>
          </w:p>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28" w:firstLineChars="200"/>
              <w:textAlignment w:val="baseline"/>
              <w:rPr>
                <w:rFonts w:hint="eastAsia" w:ascii="Times New Roman" w:hAnsi="Times New Roman" w:eastAsia="宋体" w:cs="宋体"/>
                <w:spacing w:val="7"/>
                <w:position w:val="7"/>
                <w:sz w:val="25"/>
                <w:szCs w:val="25"/>
                <w:lang w:eastAsia="zh-CN"/>
              </w:rPr>
            </w:pPr>
            <w:r>
              <w:rPr>
                <w:rFonts w:hint="eastAsia" w:ascii="Times New Roman" w:hAnsi="Times New Roman" w:eastAsia="宋体" w:cs="宋体"/>
                <w:spacing w:val="7"/>
                <w:position w:val="7"/>
                <w:sz w:val="25"/>
                <w:szCs w:val="25"/>
                <w:lang w:val="en-US" w:eastAsia="zh-CN"/>
              </w:rPr>
              <w:t>3.</w:t>
            </w:r>
            <w:r>
              <w:rPr>
                <w:rFonts w:hint="eastAsia" w:ascii="Times New Roman" w:hAnsi="Times New Roman" w:eastAsia="宋体" w:cs="宋体"/>
                <w:spacing w:val="7"/>
                <w:position w:val="7"/>
                <w:sz w:val="25"/>
                <w:szCs w:val="25"/>
                <w:lang w:eastAsia="zh-CN"/>
              </w:rPr>
              <w:t>演出协议或文艺表演团体、演员同意参加的书面函件（包括但不限于演出举办单位名称、演出名称、演出地点、演出日期等内容），个体演员自行举办演出的不用提交此项材料；</w:t>
            </w:r>
          </w:p>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28" w:firstLineChars="200"/>
              <w:textAlignment w:val="baseline"/>
              <w:rPr>
                <w:rFonts w:hint="eastAsia" w:ascii="Times New Roman" w:hAnsi="Times New Roman" w:eastAsia="宋体" w:cs="宋体"/>
                <w:spacing w:val="7"/>
                <w:position w:val="7"/>
                <w:sz w:val="25"/>
                <w:szCs w:val="25"/>
                <w:lang w:eastAsia="zh-CN"/>
              </w:rPr>
            </w:pPr>
            <w:r>
              <w:rPr>
                <w:rFonts w:hint="eastAsia" w:ascii="Times New Roman" w:hAnsi="Times New Roman" w:eastAsia="宋体" w:cs="宋体"/>
                <w:spacing w:val="7"/>
                <w:position w:val="7"/>
                <w:sz w:val="25"/>
                <w:szCs w:val="25"/>
                <w:lang w:val="en-US" w:eastAsia="zh-CN"/>
              </w:rPr>
              <w:t>4.</w:t>
            </w:r>
            <w:r>
              <w:rPr>
                <w:rFonts w:hint="eastAsia" w:ascii="Times New Roman" w:hAnsi="Times New Roman" w:eastAsia="宋体" w:cs="宋体"/>
                <w:spacing w:val="7"/>
                <w:position w:val="7"/>
                <w:sz w:val="25"/>
                <w:szCs w:val="25"/>
                <w:lang w:eastAsia="zh-CN"/>
              </w:rPr>
              <w:t>如有未成年人参加营业性演出，应当提供其监护人出具的书面同意函件；</w:t>
            </w:r>
          </w:p>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28" w:firstLineChars="200"/>
              <w:textAlignment w:val="baseline"/>
              <w:rPr>
                <w:rFonts w:hint="eastAsia" w:ascii="Times New Roman" w:hAnsi="Times New Roman" w:eastAsia="宋体" w:cs="宋体"/>
                <w:spacing w:val="7"/>
                <w:position w:val="7"/>
                <w:sz w:val="25"/>
                <w:szCs w:val="25"/>
                <w:lang w:eastAsia="zh-CN"/>
              </w:rPr>
            </w:pPr>
            <w:r>
              <w:rPr>
                <w:rFonts w:hint="eastAsia" w:ascii="Times New Roman" w:hAnsi="Times New Roman" w:eastAsia="宋体" w:cs="宋体"/>
                <w:spacing w:val="7"/>
                <w:position w:val="7"/>
                <w:sz w:val="25"/>
                <w:szCs w:val="25"/>
                <w:lang w:val="en-US" w:eastAsia="zh-CN"/>
              </w:rPr>
              <w:t>5.</w:t>
            </w:r>
            <w:r>
              <w:rPr>
                <w:rFonts w:hint="eastAsia" w:ascii="Times New Roman" w:hAnsi="Times New Roman" w:eastAsia="宋体" w:cs="宋体"/>
                <w:spacing w:val="7"/>
                <w:position w:val="7"/>
                <w:sz w:val="25"/>
                <w:szCs w:val="25"/>
                <w:lang w:eastAsia="zh-CN"/>
              </w:rPr>
              <w:t>场地证明：演出举办单位（个人）与演出场所的协议或演出场所出具的场地证明（协议或场地证明中应包括但不限于演出举办单位名称、演出名称、演出日期等内容）；</w:t>
            </w:r>
          </w:p>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28" w:firstLineChars="200"/>
              <w:textAlignment w:val="baseline"/>
              <w:rPr>
                <w:rFonts w:hint="eastAsia" w:ascii="Times New Roman" w:hAnsi="Times New Roman" w:eastAsia="宋体" w:cs="宋体"/>
                <w:spacing w:val="7"/>
                <w:position w:val="7"/>
                <w:sz w:val="25"/>
                <w:szCs w:val="25"/>
                <w:lang w:eastAsia="zh-CN"/>
              </w:rPr>
            </w:pPr>
            <w:r>
              <w:rPr>
                <w:rFonts w:hint="eastAsia" w:ascii="Times New Roman" w:hAnsi="Times New Roman" w:eastAsia="宋体" w:cs="宋体"/>
                <w:spacing w:val="7"/>
                <w:position w:val="7"/>
                <w:sz w:val="25"/>
                <w:szCs w:val="25"/>
                <w:lang w:val="en-US" w:eastAsia="zh-CN"/>
              </w:rPr>
              <w:t>6.</w:t>
            </w:r>
            <w:r>
              <w:rPr>
                <w:rFonts w:hint="eastAsia" w:ascii="Times New Roman" w:hAnsi="Times New Roman" w:eastAsia="宋体" w:cs="宋体"/>
                <w:spacing w:val="7"/>
                <w:position w:val="7"/>
                <w:sz w:val="25"/>
                <w:szCs w:val="25"/>
                <w:lang w:eastAsia="zh-CN"/>
              </w:rPr>
              <w:t>申请举办临时搭建舞台、看台的营业性演出，还应提供安全保卫工作方案和灭火、应急疏散预案，以及依法取得的安全、消防批准文件复印件；</w:t>
            </w:r>
          </w:p>
          <w:p>
            <w:pPr>
              <w:keepNext w:val="0"/>
              <w:keepLines w:val="0"/>
              <w:pageBreakBefore w:val="0"/>
              <w:widowControl/>
              <w:kinsoku w:val="0"/>
              <w:wordWrap/>
              <w:overflowPunct/>
              <w:topLinePunct w:val="0"/>
              <w:autoSpaceDE w:val="0"/>
              <w:autoSpaceDN w:val="0"/>
              <w:bidi w:val="0"/>
              <w:adjustRightInd w:val="0"/>
              <w:snapToGrid w:val="0"/>
              <w:spacing w:before="81" w:line="350" w:lineRule="exact"/>
              <w:ind w:left="152" w:firstLine="528" w:firstLineChars="200"/>
              <w:textAlignment w:val="baseline"/>
              <w:rPr>
                <w:rFonts w:ascii="Times New Roman" w:hAnsi="Times New Roman" w:eastAsia="宋体" w:cs="宋体"/>
                <w:sz w:val="25"/>
                <w:szCs w:val="25"/>
              </w:rPr>
            </w:pPr>
            <w:r>
              <w:rPr>
                <w:rFonts w:hint="eastAsia" w:ascii="Times New Roman" w:hAnsi="Times New Roman" w:eastAsia="宋体" w:cs="宋体"/>
                <w:spacing w:val="7"/>
                <w:position w:val="7"/>
                <w:sz w:val="25"/>
                <w:szCs w:val="25"/>
                <w:lang w:val="en-US" w:eastAsia="zh-CN"/>
              </w:rPr>
              <w:t>7.</w:t>
            </w:r>
            <w:r>
              <w:rPr>
                <w:rFonts w:hint="eastAsia" w:ascii="Times New Roman" w:hAnsi="Times New Roman" w:eastAsia="宋体" w:cs="宋体"/>
                <w:spacing w:val="7"/>
                <w:position w:val="7"/>
                <w:sz w:val="25"/>
                <w:szCs w:val="25"/>
                <w:lang w:eastAsia="zh-CN"/>
              </w:rPr>
              <w:t>演出节目单及与节目单对应的视听资料：歌曲类节目应当提交歌词文本，用外文演唱歌曲应提交中外文对照歌词；乐曲类节目应当提交音频资料；舞蹈、杂技类节目应当提供视频资料；戏剧、曲艺等语言类节目应当提交剧本。</w:t>
            </w:r>
          </w:p>
        </w:tc>
      </w:tr>
    </w:tbl>
    <w:p>
      <w:pPr>
        <w:rPr>
          <w:rFonts w:ascii="Times New Roman" w:hAnsi="Times New Roman"/>
          <w:sz w:val="21"/>
        </w:rPr>
      </w:pPr>
    </w:p>
    <w:p>
      <w:pPr>
        <w:spacing w:before="104" w:line="222" w:lineRule="auto"/>
        <w:ind w:left="249"/>
        <w:rPr>
          <w:rFonts w:hint="eastAsia" w:ascii="Times New Roman" w:hAnsi="Times New Roman" w:eastAsia="仿宋" w:cs="仿宋"/>
          <w:sz w:val="32"/>
          <w:szCs w:val="32"/>
          <w:lang w:eastAsia="zh-CN"/>
        </w:rPr>
      </w:pPr>
      <w:r>
        <w:rPr>
          <w:rFonts w:hint="eastAsia" w:ascii="黑体" w:hAnsi="黑体" w:eastAsia="黑体" w:cs="黑体"/>
          <w:spacing w:val="23"/>
          <w:sz w:val="32"/>
          <w:szCs w:val="32"/>
        </w:rPr>
        <w:t>附件</w:t>
      </w:r>
      <w:r>
        <w:rPr>
          <w:rFonts w:hint="eastAsia" w:ascii="黑体" w:hAnsi="黑体" w:eastAsia="黑体" w:cs="黑体"/>
          <w:spacing w:val="23"/>
          <w:sz w:val="32"/>
          <w:szCs w:val="32"/>
          <w:lang w:val="en-US" w:eastAsia="zh-CN"/>
        </w:rPr>
        <w:t>4：</w:t>
      </w:r>
    </w:p>
    <w:p>
      <w:pPr>
        <w:spacing w:line="334" w:lineRule="auto"/>
        <w:rPr>
          <w:rFonts w:ascii="Times New Roman" w:hAnsi="Times New Roman"/>
          <w:sz w:val="21"/>
        </w:rPr>
      </w:pPr>
    </w:p>
    <w:p>
      <w:pPr>
        <w:spacing w:before="188" w:line="219" w:lineRule="auto"/>
        <w:ind w:left="315"/>
        <w:jc w:val="center"/>
        <w:rPr>
          <w:rFonts w:hint="eastAsia" w:ascii="方正小标宋_GBK" w:hAnsi="方正小标宋_GBK" w:eastAsia="方正小标宋_GBK" w:cs="方正小标宋_GBK"/>
          <w:b w:val="0"/>
          <w:bCs w:val="0"/>
          <w:spacing w:val="-15"/>
          <w:sz w:val="44"/>
          <w:szCs w:val="44"/>
          <w:lang w:eastAsia="zh-CN"/>
        </w:rPr>
      </w:pPr>
      <w:r>
        <w:rPr>
          <w:rFonts w:hint="eastAsia" w:ascii="方正小标宋_GBK" w:hAnsi="方正小标宋_GBK" w:eastAsia="方正小标宋_GBK" w:cs="方正小标宋_GBK"/>
          <w:b w:val="0"/>
          <w:bCs w:val="0"/>
          <w:spacing w:val="-15"/>
          <w:sz w:val="44"/>
          <w:szCs w:val="44"/>
          <w:lang w:eastAsia="zh-CN"/>
        </w:rPr>
        <w:t>赣榆区在剧场（体育馆）举办营业演出活动“一件事”综合申请表</w:t>
      </w:r>
    </w:p>
    <w:p>
      <w:pPr>
        <w:spacing w:before="86" w:line="220" w:lineRule="auto"/>
        <w:ind w:left="5395"/>
        <w:rPr>
          <w:rFonts w:hint="eastAsia" w:ascii="宋体" w:hAnsi="宋体" w:eastAsia="宋体" w:cs="宋体"/>
          <w:sz w:val="21"/>
          <w:szCs w:val="21"/>
        </w:rPr>
      </w:pPr>
      <w:r>
        <w:rPr>
          <w:rFonts w:hint="eastAsia" w:ascii="宋体" w:hAnsi="宋体" w:eastAsia="宋体" w:cs="宋体"/>
          <w:spacing w:val="-20"/>
          <w:sz w:val="24"/>
          <w:szCs w:val="24"/>
        </w:rPr>
        <w:t>申请日期：</w:t>
      </w:r>
      <w:r>
        <w:rPr>
          <w:rFonts w:hint="eastAsia" w:ascii="宋体" w:hAnsi="宋体" w:eastAsia="宋体" w:cs="宋体"/>
          <w:spacing w:val="13"/>
          <w:sz w:val="24"/>
          <w:szCs w:val="24"/>
        </w:rPr>
        <w:t xml:space="preserve">    </w:t>
      </w:r>
      <w:r>
        <w:rPr>
          <w:rFonts w:hint="eastAsia" w:ascii="宋体" w:hAnsi="宋体" w:eastAsia="宋体" w:cs="宋体"/>
          <w:spacing w:val="-20"/>
          <w:sz w:val="24"/>
          <w:szCs w:val="24"/>
        </w:rPr>
        <w:t>年</w:t>
      </w:r>
      <w:r>
        <w:rPr>
          <w:rFonts w:hint="eastAsia" w:ascii="宋体" w:hAnsi="宋体" w:eastAsia="宋体" w:cs="宋体"/>
          <w:spacing w:val="7"/>
          <w:sz w:val="24"/>
          <w:szCs w:val="24"/>
        </w:rPr>
        <w:t xml:space="preserve">    </w:t>
      </w:r>
      <w:r>
        <w:rPr>
          <w:rFonts w:hint="eastAsia" w:ascii="宋体" w:hAnsi="宋体" w:eastAsia="宋体" w:cs="宋体"/>
          <w:spacing w:val="-20"/>
          <w:sz w:val="24"/>
          <w:szCs w:val="24"/>
        </w:rPr>
        <w:t>月</w:t>
      </w:r>
      <w:r>
        <w:rPr>
          <w:rFonts w:hint="eastAsia" w:ascii="宋体" w:hAnsi="宋体" w:eastAsia="宋体" w:cs="宋体"/>
          <w:spacing w:val="22"/>
          <w:sz w:val="24"/>
          <w:szCs w:val="24"/>
        </w:rPr>
        <w:t xml:space="preserve">   </w:t>
      </w:r>
      <w:r>
        <w:rPr>
          <w:rFonts w:hint="eastAsia" w:ascii="宋体" w:hAnsi="宋体" w:eastAsia="宋体" w:cs="宋体"/>
          <w:spacing w:val="-20"/>
          <w:sz w:val="24"/>
          <w:szCs w:val="24"/>
        </w:rPr>
        <w:t>日</w:t>
      </w:r>
    </w:p>
    <w:p>
      <w:pPr>
        <w:spacing w:line="124" w:lineRule="exact"/>
        <w:rPr>
          <w:rFonts w:ascii="Times New Roman" w:hAnsi="Times New Roman"/>
        </w:rPr>
      </w:pPr>
    </w:p>
    <w:tbl>
      <w:tblPr>
        <w:tblStyle w:val="10"/>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538"/>
        <w:gridCol w:w="546"/>
        <w:gridCol w:w="532"/>
        <w:gridCol w:w="433"/>
        <w:gridCol w:w="645"/>
        <w:gridCol w:w="417"/>
        <w:gridCol w:w="499"/>
        <w:gridCol w:w="48"/>
        <w:gridCol w:w="201"/>
        <w:gridCol w:w="453"/>
        <w:gridCol w:w="181"/>
        <w:gridCol w:w="34"/>
        <w:gridCol w:w="259"/>
        <w:gridCol w:w="66"/>
        <w:gridCol w:w="219"/>
        <w:gridCol w:w="321"/>
        <w:gridCol w:w="177"/>
        <w:gridCol w:w="5"/>
        <w:gridCol w:w="156"/>
        <w:gridCol w:w="5"/>
        <w:gridCol w:w="467"/>
        <w:gridCol w:w="90"/>
        <w:gridCol w:w="541"/>
        <w:gridCol w:w="77"/>
        <w:gridCol w:w="100"/>
        <w:gridCol w:w="1"/>
        <w:gridCol w:w="181"/>
        <w:gridCol w:w="359"/>
        <w:gridCol w:w="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8869" w:type="dxa"/>
            <w:gridSpan w:val="30"/>
            <w:vAlign w:val="top"/>
          </w:tcPr>
          <w:p>
            <w:pPr>
              <w:spacing w:line="292" w:lineRule="auto"/>
              <w:rPr>
                <w:rFonts w:ascii="Times New Roman" w:hAnsi="Times New Roman"/>
                <w:sz w:val="21"/>
              </w:rPr>
            </w:pPr>
          </w:p>
          <w:p>
            <w:pPr>
              <w:spacing w:before="88" w:line="219" w:lineRule="auto"/>
              <w:ind w:left="268"/>
              <w:rPr>
                <w:rFonts w:ascii="Times New Roman" w:hAnsi="Times New Roman" w:eastAsia="宋体" w:cs="宋体"/>
                <w:sz w:val="27"/>
                <w:szCs w:val="27"/>
              </w:rPr>
            </w:pPr>
            <w:r>
              <w:rPr>
                <w:rFonts w:ascii="Times New Roman" w:hAnsi="Times New Roman" w:eastAsia="宋体" w:cs="宋体"/>
                <w:b/>
                <w:bCs/>
                <w:spacing w:val="-10"/>
                <w:sz w:val="27"/>
                <w:szCs w:val="27"/>
              </w:rPr>
              <w:t>说</w:t>
            </w:r>
            <w:r>
              <w:rPr>
                <w:rFonts w:ascii="Times New Roman" w:hAnsi="Times New Roman" w:eastAsia="宋体" w:cs="宋体"/>
                <w:spacing w:val="-4"/>
                <w:sz w:val="27"/>
                <w:szCs w:val="27"/>
              </w:rPr>
              <w:t xml:space="preserve"> </w:t>
            </w:r>
            <w:r>
              <w:rPr>
                <w:rFonts w:ascii="Times New Roman" w:hAnsi="Times New Roman" w:eastAsia="宋体" w:cs="宋体"/>
                <w:b/>
                <w:bCs/>
                <w:spacing w:val="-10"/>
                <w:sz w:val="27"/>
                <w:szCs w:val="27"/>
              </w:rPr>
              <w:t>明</w:t>
            </w:r>
          </w:p>
          <w:p>
            <w:pPr>
              <w:spacing w:before="9" w:line="248" w:lineRule="auto"/>
              <w:ind w:left="95" w:right="47" w:firstLine="410"/>
              <w:rPr>
                <w:rFonts w:ascii="Times New Roman" w:hAnsi="Times New Roman" w:eastAsia="宋体" w:cs="宋体"/>
                <w:sz w:val="20"/>
                <w:szCs w:val="20"/>
              </w:rPr>
            </w:pPr>
            <w:r>
              <w:rPr>
                <w:rFonts w:ascii="Times New Roman" w:hAnsi="Times New Roman" w:eastAsia="宋体" w:cs="宋体"/>
                <w:sz w:val="20"/>
                <w:szCs w:val="20"/>
              </w:rPr>
              <w:t>1.申请从事经营美容院应当向区级相关部门提出申请，填写本表，并同时提交</w:t>
            </w:r>
            <w:r>
              <w:rPr>
                <w:rFonts w:hint="eastAsia" w:ascii="Times New Roman" w:hAnsi="Times New Roman" w:eastAsia="宋体" w:cs="宋体"/>
                <w:sz w:val="20"/>
                <w:szCs w:val="20"/>
                <w:lang w:eastAsia="zh-CN"/>
              </w:rPr>
              <w:t>其他相关</w:t>
            </w:r>
            <w:r>
              <w:rPr>
                <w:rFonts w:ascii="Times New Roman" w:hAnsi="Times New Roman" w:eastAsia="宋体" w:cs="宋体"/>
                <w:sz w:val="20"/>
                <w:szCs w:val="20"/>
              </w:rPr>
              <w:t>材料</w:t>
            </w:r>
            <w:r>
              <w:rPr>
                <w:rFonts w:hint="eastAsia" w:ascii="Times New Roman" w:hAnsi="Times New Roman" w:eastAsia="宋体" w:cs="宋体"/>
                <w:sz w:val="20"/>
                <w:szCs w:val="20"/>
                <w:lang w:eastAsia="zh-CN"/>
              </w:rPr>
              <w:t>（</w:t>
            </w:r>
            <w:r>
              <w:rPr>
                <w:rFonts w:ascii="Times New Roman" w:hAnsi="Times New Roman" w:eastAsia="宋体" w:cs="宋体"/>
                <w:sz w:val="20"/>
                <w:szCs w:val="20"/>
              </w:rPr>
              <w:t>材</w:t>
            </w:r>
            <w:r>
              <w:rPr>
                <w:rFonts w:ascii="Times New Roman" w:hAnsi="Times New Roman" w:eastAsia="宋体" w:cs="宋体"/>
                <w:spacing w:val="5"/>
                <w:sz w:val="20"/>
                <w:szCs w:val="20"/>
              </w:rPr>
              <w:t xml:space="preserve"> </w:t>
            </w:r>
            <w:r>
              <w:rPr>
                <w:rFonts w:ascii="Times New Roman" w:hAnsi="Times New Roman" w:eastAsia="宋体" w:cs="宋体"/>
                <w:spacing w:val="10"/>
                <w:sz w:val="20"/>
                <w:szCs w:val="20"/>
              </w:rPr>
              <w:t>料清单见申请材料核对表</w:t>
            </w:r>
            <w:r>
              <w:rPr>
                <w:rFonts w:hint="eastAsia" w:ascii="Times New Roman" w:hAnsi="Times New Roman" w:eastAsia="宋体" w:cs="宋体"/>
                <w:spacing w:val="10"/>
                <w:sz w:val="20"/>
                <w:szCs w:val="20"/>
                <w:lang w:eastAsia="zh-CN"/>
              </w:rPr>
              <w:t>）</w:t>
            </w:r>
            <w:r>
              <w:rPr>
                <w:rFonts w:ascii="Times New Roman" w:hAnsi="Times New Roman" w:eastAsia="宋体" w:cs="宋体"/>
                <w:spacing w:val="10"/>
                <w:sz w:val="20"/>
                <w:szCs w:val="20"/>
              </w:rPr>
              <w:t>。</w:t>
            </w:r>
          </w:p>
          <w:p>
            <w:pPr>
              <w:spacing w:before="12" w:line="256" w:lineRule="auto"/>
              <w:ind w:left="84" w:firstLine="389"/>
              <w:rPr>
                <w:rFonts w:ascii="Times New Roman" w:hAnsi="Times New Roman" w:eastAsia="宋体" w:cs="宋体"/>
                <w:sz w:val="19"/>
                <w:szCs w:val="19"/>
              </w:rPr>
            </w:pPr>
            <w:r>
              <w:rPr>
                <w:rFonts w:ascii="Times New Roman" w:hAnsi="Times New Roman" w:eastAsia="宋体" w:cs="宋体"/>
                <w:sz w:val="20"/>
                <w:szCs w:val="20"/>
              </w:rPr>
              <w:t>2.本表必须用钢笔/中性笔填写或者计算机打印，签名部分不可打印，要求用正楷，字迹工整， 不得涂改。</w:t>
            </w:r>
          </w:p>
          <w:p>
            <w:pPr>
              <w:spacing w:before="13" w:line="219" w:lineRule="auto"/>
              <w:ind w:left="475"/>
              <w:rPr>
                <w:rFonts w:ascii="Times New Roman" w:hAnsi="Times New Roman" w:eastAsia="宋体" w:cs="宋体"/>
                <w:sz w:val="20"/>
                <w:szCs w:val="20"/>
              </w:rPr>
            </w:pPr>
            <w:r>
              <w:rPr>
                <w:rFonts w:ascii="Times New Roman" w:hAnsi="Times New Roman" w:eastAsia="宋体" w:cs="宋体"/>
                <w:spacing w:val="4"/>
                <w:sz w:val="20"/>
                <w:szCs w:val="20"/>
              </w:rPr>
              <w:t>3.本表一律用中文填写，数字均使用阿拉伯数字。</w:t>
            </w:r>
          </w:p>
          <w:p>
            <w:pPr>
              <w:spacing w:before="46" w:line="219" w:lineRule="auto"/>
              <w:ind w:left="475"/>
              <w:rPr>
                <w:rFonts w:ascii="Times New Roman" w:hAnsi="Times New Roman" w:eastAsia="宋体" w:cs="宋体"/>
                <w:spacing w:val="-3"/>
                <w:sz w:val="20"/>
                <w:szCs w:val="20"/>
              </w:rPr>
            </w:pPr>
            <w:r>
              <w:rPr>
                <w:rFonts w:ascii="Times New Roman" w:hAnsi="Times New Roman" w:eastAsia="宋体" w:cs="宋体"/>
                <w:spacing w:val="-1"/>
                <w:sz w:val="19"/>
                <w:szCs w:val="19"/>
              </w:rPr>
              <w:t>4.</w:t>
            </w:r>
            <w:r>
              <w:rPr>
                <w:rFonts w:ascii="Times New Roman" w:hAnsi="Times New Roman" w:eastAsia="宋体" w:cs="宋体"/>
                <w:spacing w:val="-3"/>
                <w:sz w:val="20"/>
                <w:szCs w:val="20"/>
              </w:rPr>
              <w:t>本表在填写时如需加页，</w:t>
            </w:r>
            <w:r>
              <w:rPr>
                <w:rFonts w:ascii="Times New Roman" w:hAnsi="Times New Roman" w:eastAsia="宋体" w:cs="宋体"/>
                <w:spacing w:val="0"/>
                <w:sz w:val="20"/>
                <w:szCs w:val="20"/>
              </w:rPr>
              <w:t xml:space="preserve"> 一律使用A4纸</w:t>
            </w:r>
            <w:r>
              <w:rPr>
                <w:rFonts w:ascii="Times New Roman" w:hAnsi="Times New Roman" w:eastAsia="宋体" w:cs="宋体"/>
                <w:spacing w:val="-3"/>
                <w:sz w:val="20"/>
                <w:szCs w:val="20"/>
              </w:rPr>
              <w:t>。</w:t>
            </w:r>
          </w:p>
          <w:p>
            <w:pPr>
              <w:spacing w:before="46" w:line="219" w:lineRule="auto"/>
              <w:ind w:left="475"/>
              <w:rPr>
                <w:rFonts w:hint="default" w:ascii="Times New Roman" w:hAnsi="Times New Roman" w:eastAsia="宋体" w:cs="宋体"/>
                <w:spacing w:val="-3"/>
                <w:sz w:val="20"/>
                <w:szCs w:val="20"/>
                <w:lang w:val="en-US" w:eastAsia="zh-CN"/>
              </w:rPr>
            </w:pPr>
            <w:r>
              <w:rPr>
                <w:rFonts w:hint="eastAsia" w:ascii="Times New Roman" w:hAnsi="Times New Roman" w:eastAsia="宋体" w:cs="宋体"/>
                <w:spacing w:val="-3"/>
                <w:sz w:val="20"/>
                <w:szCs w:val="20"/>
                <w:lang w:val="en-US" w:eastAsia="zh-CN"/>
              </w:rPr>
              <w:t>5.演出场所经营单位资本构成方超过3名，舞台多于1个的，应另附清单。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69" w:type="dxa"/>
            <w:gridSpan w:val="30"/>
            <w:tcBorders>
              <w:bottom w:val="single" w:color="auto" w:sz="4" w:space="0"/>
            </w:tcBorders>
            <w:vAlign w:val="top"/>
          </w:tcPr>
          <w:p>
            <w:pPr>
              <w:spacing w:before="172" w:line="219" w:lineRule="auto"/>
              <w:jc w:val="center"/>
              <w:rPr>
                <w:rFonts w:ascii="Times New Roman" w:hAnsi="Times New Roman" w:eastAsia="宋体" w:cs="宋体"/>
                <w:spacing w:val="5"/>
                <w:sz w:val="20"/>
                <w:szCs w:val="20"/>
              </w:rPr>
            </w:pPr>
            <w:r>
              <w:rPr>
                <w:rFonts w:hint="eastAsia" w:ascii="Times New Roman" w:hAnsi="Times New Roman" w:eastAsia="宋体" w:cs="宋体"/>
                <w:b/>
                <w:bCs/>
                <w:spacing w:val="-2"/>
                <w:sz w:val="27"/>
                <w:szCs w:val="27"/>
                <w:lang w:val="en-US" w:eastAsia="zh-CN"/>
              </w:rPr>
              <w:t xml:space="preserve">                                              </w:t>
            </w:r>
            <w:r>
              <w:rPr>
                <w:rFonts w:ascii="Times New Roman" w:hAnsi="Times New Roman" w:eastAsia="宋体" w:cs="宋体"/>
                <w:b/>
                <w:bCs/>
                <w:spacing w:val="-2"/>
                <w:sz w:val="27"/>
                <w:szCs w:val="27"/>
              </w:rPr>
              <w:t>申请事项内容</w:t>
            </w:r>
            <w:r>
              <w:rPr>
                <w:rFonts w:hint="eastAsia" w:ascii="Times New Roman" w:hAnsi="Times New Roman" w:eastAsia="宋体" w:cs="宋体"/>
                <w:b/>
                <w:bCs/>
                <w:spacing w:val="-2"/>
                <w:sz w:val="27"/>
                <w:szCs w:val="27"/>
                <w:lang w:val="en-US" w:eastAsia="zh-CN"/>
              </w:rPr>
              <w:t xml:space="preserve">                         </w:t>
            </w:r>
            <w:r>
              <w:rPr>
                <w:rFonts w:hint="eastAsia" w:ascii="Times New Roman" w:hAnsi="Times New Roman" w:eastAsia="宋体" w:cs="宋体"/>
                <w:b/>
                <w:bCs/>
                <w:spacing w:val="-2"/>
                <w:sz w:val="24"/>
                <w:szCs w:val="24"/>
                <w:lang w:val="en-US" w:eastAsia="zh-CN"/>
              </w:rPr>
              <w:t xml:space="preserve">   </w:t>
            </w:r>
            <w:r>
              <w:rPr>
                <w:rFonts w:ascii="Times New Roman" w:hAnsi="Times New Roman" w:eastAsia="宋体" w:cs="宋体"/>
                <w:spacing w:val="5"/>
                <w:sz w:val="24"/>
                <w:szCs w:val="24"/>
              </w:rPr>
              <w:t>请在</w:t>
            </w:r>
            <w:r>
              <w:rPr>
                <w:rFonts w:ascii="Times New Roman" w:hAnsi="Times New Roman" w:eastAsia="宋体" w:cs="宋体"/>
                <w:spacing w:val="5"/>
                <w:sz w:val="24"/>
                <w:szCs w:val="24"/>
              </w:rPr>
              <w:sym w:font="Wingdings" w:char="00A8"/>
            </w:r>
            <w:r>
              <w:rPr>
                <w:rFonts w:ascii="Times New Roman" w:hAnsi="Times New Roman" w:eastAsia="宋体" w:cs="宋体"/>
                <w:spacing w:val="5"/>
                <w:sz w:val="24"/>
                <w:szCs w:val="24"/>
              </w:rPr>
              <w:t>内划</w:t>
            </w:r>
            <w:r>
              <w:rPr>
                <w:rFonts w:ascii="Times New Roman" w:hAnsi="Times New Roman" w:eastAsia="宋体" w:cs="宋体"/>
                <w:spacing w:val="-31"/>
                <w:sz w:val="24"/>
                <w:szCs w:val="24"/>
              </w:rPr>
              <w:t xml:space="preserve"> </w:t>
            </w:r>
            <w:r>
              <w:rPr>
                <w:rFonts w:ascii="Times New Roman" w:hAnsi="Times New Roman" w:eastAsia="宋体" w:cs="宋体"/>
                <w:spacing w:val="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345" w:type="dxa"/>
            <w:gridSpan w:val="18"/>
            <w:tcBorders>
              <w:top w:val="single" w:color="auto" w:sz="4" w:space="0"/>
              <w:left w:val="single" w:color="auto" w:sz="4" w:space="0"/>
              <w:bottom w:val="nil"/>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ascii="Times New Roman" w:hAnsi="Times New Roman" w:eastAsia="宋体" w:cs="宋体"/>
                <w:spacing w:val="5"/>
                <w:sz w:val="20"/>
                <w:szCs w:val="20"/>
              </w:rPr>
            </w:pPr>
            <w:r>
              <w:rPr>
                <w:rFonts w:hint="eastAsia" w:ascii="仿宋_GB2312" w:hAnsi="仿宋_GB2312"/>
                <w:sz w:val="24"/>
                <w:szCs w:val="24"/>
                <w:lang w:val="en-US" w:eastAsia="zh-CN"/>
              </w:rPr>
              <w:t>演出场所经营单位备案</w:t>
            </w:r>
          </w:p>
        </w:tc>
        <w:tc>
          <w:tcPr>
            <w:tcW w:w="2524" w:type="dxa"/>
            <w:gridSpan w:val="12"/>
            <w:tcBorders>
              <w:top w:val="single" w:color="auto" w:sz="4" w:space="0"/>
              <w:left w:val="nil"/>
              <w:bottom w:val="nil"/>
              <w:right w:val="single" w:color="auto" w:sz="4" w:space="0"/>
            </w:tcBorders>
            <w:vAlign w:val="top"/>
          </w:tcPr>
          <w:p>
            <w:pPr>
              <w:spacing w:before="172" w:line="219" w:lineRule="auto"/>
              <w:jc w:val="center"/>
              <w:rPr>
                <w:rFonts w:ascii="Times New Roman" w:hAnsi="Times New Roman" w:eastAsia="宋体" w:cs="宋体"/>
                <w:spacing w:val="5"/>
                <w:sz w:val="20"/>
                <w:szCs w:val="20"/>
              </w:rPr>
            </w:pPr>
            <w:r>
              <w:rPr>
                <w:rFonts w:ascii="Times New Roman" w:hAnsi="Times New Roman" w:eastAsia="宋体" w:cs="宋体"/>
                <w:spacing w:val="5"/>
                <w:sz w:val="20"/>
                <w:szCs w:val="20"/>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345" w:type="dxa"/>
            <w:gridSpan w:val="18"/>
            <w:tcBorders>
              <w:top w:val="nil"/>
              <w:left w:val="single" w:color="auto" w:sz="4" w:space="0"/>
              <w:bottom w:val="single" w:color="auto" w:sz="4" w:space="0"/>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ascii="Times New Roman" w:hAnsi="Times New Roman" w:eastAsia="宋体" w:cs="宋体"/>
                <w:spacing w:val="5"/>
                <w:sz w:val="20"/>
                <w:szCs w:val="20"/>
              </w:rPr>
            </w:pPr>
            <w:r>
              <w:rPr>
                <w:rFonts w:hint="eastAsia" w:ascii="仿宋_GB2312" w:hAnsi="仿宋_GB2312"/>
                <w:sz w:val="24"/>
                <w:szCs w:val="24"/>
                <w:lang w:val="en-US" w:eastAsia="zh-CN"/>
              </w:rPr>
              <w:t>演出场所经营单位申请举办内地营业性演出活动</w:t>
            </w:r>
          </w:p>
        </w:tc>
        <w:tc>
          <w:tcPr>
            <w:tcW w:w="2524" w:type="dxa"/>
            <w:gridSpan w:val="12"/>
            <w:tcBorders>
              <w:top w:val="nil"/>
              <w:left w:val="nil"/>
              <w:bottom w:val="single" w:color="auto" w:sz="4" w:space="0"/>
              <w:right w:val="single" w:color="auto" w:sz="4" w:space="0"/>
            </w:tcBorders>
            <w:vAlign w:val="top"/>
          </w:tcPr>
          <w:p>
            <w:pPr>
              <w:spacing w:before="172" w:line="219" w:lineRule="auto"/>
              <w:jc w:val="center"/>
              <w:rPr>
                <w:rFonts w:ascii="Times New Roman" w:hAnsi="Times New Roman" w:eastAsia="宋体" w:cs="宋体"/>
                <w:spacing w:val="5"/>
                <w:sz w:val="20"/>
                <w:szCs w:val="20"/>
              </w:rPr>
            </w:pPr>
            <w:r>
              <w:rPr>
                <w:rFonts w:ascii="Times New Roman" w:hAnsi="Times New Roman" w:eastAsia="宋体" w:cs="宋体"/>
                <w:spacing w:val="5"/>
                <w:sz w:val="20"/>
                <w:szCs w:val="20"/>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9" w:type="dxa"/>
            <w:gridSpan w:val="30"/>
            <w:tcBorders>
              <w:top w:val="single" w:color="auto" w:sz="4" w:space="0"/>
            </w:tcBorders>
            <w:vAlign w:val="top"/>
          </w:tcPr>
          <w:p>
            <w:pPr>
              <w:spacing w:before="190" w:line="219" w:lineRule="auto"/>
              <w:ind w:left="3898"/>
              <w:rPr>
                <w:rFonts w:ascii="Times New Roman" w:hAnsi="Times New Roman" w:eastAsia="宋体" w:cs="宋体"/>
                <w:sz w:val="27"/>
                <w:szCs w:val="27"/>
              </w:rPr>
            </w:pPr>
            <w:r>
              <w:rPr>
                <w:rFonts w:ascii="Times New Roman" w:hAnsi="Times New Roman" w:eastAsia="宋体" w:cs="宋体"/>
                <w:b/>
                <w:bCs/>
                <w:spacing w:val="-5"/>
                <w:sz w:val="27"/>
                <w:szCs w:val="27"/>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314" w:type="dxa"/>
            <w:gridSpan w:val="2"/>
            <w:vAlign w:val="center"/>
          </w:tcPr>
          <w:p>
            <w:pPr>
              <w:spacing w:line="400" w:lineRule="exact"/>
              <w:jc w:val="center"/>
              <w:rPr>
                <w:rFonts w:ascii="仿宋_GB2312" w:hAnsi="仿宋_GB2312"/>
                <w:sz w:val="24"/>
                <w:szCs w:val="24"/>
              </w:rPr>
            </w:pPr>
            <w:r>
              <w:rPr>
                <w:rFonts w:ascii="仿宋_GB2312" w:hAnsi="仿宋_GB2312"/>
                <w:sz w:val="24"/>
                <w:szCs w:val="24"/>
              </w:rPr>
              <w:t>单位名称</w:t>
            </w:r>
          </w:p>
        </w:tc>
        <w:tc>
          <w:tcPr>
            <w:tcW w:w="5036" w:type="dxa"/>
            <w:gridSpan w:val="17"/>
            <w:vAlign w:val="top"/>
          </w:tcPr>
          <w:p>
            <w:pPr>
              <w:rPr>
                <w:rFonts w:ascii="Times New Roman" w:hAnsi="Times New Roman"/>
                <w:sz w:val="21"/>
              </w:rPr>
            </w:pPr>
          </w:p>
        </w:tc>
        <w:tc>
          <w:tcPr>
            <w:tcW w:w="1259" w:type="dxa"/>
            <w:gridSpan w:val="5"/>
            <w:vAlign w:val="center"/>
          </w:tcPr>
          <w:p>
            <w:pPr>
              <w:jc w:val="center"/>
              <w:rPr>
                <w:rFonts w:hint="default" w:ascii="Times New Roman" w:hAnsi="Times New Roman" w:eastAsia="宋体"/>
                <w:sz w:val="21"/>
                <w:lang w:val="en-US" w:eastAsia="zh-CN"/>
              </w:rPr>
            </w:pPr>
            <w:r>
              <w:rPr>
                <w:rFonts w:hint="eastAsia" w:ascii="Times New Roman" w:hAnsi="Times New Roman" w:eastAsia="宋体"/>
                <w:sz w:val="21"/>
                <w:lang w:val="en-US" w:eastAsia="zh-CN"/>
              </w:rPr>
              <w:t>申请类型</w:t>
            </w:r>
          </w:p>
        </w:tc>
        <w:tc>
          <w:tcPr>
            <w:tcW w:w="1260" w:type="dxa"/>
            <w:gridSpan w:val="6"/>
            <w:vAlign w:val="center"/>
          </w:tcPr>
          <w:p>
            <w:pPr>
              <w:jc w:val="center"/>
              <w:rPr>
                <w:rFonts w:hint="default" w:ascii="Times New Roman" w:hAnsi="Times New Roman" w:eastAsia="宋体"/>
                <w:sz w:val="21"/>
                <w:lang w:val="en-US" w:eastAsia="zh-CN"/>
              </w:rPr>
            </w:pPr>
            <w:r>
              <w:rPr>
                <w:rFonts w:hint="eastAsia" w:ascii="Times New Roman" w:hAnsi="Times New Roman" w:eastAsia="宋体"/>
                <w:sz w:val="21"/>
                <w:lang w:val="en-US" w:eastAsia="zh-CN"/>
              </w:rPr>
              <w:t>内资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14" w:type="dxa"/>
            <w:gridSpan w:val="2"/>
            <w:vAlign w:val="center"/>
          </w:tcPr>
          <w:p>
            <w:pPr>
              <w:spacing w:line="400" w:lineRule="exact"/>
              <w:jc w:val="center"/>
              <w:rPr>
                <w:rFonts w:ascii="仿宋_GB2312" w:hAnsi="仿宋_GB2312"/>
                <w:sz w:val="24"/>
                <w:szCs w:val="24"/>
              </w:rPr>
            </w:pPr>
            <w:r>
              <w:rPr>
                <w:rFonts w:ascii="仿宋_GB2312" w:hAnsi="仿宋_GB2312"/>
                <w:sz w:val="24"/>
                <w:szCs w:val="24"/>
              </w:rPr>
              <w:t>场所地址</w:t>
            </w:r>
          </w:p>
        </w:tc>
        <w:tc>
          <w:tcPr>
            <w:tcW w:w="7555" w:type="dxa"/>
            <w:gridSpan w:val="28"/>
            <w:vAlign w:val="top"/>
          </w:tcPr>
          <w:p>
            <w:pPr>
              <w:rPr>
                <w:rFonts w:ascii="Times New Roman" w:hAns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Align w:val="center"/>
          </w:tcPr>
          <w:p>
            <w:pPr>
              <w:spacing w:line="400" w:lineRule="exact"/>
              <w:jc w:val="center"/>
              <w:rPr>
                <w:rFonts w:hint="default" w:ascii="仿宋_GB2312" w:hAnsi="仿宋_GB2312"/>
                <w:sz w:val="24"/>
                <w:szCs w:val="24"/>
                <w:lang w:val="en-US" w:eastAsia="zh-CN"/>
              </w:rPr>
            </w:pPr>
            <w:r>
              <w:rPr>
                <w:rFonts w:hint="eastAsia" w:ascii="仿宋_GB2312" w:hAnsi="仿宋_GB2312"/>
                <w:sz w:val="24"/>
                <w:szCs w:val="24"/>
                <w:lang w:val="en-US" w:eastAsia="zh-CN"/>
              </w:rPr>
              <w:t>联系人</w:t>
            </w:r>
          </w:p>
        </w:tc>
        <w:tc>
          <w:tcPr>
            <w:tcW w:w="1511" w:type="dxa"/>
            <w:gridSpan w:val="3"/>
            <w:vAlign w:val="top"/>
          </w:tcPr>
          <w:p>
            <w:pPr>
              <w:rPr>
                <w:rFonts w:ascii="Times New Roman" w:hAnsi="Times New Roman"/>
                <w:sz w:val="21"/>
              </w:rPr>
            </w:pPr>
          </w:p>
        </w:tc>
        <w:tc>
          <w:tcPr>
            <w:tcW w:w="1062" w:type="dxa"/>
            <w:gridSpan w:val="2"/>
            <w:vAlign w:val="center"/>
          </w:tcPr>
          <w:p>
            <w:pPr>
              <w:spacing w:line="400" w:lineRule="exact"/>
              <w:jc w:val="center"/>
              <w:rPr>
                <w:rFonts w:hint="default" w:ascii="仿宋_GB2312" w:hAnsi="仿宋_GB2312"/>
                <w:sz w:val="24"/>
                <w:szCs w:val="24"/>
                <w:lang w:val="en-US" w:eastAsia="zh-CN"/>
              </w:rPr>
            </w:pPr>
            <w:r>
              <w:rPr>
                <w:rFonts w:hint="eastAsia" w:ascii="仿宋_GB2312" w:hAnsi="仿宋_GB2312"/>
                <w:sz w:val="24"/>
                <w:szCs w:val="24"/>
                <w:lang w:val="en-US" w:eastAsia="zh-CN"/>
              </w:rPr>
              <w:t>移动电话</w:t>
            </w:r>
          </w:p>
        </w:tc>
        <w:tc>
          <w:tcPr>
            <w:tcW w:w="1960" w:type="dxa"/>
            <w:gridSpan w:val="9"/>
            <w:vAlign w:val="center"/>
          </w:tcPr>
          <w:p>
            <w:pPr>
              <w:spacing w:line="400" w:lineRule="exact"/>
              <w:jc w:val="center"/>
              <w:rPr>
                <w:rFonts w:hint="eastAsia" w:ascii="仿宋_GB2312" w:hAnsi="仿宋_GB2312"/>
                <w:sz w:val="24"/>
                <w:szCs w:val="24"/>
                <w:lang w:val="en-US" w:eastAsia="zh-CN"/>
              </w:rPr>
            </w:pPr>
          </w:p>
        </w:tc>
        <w:tc>
          <w:tcPr>
            <w:tcW w:w="1131" w:type="dxa"/>
            <w:gridSpan w:val="6"/>
            <w:vAlign w:val="center"/>
          </w:tcPr>
          <w:p>
            <w:pPr>
              <w:spacing w:line="400" w:lineRule="exact"/>
              <w:jc w:val="center"/>
              <w:rPr>
                <w:rFonts w:hint="default" w:ascii="仿宋_GB2312" w:hAnsi="仿宋_GB2312"/>
                <w:sz w:val="24"/>
                <w:szCs w:val="24"/>
                <w:lang w:val="en-US" w:eastAsia="zh-CN"/>
              </w:rPr>
            </w:pPr>
            <w:r>
              <w:rPr>
                <w:rFonts w:hint="eastAsia" w:ascii="仿宋_GB2312" w:hAnsi="仿宋_GB2312"/>
                <w:sz w:val="24"/>
                <w:szCs w:val="24"/>
                <w:lang w:val="en-US" w:eastAsia="zh-CN"/>
              </w:rPr>
              <w:t>固定电话</w:t>
            </w:r>
          </w:p>
        </w:tc>
        <w:tc>
          <w:tcPr>
            <w:tcW w:w="1891" w:type="dxa"/>
            <w:gridSpan w:val="8"/>
            <w:vAlign w:val="center"/>
          </w:tcPr>
          <w:p>
            <w:pPr>
              <w:spacing w:line="400" w:lineRule="exact"/>
              <w:jc w:val="center"/>
              <w:rPr>
                <w:rFonts w:hint="eastAsia" w:ascii="仿宋_GB2312" w:hAnsi="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869" w:type="dxa"/>
            <w:gridSpan w:val="30"/>
            <w:vAlign w:val="center"/>
          </w:tcPr>
          <w:p>
            <w:pPr>
              <w:jc w:val="center"/>
              <w:rPr>
                <w:rFonts w:ascii="Times New Roman" w:hAnsi="Times New Roman"/>
                <w:sz w:val="21"/>
              </w:rPr>
            </w:pPr>
            <w:r>
              <w:rPr>
                <w:rFonts w:ascii="Times New Roman" w:hAnsi="Times New Roman" w:eastAsia="宋体" w:cs="宋体"/>
                <w:b/>
                <w:bCs/>
                <w:spacing w:val="-5"/>
                <w:sz w:val="27"/>
                <w:szCs w:val="27"/>
              </w:rPr>
              <w:t>申请事项情况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314" w:type="dxa"/>
            <w:gridSpan w:val="2"/>
            <w:vMerge w:val="restart"/>
            <w:textDirection w:val="tbRlV"/>
            <w:vAlign w:val="center"/>
          </w:tcPr>
          <w:p>
            <w:pPr>
              <w:keepNext w:val="0"/>
              <w:keepLines/>
              <w:pageBreakBefore w:val="0"/>
              <w:widowControl w:val="0"/>
              <w:kinsoku w:val="0"/>
              <w:wordWrap w:val="0"/>
              <w:overflowPunct/>
              <w:topLinePunct w:val="0"/>
              <w:autoSpaceDE w:val="0"/>
              <w:autoSpaceDN w:val="0"/>
              <w:bidi w:val="0"/>
              <w:adjustRightInd w:val="0"/>
              <w:snapToGrid w:val="0"/>
              <w:spacing w:line="270" w:lineRule="exact"/>
              <w:ind w:right="0"/>
              <w:jc w:val="center"/>
              <w:textAlignment w:val="baseline"/>
              <w:rPr>
                <w:rFonts w:ascii="Times New Roman" w:hAnsi="Times New Roman" w:eastAsia="宋体" w:cs="宋体"/>
                <w:spacing w:val="-2"/>
                <w:sz w:val="20"/>
                <w:szCs w:val="20"/>
              </w:rPr>
            </w:pPr>
            <w:r>
              <w:rPr>
                <w:rFonts w:hint="eastAsia" w:ascii="黑体" w:hAnsi="黑体" w:eastAsia="黑体" w:cs="黑体"/>
                <w:sz w:val="28"/>
                <w:szCs w:val="28"/>
                <w:lang w:val="en-US" w:eastAsia="zh-CN"/>
              </w:rPr>
              <w:t>演出场所经营单位备案</w:t>
            </w:r>
          </w:p>
        </w:tc>
        <w:tc>
          <w:tcPr>
            <w:tcW w:w="2156" w:type="dxa"/>
            <w:gridSpan w:val="4"/>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注册资本</w:t>
            </w:r>
          </w:p>
        </w:tc>
        <w:tc>
          <w:tcPr>
            <w:tcW w:w="1833" w:type="dxa"/>
            <w:gridSpan w:val="7"/>
            <w:vAlign w:val="center"/>
          </w:tcPr>
          <w:p>
            <w:pPr>
              <w:spacing w:line="400" w:lineRule="exact"/>
              <w:jc w:val="right"/>
              <w:rPr>
                <w:rFonts w:ascii="仿宋_GB2312" w:hAnsi="宋体" w:eastAsia="Arial" w:cs="Arial"/>
                <w:snapToGrid w:val="0"/>
                <w:color w:val="000000"/>
                <w:kern w:val="0"/>
                <w:sz w:val="24"/>
                <w:szCs w:val="24"/>
              </w:rPr>
            </w:pPr>
            <w:r>
              <w:rPr>
                <w:rFonts w:ascii="仿宋_GB2312" w:hAnsi="仿宋_GB2312"/>
                <w:sz w:val="24"/>
                <w:szCs w:val="24"/>
              </w:rPr>
              <w:t>（万元）</w:t>
            </w:r>
          </w:p>
        </w:tc>
        <w:tc>
          <w:tcPr>
            <w:tcW w:w="1675" w:type="dxa"/>
            <w:gridSpan w:val="9"/>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类型</w:t>
            </w:r>
          </w:p>
        </w:tc>
        <w:tc>
          <w:tcPr>
            <w:tcW w:w="1891" w:type="dxa"/>
            <w:gridSpan w:val="8"/>
            <w:vAlign w:val="center"/>
          </w:tcPr>
          <w:p>
            <w:pPr>
              <w:spacing w:line="400" w:lineRule="exact"/>
              <w:jc w:val="center"/>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执照或证书编号</w:t>
            </w:r>
          </w:p>
        </w:tc>
        <w:tc>
          <w:tcPr>
            <w:tcW w:w="1833" w:type="dxa"/>
            <w:gridSpan w:val="7"/>
            <w:vAlign w:val="center"/>
          </w:tcPr>
          <w:p>
            <w:pPr>
              <w:spacing w:line="400" w:lineRule="exact"/>
              <w:jc w:val="right"/>
              <w:rPr>
                <w:rFonts w:ascii="仿宋_GB2312" w:hAnsi="宋体" w:eastAsia="Arial" w:cs="Arial"/>
                <w:snapToGrid w:val="0"/>
                <w:color w:val="000000"/>
                <w:kern w:val="0"/>
                <w:sz w:val="24"/>
                <w:szCs w:val="24"/>
              </w:rPr>
            </w:pPr>
          </w:p>
        </w:tc>
        <w:tc>
          <w:tcPr>
            <w:tcW w:w="1675" w:type="dxa"/>
            <w:gridSpan w:val="9"/>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登记机关</w:t>
            </w:r>
          </w:p>
        </w:tc>
        <w:tc>
          <w:tcPr>
            <w:tcW w:w="1891" w:type="dxa"/>
            <w:gridSpan w:val="8"/>
            <w:vAlign w:val="center"/>
          </w:tcPr>
          <w:p>
            <w:pPr>
              <w:spacing w:line="400" w:lineRule="exact"/>
              <w:jc w:val="center"/>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消防合格证明编号</w:t>
            </w:r>
          </w:p>
        </w:tc>
        <w:tc>
          <w:tcPr>
            <w:tcW w:w="1833" w:type="dxa"/>
            <w:gridSpan w:val="7"/>
            <w:vAlign w:val="center"/>
          </w:tcPr>
          <w:p>
            <w:pPr>
              <w:spacing w:line="400" w:lineRule="exact"/>
              <w:jc w:val="right"/>
              <w:rPr>
                <w:rFonts w:ascii="仿宋_GB2312" w:hAnsi="宋体" w:eastAsia="Arial" w:cs="Arial"/>
                <w:snapToGrid w:val="0"/>
                <w:color w:val="000000"/>
                <w:kern w:val="0"/>
                <w:sz w:val="24"/>
                <w:szCs w:val="24"/>
              </w:rPr>
            </w:pPr>
          </w:p>
        </w:tc>
        <w:tc>
          <w:tcPr>
            <w:tcW w:w="1675" w:type="dxa"/>
            <w:gridSpan w:val="9"/>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消防验收机关</w:t>
            </w:r>
          </w:p>
        </w:tc>
        <w:tc>
          <w:tcPr>
            <w:tcW w:w="1891" w:type="dxa"/>
            <w:gridSpan w:val="8"/>
            <w:vAlign w:val="center"/>
          </w:tcPr>
          <w:p>
            <w:pPr>
              <w:spacing w:line="400" w:lineRule="exact"/>
              <w:jc w:val="center"/>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观众席座位</w:t>
            </w:r>
          </w:p>
        </w:tc>
        <w:tc>
          <w:tcPr>
            <w:tcW w:w="1833" w:type="dxa"/>
            <w:gridSpan w:val="7"/>
            <w:vAlign w:val="center"/>
          </w:tcPr>
          <w:p>
            <w:pPr>
              <w:spacing w:line="400" w:lineRule="exact"/>
              <w:jc w:val="right"/>
              <w:rPr>
                <w:rFonts w:ascii="仿宋_GB2312" w:hAnsi="宋体" w:eastAsia="Arial" w:cs="Arial"/>
                <w:snapToGrid w:val="0"/>
                <w:color w:val="000000"/>
                <w:kern w:val="0"/>
                <w:sz w:val="24"/>
                <w:szCs w:val="24"/>
              </w:rPr>
            </w:pPr>
            <w:r>
              <w:rPr>
                <w:rFonts w:ascii="仿宋_GB2312" w:hAnsi="仿宋_GB2312"/>
                <w:sz w:val="24"/>
                <w:szCs w:val="24"/>
              </w:rPr>
              <w:t>（个）</w:t>
            </w:r>
          </w:p>
        </w:tc>
        <w:tc>
          <w:tcPr>
            <w:tcW w:w="1675" w:type="dxa"/>
            <w:gridSpan w:val="9"/>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场所面积</w:t>
            </w:r>
          </w:p>
        </w:tc>
        <w:tc>
          <w:tcPr>
            <w:tcW w:w="1891" w:type="dxa"/>
            <w:gridSpan w:val="8"/>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 xml:space="preserve">     （</w:t>
            </w:r>
            <w:r>
              <w:rPr>
                <w:rFonts w:ascii="仿宋_GB2312" w:hAnsi="仿宋_GB2312" w:cs="宋体"/>
                <w:sz w:val="24"/>
                <w:szCs w:val="24"/>
              </w:rPr>
              <w:t>平方米</w:t>
            </w:r>
            <w:r>
              <w:rPr>
                <w:rFonts w:hint="eastAsia" w:ascii="仿宋_GB2312" w:hAnsi="仿宋_GB2312"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台口宽度</w:t>
            </w:r>
          </w:p>
        </w:tc>
        <w:tc>
          <w:tcPr>
            <w:tcW w:w="1833" w:type="dxa"/>
            <w:gridSpan w:val="7"/>
            <w:vAlign w:val="center"/>
          </w:tcPr>
          <w:p>
            <w:pPr>
              <w:spacing w:line="400" w:lineRule="exact"/>
              <w:jc w:val="right"/>
              <w:rPr>
                <w:rFonts w:ascii="仿宋_GB2312" w:hAnsi="宋体" w:eastAsia="Arial" w:cs="Arial"/>
                <w:snapToGrid w:val="0"/>
                <w:color w:val="000000"/>
                <w:kern w:val="0"/>
                <w:sz w:val="24"/>
                <w:szCs w:val="24"/>
              </w:rPr>
            </w:pPr>
            <w:r>
              <w:rPr>
                <w:rFonts w:ascii="仿宋_GB2312" w:hAnsi="仿宋_GB2312"/>
                <w:sz w:val="24"/>
                <w:szCs w:val="24"/>
              </w:rPr>
              <w:t>（米）</w:t>
            </w:r>
          </w:p>
        </w:tc>
        <w:tc>
          <w:tcPr>
            <w:tcW w:w="1675" w:type="dxa"/>
            <w:gridSpan w:val="9"/>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台口高度</w:t>
            </w:r>
          </w:p>
        </w:tc>
        <w:tc>
          <w:tcPr>
            <w:tcW w:w="1891" w:type="dxa"/>
            <w:gridSpan w:val="8"/>
            <w:vAlign w:val="center"/>
          </w:tcPr>
          <w:p>
            <w:pPr>
              <w:spacing w:line="400" w:lineRule="exact"/>
              <w:jc w:val="right"/>
              <w:rPr>
                <w:rFonts w:ascii="仿宋_GB2312" w:hAnsi="仿宋_GB2312" w:eastAsia="Arial" w:cs="Arial"/>
                <w:snapToGrid w:val="0"/>
                <w:color w:val="000000"/>
                <w:kern w:val="0"/>
                <w:sz w:val="24"/>
                <w:szCs w:val="24"/>
              </w:rPr>
            </w:pPr>
            <w:r>
              <w:rPr>
                <w:rFonts w:ascii="仿宋_GB2312" w:hAnsi="仿宋_GB2312"/>
                <w:sz w:val="24"/>
                <w:szCs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舞台纵深</w:t>
            </w:r>
          </w:p>
        </w:tc>
        <w:tc>
          <w:tcPr>
            <w:tcW w:w="1833" w:type="dxa"/>
            <w:gridSpan w:val="7"/>
            <w:vAlign w:val="center"/>
          </w:tcPr>
          <w:p>
            <w:pPr>
              <w:spacing w:line="400" w:lineRule="exact"/>
              <w:jc w:val="right"/>
              <w:rPr>
                <w:rFonts w:ascii="仿宋_GB2312" w:hAnsi="宋体" w:eastAsia="Arial" w:cs="Arial"/>
                <w:snapToGrid w:val="0"/>
                <w:color w:val="000000"/>
                <w:kern w:val="0"/>
                <w:sz w:val="24"/>
                <w:szCs w:val="24"/>
              </w:rPr>
            </w:pPr>
            <w:r>
              <w:rPr>
                <w:rFonts w:ascii="仿宋_GB2312" w:hAnsi="仿宋_GB2312"/>
                <w:sz w:val="24"/>
                <w:szCs w:val="24"/>
              </w:rPr>
              <w:t>（米）</w:t>
            </w:r>
          </w:p>
        </w:tc>
        <w:tc>
          <w:tcPr>
            <w:tcW w:w="1675" w:type="dxa"/>
            <w:gridSpan w:val="9"/>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吊杆行程</w:t>
            </w:r>
          </w:p>
        </w:tc>
        <w:tc>
          <w:tcPr>
            <w:tcW w:w="1891" w:type="dxa"/>
            <w:gridSpan w:val="8"/>
            <w:vAlign w:val="center"/>
          </w:tcPr>
          <w:p>
            <w:pPr>
              <w:spacing w:line="400" w:lineRule="exact"/>
              <w:jc w:val="right"/>
              <w:rPr>
                <w:rFonts w:ascii="仿宋_GB2312" w:hAnsi="仿宋_GB2312" w:eastAsia="Arial" w:cs="Arial"/>
                <w:snapToGrid w:val="0"/>
                <w:color w:val="000000"/>
                <w:kern w:val="0"/>
                <w:sz w:val="24"/>
                <w:szCs w:val="24"/>
              </w:rPr>
            </w:pPr>
            <w:r>
              <w:rPr>
                <w:rFonts w:ascii="仿宋_GB2312" w:hAnsi="仿宋_GB2312"/>
                <w:sz w:val="24"/>
                <w:szCs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电话/传真</w:t>
            </w:r>
          </w:p>
        </w:tc>
        <w:tc>
          <w:tcPr>
            <w:tcW w:w="1833" w:type="dxa"/>
            <w:gridSpan w:val="7"/>
            <w:vAlign w:val="center"/>
          </w:tcPr>
          <w:p>
            <w:pPr>
              <w:spacing w:line="400" w:lineRule="exact"/>
              <w:jc w:val="center"/>
              <w:rPr>
                <w:rFonts w:ascii="仿宋_GB2312" w:hAnsi="宋体" w:eastAsia="Arial" w:cs="Arial"/>
                <w:snapToGrid w:val="0"/>
                <w:color w:val="000000"/>
                <w:kern w:val="0"/>
                <w:sz w:val="24"/>
                <w:szCs w:val="24"/>
              </w:rPr>
            </w:pPr>
          </w:p>
        </w:tc>
        <w:tc>
          <w:tcPr>
            <w:tcW w:w="1675" w:type="dxa"/>
            <w:gridSpan w:val="9"/>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邮政编码</w:t>
            </w:r>
          </w:p>
        </w:tc>
        <w:tc>
          <w:tcPr>
            <w:tcW w:w="1891" w:type="dxa"/>
            <w:gridSpan w:val="8"/>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法定代表人</w:t>
            </w:r>
          </w:p>
        </w:tc>
        <w:tc>
          <w:tcPr>
            <w:tcW w:w="1610" w:type="dxa"/>
            <w:gridSpan w:val="3"/>
            <w:vAlign w:val="center"/>
          </w:tcPr>
          <w:p>
            <w:pPr>
              <w:spacing w:line="400" w:lineRule="exact"/>
              <w:jc w:val="center"/>
              <w:rPr>
                <w:rFonts w:ascii="仿宋_GB2312" w:hAnsi="仿宋_GB2312"/>
                <w:sz w:val="24"/>
                <w:szCs w:val="24"/>
              </w:rPr>
            </w:pPr>
            <w:r>
              <w:rPr>
                <w:rFonts w:ascii="仿宋_GB2312" w:hAnsi="仿宋_GB2312"/>
                <w:sz w:val="24"/>
                <w:szCs w:val="24"/>
              </w:rPr>
              <w:t>姓</w:t>
            </w:r>
            <w:r>
              <w:rPr>
                <w:rFonts w:ascii="仿宋_GB2312" w:hAnsi="宋体"/>
                <w:sz w:val="24"/>
                <w:szCs w:val="24"/>
              </w:rPr>
              <w:t xml:space="preserve"> </w:t>
            </w:r>
            <w:r>
              <w:rPr>
                <w:rFonts w:ascii="仿宋_GB2312" w:hAnsi="仿宋_GB2312"/>
                <w:sz w:val="24"/>
                <w:szCs w:val="24"/>
              </w:rPr>
              <w:t xml:space="preserve">  名</w:t>
            </w:r>
          </w:p>
        </w:tc>
        <w:tc>
          <w:tcPr>
            <w:tcW w:w="1165" w:type="dxa"/>
            <w:gridSpan w:val="4"/>
            <w:vAlign w:val="center"/>
          </w:tcPr>
          <w:p>
            <w:pPr>
              <w:spacing w:line="400" w:lineRule="exact"/>
              <w:jc w:val="center"/>
              <w:rPr>
                <w:rFonts w:ascii="仿宋_GB2312" w:hAnsi="宋体" w:eastAsia="Arial" w:cs="Arial"/>
                <w:snapToGrid w:val="0"/>
                <w:color w:val="000000"/>
                <w:kern w:val="0"/>
                <w:sz w:val="24"/>
                <w:szCs w:val="24"/>
              </w:rPr>
            </w:pPr>
          </w:p>
        </w:tc>
        <w:tc>
          <w:tcPr>
            <w:tcW w:w="927" w:type="dxa"/>
            <w:gridSpan w:val="4"/>
            <w:vAlign w:val="center"/>
          </w:tcPr>
          <w:p>
            <w:pPr>
              <w:spacing w:line="40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性别</w:t>
            </w:r>
          </w:p>
        </w:tc>
        <w:tc>
          <w:tcPr>
            <w:tcW w:w="944" w:type="dxa"/>
            <w:gridSpan w:val="6"/>
            <w:vAlign w:val="center"/>
          </w:tcPr>
          <w:p>
            <w:pPr>
              <w:spacing w:line="400" w:lineRule="exact"/>
              <w:jc w:val="center"/>
              <w:rPr>
                <w:rFonts w:ascii="仿宋_GB2312" w:hAnsi="仿宋_GB2312"/>
                <w:sz w:val="24"/>
                <w:szCs w:val="24"/>
              </w:rPr>
            </w:pPr>
          </w:p>
        </w:tc>
        <w:tc>
          <w:tcPr>
            <w:tcW w:w="1180" w:type="dxa"/>
            <w:gridSpan w:val="5"/>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出生年月</w:t>
            </w:r>
          </w:p>
        </w:tc>
        <w:tc>
          <w:tcPr>
            <w:tcW w:w="1183" w:type="dxa"/>
            <w:gridSpan w:val="5"/>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ascii="仿宋_GB2312" w:hAnsi="仿宋_GB2312"/>
                <w:sz w:val="24"/>
                <w:szCs w:val="24"/>
              </w:rPr>
            </w:pPr>
          </w:p>
        </w:tc>
        <w:tc>
          <w:tcPr>
            <w:tcW w:w="1610" w:type="dxa"/>
            <w:gridSpan w:val="3"/>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国</w:t>
            </w:r>
            <w:r>
              <w:rPr>
                <w:rFonts w:ascii="仿宋_GB2312" w:hAnsi="宋体"/>
                <w:sz w:val="24"/>
                <w:szCs w:val="24"/>
              </w:rPr>
              <w:t xml:space="preserve"> </w:t>
            </w:r>
            <w:r>
              <w:rPr>
                <w:rFonts w:ascii="仿宋_GB2312" w:hAnsi="仿宋_GB2312"/>
                <w:sz w:val="24"/>
                <w:szCs w:val="24"/>
              </w:rPr>
              <w:t xml:space="preserve">   籍</w:t>
            </w:r>
          </w:p>
        </w:tc>
        <w:tc>
          <w:tcPr>
            <w:tcW w:w="1165" w:type="dxa"/>
            <w:gridSpan w:val="4"/>
            <w:vAlign w:val="center"/>
          </w:tcPr>
          <w:p>
            <w:pPr>
              <w:spacing w:line="400" w:lineRule="exact"/>
              <w:jc w:val="center"/>
              <w:rPr>
                <w:rFonts w:ascii="仿宋_GB2312" w:hAnsi="宋体" w:eastAsia="Arial" w:cs="Arial"/>
                <w:snapToGrid w:val="0"/>
                <w:color w:val="000000"/>
                <w:kern w:val="0"/>
                <w:sz w:val="24"/>
                <w:szCs w:val="24"/>
              </w:rPr>
            </w:pPr>
          </w:p>
        </w:tc>
        <w:tc>
          <w:tcPr>
            <w:tcW w:w="1871" w:type="dxa"/>
            <w:gridSpan w:val="10"/>
            <w:vAlign w:val="center"/>
          </w:tcPr>
          <w:p>
            <w:pPr>
              <w:spacing w:line="400" w:lineRule="exact"/>
              <w:jc w:val="center"/>
              <w:rPr>
                <w:rFonts w:ascii="仿宋_GB2312" w:hAnsi="仿宋_GB2312"/>
                <w:sz w:val="24"/>
                <w:szCs w:val="24"/>
              </w:rPr>
            </w:pPr>
            <w:r>
              <w:rPr>
                <w:rFonts w:ascii="仿宋_GB2312" w:hAnsi="仿宋_GB2312"/>
                <w:sz w:val="24"/>
                <w:szCs w:val="24"/>
              </w:rPr>
              <w:t>移动电话</w:t>
            </w:r>
          </w:p>
        </w:tc>
        <w:tc>
          <w:tcPr>
            <w:tcW w:w="2363" w:type="dxa"/>
            <w:gridSpan w:val="10"/>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ascii="仿宋_GB2312" w:hAnsi="仿宋_GB2312"/>
                <w:sz w:val="24"/>
                <w:szCs w:val="24"/>
              </w:rPr>
            </w:pPr>
          </w:p>
        </w:tc>
        <w:tc>
          <w:tcPr>
            <w:tcW w:w="1610" w:type="dxa"/>
            <w:gridSpan w:val="3"/>
            <w:vAlign w:val="center"/>
          </w:tcPr>
          <w:p>
            <w:pPr>
              <w:spacing w:line="400" w:lineRule="exact"/>
              <w:jc w:val="center"/>
              <w:rPr>
                <w:rFonts w:ascii="仿宋_GB2312" w:hAnsi="仿宋_GB2312"/>
                <w:sz w:val="24"/>
                <w:szCs w:val="24"/>
              </w:rPr>
            </w:pPr>
            <w:r>
              <w:rPr>
                <w:rFonts w:ascii="仿宋_GB2312" w:hAnsi="仿宋_GB2312"/>
                <w:sz w:val="24"/>
                <w:szCs w:val="24"/>
              </w:rPr>
              <w:t>身份证明号码</w:t>
            </w:r>
          </w:p>
        </w:tc>
        <w:tc>
          <w:tcPr>
            <w:tcW w:w="5399" w:type="dxa"/>
            <w:gridSpan w:val="24"/>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主要负责人</w:t>
            </w:r>
          </w:p>
        </w:tc>
        <w:tc>
          <w:tcPr>
            <w:tcW w:w="1610" w:type="dxa"/>
            <w:gridSpan w:val="3"/>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姓</w:t>
            </w:r>
            <w:r>
              <w:rPr>
                <w:rFonts w:ascii="仿宋_GB2312" w:hAnsi="宋体"/>
                <w:sz w:val="24"/>
                <w:szCs w:val="24"/>
              </w:rPr>
              <w:t xml:space="preserve"> </w:t>
            </w:r>
            <w:r>
              <w:rPr>
                <w:rFonts w:ascii="仿宋_GB2312" w:hAnsi="仿宋_GB2312"/>
                <w:sz w:val="24"/>
                <w:szCs w:val="24"/>
              </w:rPr>
              <w:t xml:space="preserve">  名</w:t>
            </w:r>
          </w:p>
        </w:tc>
        <w:tc>
          <w:tcPr>
            <w:tcW w:w="1165" w:type="dxa"/>
            <w:gridSpan w:val="4"/>
            <w:vAlign w:val="center"/>
          </w:tcPr>
          <w:p>
            <w:pPr>
              <w:spacing w:line="400" w:lineRule="exact"/>
              <w:jc w:val="center"/>
              <w:rPr>
                <w:rFonts w:ascii="仿宋_GB2312" w:hAnsi="宋体" w:eastAsia="Arial" w:cs="Arial"/>
                <w:snapToGrid w:val="0"/>
                <w:color w:val="000000"/>
                <w:kern w:val="0"/>
                <w:sz w:val="24"/>
                <w:szCs w:val="24"/>
              </w:rPr>
            </w:pPr>
          </w:p>
        </w:tc>
        <w:tc>
          <w:tcPr>
            <w:tcW w:w="927" w:type="dxa"/>
            <w:gridSpan w:val="4"/>
            <w:vAlign w:val="center"/>
          </w:tcPr>
          <w:p>
            <w:pPr>
              <w:spacing w:line="400" w:lineRule="exact"/>
              <w:jc w:val="center"/>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性别</w:t>
            </w:r>
          </w:p>
        </w:tc>
        <w:tc>
          <w:tcPr>
            <w:tcW w:w="949" w:type="dxa"/>
            <w:gridSpan w:val="7"/>
            <w:vAlign w:val="center"/>
          </w:tcPr>
          <w:p>
            <w:pPr>
              <w:spacing w:line="400" w:lineRule="exact"/>
              <w:jc w:val="center"/>
              <w:rPr>
                <w:rFonts w:ascii="仿宋_GB2312" w:hAnsi="仿宋_GB2312" w:eastAsia="Arial" w:cs="Arial"/>
                <w:snapToGrid w:val="0"/>
                <w:color w:val="000000"/>
                <w:kern w:val="0"/>
                <w:sz w:val="24"/>
                <w:szCs w:val="24"/>
              </w:rPr>
            </w:pPr>
          </w:p>
        </w:tc>
        <w:tc>
          <w:tcPr>
            <w:tcW w:w="1175" w:type="dxa"/>
            <w:gridSpan w:val="4"/>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出生年月</w:t>
            </w:r>
          </w:p>
        </w:tc>
        <w:tc>
          <w:tcPr>
            <w:tcW w:w="1183" w:type="dxa"/>
            <w:gridSpan w:val="5"/>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ascii="仿宋_GB2312" w:hAnsi="仿宋_GB2312"/>
                <w:sz w:val="24"/>
                <w:szCs w:val="24"/>
              </w:rPr>
            </w:pPr>
          </w:p>
        </w:tc>
        <w:tc>
          <w:tcPr>
            <w:tcW w:w="1610" w:type="dxa"/>
            <w:gridSpan w:val="3"/>
            <w:vAlign w:val="center"/>
          </w:tcPr>
          <w:p>
            <w:pPr>
              <w:spacing w:line="400" w:lineRule="exact"/>
              <w:jc w:val="center"/>
              <w:rPr>
                <w:rFonts w:ascii="仿宋_GB2312" w:hAnsi="宋体" w:eastAsia="Arial" w:cs="Arial"/>
                <w:snapToGrid w:val="0"/>
                <w:color w:val="000000"/>
                <w:kern w:val="0"/>
                <w:sz w:val="24"/>
                <w:szCs w:val="24"/>
              </w:rPr>
            </w:pPr>
            <w:r>
              <w:rPr>
                <w:rFonts w:ascii="仿宋_GB2312" w:hAnsi="仿宋_GB2312"/>
                <w:sz w:val="24"/>
                <w:szCs w:val="24"/>
              </w:rPr>
              <w:t>国</w:t>
            </w:r>
            <w:r>
              <w:rPr>
                <w:rFonts w:ascii="仿宋_GB2312" w:hAnsi="宋体"/>
                <w:sz w:val="24"/>
                <w:szCs w:val="24"/>
              </w:rPr>
              <w:t xml:space="preserve"> </w:t>
            </w:r>
            <w:r>
              <w:rPr>
                <w:rFonts w:ascii="仿宋_GB2312" w:hAnsi="仿宋_GB2312"/>
                <w:sz w:val="24"/>
                <w:szCs w:val="24"/>
              </w:rPr>
              <w:t xml:space="preserve">   籍</w:t>
            </w:r>
          </w:p>
        </w:tc>
        <w:tc>
          <w:tcPr>
            <w:tcW w:w="1165" w:type="dxa"/>
            <w:gridSpan w:val="4"/>
            <w:vAlign w:val="center"/>
          </w:tcPr>
          <w:p>
            <w:pPr>
              <w:spacing w:line="400" w:lineRule="exact"/>
              <w:jc w:val="center"/>
              <w:rPr>
                <w:rFonts w:ascii="仿宋_GB2312" w:hAnsi="宋体" w:eastAsia="Arial" w:cs="Arial"/>
                <w:snapToGrid w:val="0"/>
                <w:color w:val="000000"/>
                <w:kern w:val="0"/>
                <w:sz w:val="24"/>
                <w:szCs w:val="24"/>
              </w:rPr>
            </w:pPr>
          </w:p>
        </w:tc>
        <w:tc>
          <w:tcPr>
            <w:tcW w:w="1876" w:type="dxa"/>
            <w:gridSpan w:val="11"/>
            <w:vAlign w:val="center"/>
          </w:tcPr>
          <w:p>
            <w:pPr>
              <w:spacing w:line="400" w:lineRule="exact"/>
              <w:jc w:val="center"/>
              <w:rPr>
                <w:rFonts w:ascii="仿宋_GB2312" w:hAnsi="仿宋_GB2312" w:eastAsia="Arial" w:cs="Arial"/>
                <w:snapToGrid w:val="0"/>
                <w:color w:val="000000"/>
                <w:kern w:val="0"/>
                <w:sz w:val="24"/>
                <w:szCs w:val="24"/>
              </w:rPr>
            </w:pPr>
            <w:r>
              <w:rPr>
                <w:rFonts w:ascii="仿宋_GB2312" w:hAnsi="仿宋_GB2312"/>
                <w:sz w:val="24"/>
                <w:szCs w:val="24"/>
              </w:rPr>
              <w:t>移动电话</w:t>
            </w:r>
          </w:p>
        </w:tc>
        <w:tc>
          <w:tcPr>
            <w:tcW w:w="2358" w:type="dxa"/>
            <w:gridSpan w:val="9"/>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ascii="仿宋_GB2312" w:hAnsi="仿宋_GB2312"/>
                <w:sz w:val="24"/>
                <w:szCs w:val="24"/>
              </w:rPr>
            </w:pPr>
          </w:p>
        </w:tc>
        <w:tc>
          <w:tcPr>
            <w:tcW w:w="1610" w:type="dxa"/>
            <w:gridSpan w:val="3"/>
            <w:vAlign w:val="center"/>
          </w:tcPr>
          <w:p>
            <w:pPr>
              <w:spacing w:line="400" w:lineRule="exact"/>
              <w:jc w:val="center"/>
              <w:rPr>
                <w:rFonts w:ascii="仿宋_GB2312" w:hAnsi="仿宋_GB2312"/>
                <w:sz w:val="24"/>
                <w:szCs w:val="24"/>
              </w:rPr>
            </w:pPr>
            <w:r>
              <w:rPr>
                <w:rFonts w:ascii="仿宋_GB2312" w:hAnsi="仿宋_GB2312"/>
                <w:sz w:val="24"/>
                <w:szCs w:val="24"/>
              </w:rPr>
              <w:t>身份证明号码</w:t>
            </w:r>
          </w:p>
        </w:tc>
        <w:tc>
          <w:tcPr>
            <w:tcW w:w="5399" w:type="dxa"/>
            <w:gridSpan w:val="24"/>
            <w:vAlign w:val="center"/>
          </w:tcPr>
          <w:p>
            <w:pPr>
              <w:spacing w:line="400" w:lineRule="exact"/>
              <w:rPr>
                <w:rFonts w:ascii="仿宋_GB2312" w:hAnsi="仿宋_GB2312" w:eastAsia="Arial" w:cs="Arial"/>
                <w:snapToGrid w:val="0"/>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1"/>
                <w:lang w:val="en-US" w:eastAsia="zh-CN"/>
              </w:rPr>
              <w:t>资本构成</w:t>
            </w:r>
          </w:p>
        </w:tc>
        <w:tc>
          <w:tcPr>
            <w:tcW w:w="2526" w:type="dxa"/>
            <w:gridSpan w:val="5"/>
            <w:vAlign w:val="center"/>
          </w:tcPr>
          <w:p>
            <w:pPr>
              <w:spacing w:line="240" w:lineRule="exact"/>
              <w:jc w:val="center"/>
              <w:rPr>
                <w:rFonts w:ascii="仿宋_GB2312" w:hAnsi="仿宋_GB2312" w:eastAsia="Arial" w:cs="Arial"/>
                <w:snapToGrid w:val="0"/>
                <w:color w:val="000000"/>
                <w:kern w:val="0"/>
                <w:sz w:val="21"/>
                <w:szCs w:val="21"/>
              </w:rPr>
            </w:pPr>
            <w:r>
              <w:rPr>
                <w:rFonts w:ascii="仿宋_GB2312" w:hAnsi="仿宋_GB2312"/>
                <w:sz w:val="24"/>
                <w:szCs w:val="24"/>
              </w:rPr>
              <w:t>投资方名称或姓名</w:t>
            </w:r>
          </w:p>
        </w:tc>
        <w:tc>
          <w:tcPr>
            <w:tcW w:w="1782" w:type="dxa"/>
            <w:gridSpan w:val="9"/>
            <w:vAlign w:val="center"/>
          </w:tcPr>
          <w:p>
            <w:pPr>
              <w:spacing w:line="240" w:lineRule="exact"/>
              <w:jc w:val="center"/>
              <w:rPr>
                <w:rFonts w:ascii="仿宋_GB2312" w:hAnsi="仿宋_GB2312" w:eastAsia="Arial" w:cs="Arial"/>
                <w:snapToGrid w:val="0"/>
                <w:color w:val="000000"/>
                <w:kern w:val="0"/>
                <w:sz w:val="21"/>
                <w:szCs w:val="21"/>
              </w:rPr>
            </w:pPr>
            <w:r>
              <w:rPr>
                <w:rFonts w:ascii="仿宋_GB2312" w:hAnsi="仿宋_GB2312"/>
              </w:rPr>
              <w:t>国家或地区</w:t>
            </w:r>
          </w:p>
        </w:tc>
        <w:tc>
          <w:tcPr>
            <w:tcW w:w="1800" w:type="dxa"/>
            <w:gridSpan w:val="11"/>
            <w:vAlign w:val="center"/>
          </w:tcPr>
          <w:p>
            <w:pPr>
              <w:spacing w:line="400" w:lineRule="exact"/>
              <w:jc w:val="center"/>
              <w:rPr>
                <w:rFonts w:ascii="仿宋_GB2312" w:hAnsi="仿宋_GB2312" w:eastAsia="Arial" w:cs="Arial"/>
                <w:snapToGrid w:val="0"/>
                <w:color w:val="000000"/>
                <w:spacing w:val="-12"/>
                <w:kern w:val="0"/>
                <w:sz w:val="21"/>
                <w:szCs w:val="21"/>
              </w:rPr>
            </w:pPr>
            <w:r>
              <w:rPr>
                <w:rFonts w:ascii="仿宋_GB2312" w:hAnsi="仿宋_GB2312"/>
              </w:rPr>
              <w:t>出资额（万元）</w:t>
            </w:r>
          </w:p>
        </w:tc>
        <w:tc>
          <w:tcPr>
            <w:tcW w:w="901" w:type="dxa"/>
            <w:gridSpan w:val="2"/>
            <w:vAlign w:val="center"/>
          </w:tcPr>
          <w:p>
            <w:pPr>
              <w:spacing w:line="400" w:lineRule="exact"/>
              <w:jc w:val="center"/>
              <w:rPr>
                <w:rFonts w:ascii="仿宋_GB2312" w:hAnsi="仿宋_GB2312"/>
                <w:spacing w:val="-12"/>
              </w:rPr>
            </w:pPr>
            <w:r>
              <w:rPr>
                <w:rFonts w:ascii="仿宋_GB2312" w:hAnsi="仿宋_GB2312"/>
                <w:spacing w:val="-12"/>
              </w:rPr>
              <w:t>出资比例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spacing w:line="400" w:lineRule="exact"/>
              <w:jc w:val="center"/>
              <w:rPr>
                <w:rFonts w:ascii="仿宋_GB2312" w:hAnsi="仿宋_GB2312"/>
                <w:sz w:val="24"/>
                <w:szCs w:val="24"/>
              </w:rPr>
            </w:pPr>
          </w:p>
        </w:tc>
        <w:tc>
          <w:tcPr>
            <w:tcW w:w="2526" w:type="dxa"/>
            <w:gridSpan w:val="5"/>
            <w:vAlign w:val="center"/>
          </w:tcPr>
          <w:p>
            <w:pPr>
              <w:spacing w:line="240" w:lineRule="exact"/>
              <w:jc w:val="center"/>
              <w:rPr>
                <w:rFonts w:ascii="仿宋_GB2312" w:hAnsi="仿宋_GB2312"/>
                <w:sz w:val="24"/>
                <w:szCs w:val="24"/>
              </w:rPr>
            </w:pPr>
          </w:p>
        </w:tc>
        <w:tc>
          <w:tcPr>
            <w:tcW w:w="1782" w:type="dxa"/>
            <w:gridSpan w:val="9"/>
            <w:vAlign w:val="center"/>
          </w:tcPr>
          <w:p>
            <w:pPr>
              <w:spacing w:line="240" w:lineRule="exact"/>
              <w:jc w:val="center"/>
              <w:rPr>
                <w:rFonts w:ascii="仿宋_GB2312" w:hAnsi="仿宋_GB2312"/>
              </w:rPr>
            </w:pPr>
          </w:p>
        </w:tc>
        <w:tc>
          <w:tcPr>
            <w:tcW w:w="1800" w:type="dxa"/>
            <w:gridSpan w:val="11"/>
            <w:vAlign w:val="center"/>
          </w:tcPr>
          <w:p>
            <w:pPr>
              <w:spacing w:line="400" w:lineRule="exact"/>
              <w:jc w:val="center"/>
              <w:rPr>
                <w:rFonts w:ascii="仿宋_GB2312" w:hAnsi="仿宋_GB2312"/>
              </w:rPr>
            </w:pPr>
          </w:p>
        </w:tc>
        <w:tc>
          <w:tcPr>
            <w:tcW w:w="901" w:type="dxa"/>
            <w:gridSpan w:val="2"/>
            <w:vAlign w:val="center"/>
          </w:tcPr>
          <w:p>
            <w:pPr>
              <w:spacing w:line="400" w:lineRule="exact"/>
              <w:jc w:val="center"/>
              <w:rPr>
                <w:rFonts w:ascii="仿宋_GB2312" w:hAnsi="仿宋_GB2312"/>
                <w:spacing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spacing w:line="400" w:lineRule="exact"/>
              <w:jc w:val="center"/>
              <w:rPr>
                <w:rFonts w:ascii="仿宋_GB2312" w:hAnsi="仿宋_GB2312"/>
                <w:sz w:val="24"/>
                <w:szCs w:val="24"/>
              </w:rPr>
            </w:pPr>
          </w:p>
        </w:tc>
        <w:tc>
          <w:tcPr>
            <w:tcW w:w="2526" w:type="dxa"/>
            <w:gridSpan w:val="5"/>
            <w:vAlign w:val="center"/>
          </w:tcPr>
          <w:p>
            <w:pPr>
              <w:spacing w:line="240" w:lineRule="exact"/>
              <w:jc w:val="center"/>
              <w:rPr>
                <w:rFonts w:ascii="仿宋_GB2312" w:hAnsi="仿宋_GB2312"/>
                <w:sz w:val="24"/>
                <w:szCs w:val="24"/>
              </w:rPr>
            </w:pPr>
          </w:p>
        </w:tc>
        <w:tc>
          <w:tcPr>
            <w:tcW w:w="1782" w:type="dxa"/>
            <w:gridSpan w:val="9"/>
            <w:vAlign w:val="center"/>
          </w:tcPr>
          <w:p>
            <w:pPr>
              <w:spacing w:line="240" w:lineRule="exact"/>
              <w:jc w:val="center"/>
              <w:rPr>
                <w:rFonts w:ascii="仿宋_GB2312" w:hAnsi="仿宋_GB2312"/>
              </w:rPr>
            </w:pPr>
          </w:p>
        </w:tc>
        <w:tc>
          <w:tcPr>
            <w:tcW w:w="1800" w:type="dxa"/>
            <w:gridSpan w:val="11"/>
            <w:vAlign w:val="center"/>
          </w:tcPr>
          <w:p>
            <w:pPr>
              <w:spacing w:line="400" w:lineRule="exact"/>
              <w:jc w:val="center"/>
              <w:rPr>
                <w:rFonts w:ascii="仿宋_GB2312" w:hAnsi="仿宋_GB2312"/>
              </w:rPr>
            </w:pPr>
          </w:p>
        </w:tc>
        <w:tc>
          <w:tcPr>
            <w:tcW w:w="901" w:type="dxa"/>
            <w:gridSpan w:val="2"/>
            <w:vAlign w:val="center"/>
          </w:tcPr>
          <w:p>
            <w:pPr>
              <w:spacing w:line="400" w:lineRule="exact"/>
              <w:jc w:val="center"/>
              <w:rPr>
                <w:rFonts w:ascii="仿宋_GB2312" w:hAnsi="仿宋_GB2312"/>
                <w:spacing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546" w:type="dxa"/>
            <w:vMerge w:val="continue"/>
            <w:vAlign w:val="center"/>
          </w:tcPr>
          <w:p>
            <w:pPr>
              <w:spacing w:line="400" w:lineRule="exact"/>
              <w:jc w:val="center"/>
              <w:rPr>
                <w:rFonts w:ascii="仿宋_GB2312" w:hAnsi="仿宋_GB2312"/>
                <w:sz w:val="24"/>
                <w:szCs w:val="24"/>
              </w:rPr>
            </w:pPr>
          </w:p>
        </w:tc>
        <w:tc>
          <w:tcPr>
            <w:tcW w:w="2526" w:type="dxa"/>
            <w:gridSpan w:val="5"/>
            <w:vAlign w:val="center"/>
          </w:tcPr>
          <w:p>
            <w:pPr>
              <w:spacing w:line="240" w:lineRule="exact"/>
              <w:jc w:val="center"/>
              <w:rPr>
                <w:rFonts w:ascii="仿宋_GB2312" w:hAnsi="仿宋_GB2312"/>
                <w:sz w:val="24"/>
                <w:szCs w:val="24"/>
              </w:rPr>
            </w:pPr>
          </w:p>
        </w:tc>
        <w:tc>
          <w:tcPr>
            <w:tcW w:w="1782" w:type="dxa"/>
            <w:gridSpan w:val="9"/>
            <w:vAlign w:val="center"/>
          </w:tcPr>
          <w:p>
            <w:pPr>
              <w:spacing w:line="240" w:lineRule="exact"/>
              <w:jc w:val="center"/>
              <w:rPr>
                <w:rFonts w:ascii="仿宋_GB2312" w:hAnsi="仿宋_GB2312"/>
              </w:rPr>
            </w:pPr>
          </w:p>
        </w:tc>
        <w:tc>
          <w:tcPr>
            <w:tcW w:w="1800" w:type="dxa"/>
            <w:gridSpan w:val="11"/>
            <w:vAlign w:val="center"/>
          </w:tcPr>
          <w:p>
            <w:pPr>
              <w:spacing w:line="400" w:lineRule="exact"/>
              <w:jc w:val="center"/>
              <w:rPr>
                <w:rFonts w:ascii="仿宋_GB2312" w:hAnsi="仿宋_GB2312"/>
              </w:rPr>
            </w:pPr>
          </w:p>
        </w:tc>
        <w:tc>
          <w:tcPr>
            <w:tcW w:w="901" w:type="dxa"/>
            <w:gridSpan w:val="2"/>
            <w:vAlign w:val="center"/>
          </w:tcPr>
          <w:p>
            <w:pPr>
              <w:spacing w:line="400" w:lineRule="exact"/>
              <w:jc w:val="center"/>
              <w:rPr>
                <w:rFonts w:ascii="仿宋_GB2312" w:hAnsi="仿宋_GB2312"/>
                <w:spacing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Merge w:val="restart"/>
            <w:textDirection w:val="tbLrV"/>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jc w:val="center"/>
              <w:textAlignment w:val="auto"/>
              <w:rPr>
                <w:rFonts w:ascii="Times New Roman" w:hAnsi="Times New Roman" w:eastAsia="宋体" w:cs="宋体"/>
                <w:spacing w:val="-2"/>
                <w:sz w:val="20"/>
                <w:szCs w:val="20"/>
              </w:rPr>
            </w:pPr>
            <w:r>
              <w:rPr>
                <w:rFonts w:hint="eastAsia" w:ascii="黑体" w:hAnsi="黑体" w:eastAsia="黑体" w:cs="黑体"/>
                <w:spacing w:val="20"/>
                <w:sz w:val="28"/>
                <w:szCs w:val="28"/>
                <w:lang w:val="en-US" w:eastAsia="zh-CN"/>
              </w:rPr>
              <w:t>演出场所经营单位申请举办内地营业性演出活动</w:t>
            </w: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演出名称</w:t>
            </w:r>
          </w:p>
        </w:tc>
        <w:tc>
          <w:tcPr>
            <w:tcW w:w="5399" w:type="dxa"/>
            <w:gridSpan w:val="24"/>
            <w:vAlign w:val="center"/>
          </w:tcPr>
          <w:p>
            <w:pPr>
              <w:spacing w:line="400" w:lineRule="exact"/>
              <w:jc w:val="center"/>
              <w:rPr>
                <w:rFonts w:ascii="仿宋_GB2312" w:hAnsi="仿宋_GB2312"/>
                <w:spacing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主要演出类型</w:t>
            </w:r>
          </w:p>
        </w:tc>
        <w:tc>
          <w:tcPr>
            <w:tcW w:w="5399" w:type="dxa"/>
            <w:gridSpan w:val="24"/>
            <w:vAlign w:val="center"/>
          </w:tcPr>
          <w:p>
            <w:pPr>
              <w:spacing w:line="400" w:lineRule="exact"/>
              <w:jc w:val="center"/>
              <w:rPr>
                <w:rFonts w:ascii="仿宋_GB2312" w:hAnsi="仿宋_GB2312"/>
                <w:spacing w:val="-12"/>
              </w:rPr>
            </w:pPr>
            <w:r>
              <w:rPr>
                <w:rFonts w:hint="eastAsia" w:ascii="仿宋_GB2312" w:hAnsi="仿宋_GB2312" w:eastAsia="仿宋_GB2312" w:cs="仿宋_GB2312"/>
                <w:color w:val="C0C0C0"/>
                <w:sz w:val="24"/>
                <w:szCs w:val="24"/>
              </w:rPr>
              <w:t>流行乐/</w:t>
            </w:r>
            <w:r>
              <w:rPr>
                <w:rFonts w:hint="eastAsia" w:ascii="仿宋_GB2312" w:hAnsi="仿宋_GB2312" w:eastAsia="仿宋_GB2312" w:cs="仿宋_GB2312"/>
                <w:color w:val="C0C0C0"/>
                <w:sz w:val="24"/>
                <w:szCs w:val="24"/>
                <w:lang w:eastAsia="zh-CN"/>
              </w:rPr>
              <w:t>古典乐</w:t>
            </w:r>
            <w:r>
              <w:rPr>
                <w:rFonts w:hint="eastAsia" w:ascii="仿宋_GB2312" w:hAnsi="仿宋_GB2312" w:eastAsia="仿宋_GB2312" w:cs="仿宋_GB2312"/>
                <w:color w:val="C0C0C0"/>
                <w:sz w:val="24"/>
                <w:szCs w:val="24"/>
              </w:rPr>
              <w:t>/歌剧/DJ/其他音乐/民族舞/芭蕾舞/现代舞/舞剧/其他舞蹈/话剧/默剧/音乐剧/儿童剧/其他戏剧/魔术/杂技/马戏/其他杂技/相声/戏曲/小品/其他曲艺/其他（单选）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备注</w:t>
            </w:r>
          </w:p>
        </w:tc>
        <w:tc>
          <w:tcPr>
            <w:tcW w:w="5399" w:type="dxa"/>
            <w:gridSpan w:val="24"/>
            <w:vAlign w:val="center"/>
          </w:tcPr>
          <w:p>
            <w:pPr>
              <w:spacing w:line="400" w:lineRule="exact"/>
              <w:jc w:val="center"/>
              <w:rPr>
                <w:rFonts w:ascii="仿宋_GB2312" w:hAnsi="仿宋_GB2312"/>
                <w:spacing w:val="-12"/>
              </w:rPr>
            </w:pPr>
            <w:r>
              <w:rPr>
                <w:rFonts w:hint="eastAsia" w:ascii="仿宋_GB2312" w:hAnsi="仿宋_GB2312" w:eastAsia="仿宋_GB2312" w:cs="仿宋_GB2312"/>
                <w:color w:val="C0C0C0"/>
                <w:sz w:val="24"/>
                <w:szCs w:val="24"/>
              </w:rPr>
              <w:t>演出类型栏选择含“其他”字样选项的在此填写具体类型名称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本轮巡演首演地</w:t>
            </w:r>
          </w:p>
        </w:tc>
        <w:tc>
          <w:tcPr>
            <w:tcW w:w="1799" w:type="dxa"/>
            <w:gridSpan w:val="6"/>
            <w:vAlign w:val="center"/>
          </w:tcPr>
          <w:p>
            <w:pPr>
              <w:spacing w:line="400" w:lineRule="exact"/>
              <w:jc w:val="center"/>
              <w:rPr>
                <w:rFonts w:hint="eastAsia" w:ascii="仿宋_GB2312" w:hAnsi="仿宋_GB2312" w:eastAsia="仿宋_GB2312" w:cs="仿宋_GB2312"/>
                <w:color w:val="C0C0C0"/>
                <w:sz w:val="24"/>
                <w:szCs w:val="24"/>
              </w:rPr>
            </w:pPr>
            <w:r>
              <w:rPr>
                <w:rFonts w:hint="eastAsia" w:ascii="仿宋_GB2312" w:hAnsi="仿宋_GB2312" w:eastAsia="仿宋_GB2312" w:cs="仿宋_GB2312"/>
                <w:color w:val="C0C0C0"/>
                <w:sz w:val="24"/>
                <w:szCs w:val="24"/>
              </w:rPr>
              <w:t xml:space="preserve">具体到地级市 </w:t>
            </w:r>
            <w:r>
              <w:rPr>
                <w:rFonts w:hint="eastAsia" w:ascii="仿宋_GB2312" w:hAnsi="仿宋_GB2312" w:eastAsia="仿宋_GB2312" w:cs="仿宋_GB2312"/>
                <w:sz w:val="24"/>
                <w:szCs w:val="24"/>
              </w:rPr>
              <w:t xml:space="preserve">   </w:t>
            </w:r>
          </w:p>
        </w:tc>
        <w:tc>
          <w:tcPr>
            <w:tcW w:w="1799" w:type="dxa"/>
            <w:gridSpan w:val="11"/>
            <w:vAlign w:val="center"/>
          </w:tcPr>
          <w:p>
            <w:pPr>
              <w:spacing w:line="400" w:lineRule="exact"/>
              <w:jc w:val="center"/>
              <w:rPr>
                <w:rFonts w:hint="eastAsia" w:ascii="仿宋_GB2312" w:hAnsi="仿宋_GB2312" w:eastAsia="仿宋_GB2312" w:cs="仿宋_GB2312"/>
                <w:color w:val="C0C0C0"/>
                <w:sz w:val="24"/>
                <w:szCs w:val="24"/>
              </w:rPr>
            </w:pPr>
            <w:r>
              <w:rPr>
                <w:rFonts w:hint="eastAsia" w:ascii="仿宋_GB2312" w:hAnsi="仿宋_GB2312" w:eastAsia="宋体"/>
                <w:sz w:val="24"/>
                <w:szCs w:val="24"/>
                <w:lang w:val="en-US" w:eastAsia="zh-CN"/>
              </w:rPr>
              <w:t>演出（剧）节目</w:t>
            </w:r>
          </w:p>
        </w:tc>
        <w:tc>
          <w:tcPr>
            <w:tcW w:w="1801" w:type="dxa"/>
            <w:gridSpan w:val="7"/>
            <w:vAlign w:val="center"/>
          </w:tcPr>
          <w:p>
            <w:pPr>
              <w:spacing w:line="400" w:lineRule="exact"/>
              <w:jc w:val="center"/>
              <w:rPr>
                <w:rFonts w:hint="eastAsia" w:ascii="仿宋_GB2312" w:hAnsi="仿宋_GB2312" w:eastAsia="仿宋_GB2312" w:cs="仿宋_GB2312"/>
                <w:color w:val="C0C0C0"/>
                <w:sz w:val="24"/>
                <w:szCs w:val="24"/>
              </w:rPr>
            </w:pPr>
            <w:r>
              <w:rPr>
                <w:rFonts w:hint="eastAsia" w:ascii="仿宋_GB2312" w:hAnsi="仿宋_GB2312" w:eastAsia="仿宋_GB2312" w:cs="仿宋_GB2312"/>
                <w:sz w:val="24"/>
                <w:szCs w:val="24"/>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主要演员（团体）</w:t>
            </w:r>
          </w:p>
        </w:tc>
        <w:tc>
          <w:tcPr>
            <w:tcW w:w="5399" w:type="dxa"/>
            <w:gridSpan w:val="24"/>
            <w:vAlign w:val="center"/>
          </w:tcPr>
          <w:p>
            <w:pPr>
              <w:spacing w:line="40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（全体演员名单见附件）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本地演出场所1</w:t>
            </w:r>
          </w:p>
        </w:tc>
        <w:tc>
          <w:tcPr>
            <w:tcW w:w="1618" w:type="dxa"/>
            <w:gridSpan w:val="5"/>
            <w:vAlign w:val="center"/>
          </w:tcPr>
          <w:p>
            <w:pPr>
              <w:spacing w:line="400" w:lineRule="exact"/>
              <w:jc w:val="right"/>
              <w:rPr>
                <w:rFonts w:hint="eastAsia" w:ascii="仿宋_GB2312" w:hAnsi="仿宋_GB2312" w:eastAsia="仿宋_GB2312" w:cs="仿宋_GB2312"/>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地址1</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本地演出场所2</w:t>
            </w:r>
          </w:p>
        </w:tc>
        <w:tc>
          <w:tcPr>
            <w:tcW w:w="1618" w:type="dxa"/>
            <w:gridSpan w:val="5"/>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地址2</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本地演出场所3</w:t>
            </w:r>
          </w:p>
        </w:tc>
        <w:tc>
          <w:tcPr>
            <w:tcW w:w="1618" w:type="dxa"/>
            <w:gridSpan w:val="5"/>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地址3</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本地演出场所4</w:t>
            </w:r>
          </w:p>
        </w:tc>
        <w:tc>
          <w:tcPr>
            <w:tcW w:w="1618" w:type="dxa"/>
            <w:gridSpan w:val="5"/>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地址4</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eastAsia"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本地演出场所5</w:t>
            </w:r>
          </w:p>
        </w:tc>
        <w:tc>
          <w:tcPr>
            <w:tcW w:w="1618" w:type="dxa"/>
            <w:gridSpan w:val="5"/>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p>
        </w:tc>
        <w:tc>
          <w:tcPr>
            <w:tcW w:w="540" w:type="dxa"/>
            <w:gridSpan w:val="4"/>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日期</w:t>
            </w:r>
          </w:p>
        </w:tc>
        <w:tc>
          <w:tcPr>
            <w:tcW w:w="2158" w:type="dxa"/>
            <w:gridSpan w:val="11"/>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Cs w:val="21"/>
              </w:rPr>
              <w:t>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X-X-X至20</w:t>
            </w:r>
            <w:r>
              <w:rPr>
                <w:rFonts w:hint="eastAsia" w:ascii="仿宋_GB2312" w:hAnsi="仿宋_GB2312" w:eastAsia="仿宋_GB2312" w:cs="仿宋_GB2312"/>
                <w:color w:val="C0C0C0"/>
                <w:szCs w:val="21"/>
                <w:lang w:val="en-US" w:eastAsia="zh-CN"/>
              </w:rPr>
              <w:t>2</w:t>
            </w:r>
            <w:r>
              <w:rPr>
                <w:rFonts w:hint="eastAsia" w:ascii="仿宋_GB2312" w:hAnsi="仿宋_GB2312" w:eastAsia="仿宋_GB2312" w:cs="仿宋_GB2312"/>
                <w:color w:val="C0C0C0"/>
                <w:szCs w:val="21"/>
              </w:rPr>
              <w:t>X-X-X</w:t>
            </w:r>
          </w:p>
        </w:tc>
        <w:tc>
          <w:tcPr>
            <w:tcW w:w="541" w:type="dxa"/>
            <w:gridSpan w:val="3"/>
            <w:vAlign w:val="center"/>
          </w:tcPr>
          <w:p>
            <w:pPr>
              <w:spacing w:line="400" w:lineRule="exact"/>
              <w:jc w:val="right"/>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宋体"/>
                <w:sz w:val="24"/>
                <w:szCs w:val="24"/>
                <w:lang w:val="en-US" w:eastAsia="zh-CN"/>
              </w:rPr>
              <w:t>场次</w:t>
            </w:r>
          </w:p>
        </w:tc>
        <w:tc>
          <w:tcPr>
            <w:tcW w:w="542" w:type="dxa"/>
            <w:vAlign w:val="center"/>
          </w:tcPr>
          <w:p>
            <w:pPr>
              <w:spacing w:line="400" w:lineRule="exact"/>
              <w:jc w:val="right"/>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C0C0C0"/>
                <w:sz w:val="24"/>
                <w:szCs w:val="24"/>
              </w:rPr>
              <w:t>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314" w:type="dxa"/>
            <w:gridSpan w:val="2"/>
            <w:vMerge w:val="continue"/>
            <w:vAlign w:val="top"/>
          </w:tcPr>
          <w:p>
            <w:pPr>
              <w:spacing w:before="217" w:line="270" w:lineRule="exact"/>
              <w:ind w:left="244"/>
              <w:rPr>
                <w:rFonts w:ascii="Times New Roman" w:hAnsi="Times New Roman" w:eastAsia="宋体" w:cs="宋体"/>
                <w:spacing w:val="-2"/>
                <w:sz w:val="20"/>
                <w:szCs w:val="20"/>
              </w:rPr>
            </w:pPr>
          </w:p>
        </w:tc>
        <w:tc>
          <w:tcPr>
            <w:tcW w:w="2156" w:type="dxa"/>
            <w:gridSpan w:val="4"/>
            <w:vAlign w:val="center"/>
          </w:tcPr>
          <w:p>
            <w:pPr>
              <w:spacing w:line="240" w:lineRule="exact"/>
              <w:jc w:val="center"/>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地址5</w:t>
            </w:r>
          </w:p>
        </w:tc>
        <w:tc>
          <w:tcPr>
            <w:tcW w:w="5399" w:type="dxa"/>
            <w:gridSpan w:val="24"/>
            <w:vAlign w:val="center"/>
          </w:tcPr>
          <w:p>
            <w:pPr>
              <w:spacing w:line="400" w:lineRule="exact"/>
              <w:jc w:val="right"/>
              <w:rPr>
                <w:rFonts w:hint="eastAsia" w:ascii="仿宋_GB2312" w:hAnsi="仿宋_GB2312" w:eastAsia="仿宋_GB2312" w:cs="仿宋_GB2312"/>
                <w:color w:val="C0C0C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9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Times New Roman" w:hAnsi="Times New Roman" w:eastAsia="宋体" w:cs="宋体"/>
                <w:snapToGrid w:val="0"/>
                <w:color w:val="000000"/>
                <w:kern w:val="0"/>
                <w:sz w:val="20"/>
                <w:szCs w:val="20"/>
                <w:lang w:val="en-US" w:eastAsia="zh-CN"/>
              </w:rPr>
            </w:pPr>
            <w:r>
              <w:rPr>
                <w:rFonts w:hint="eastAsia" w:ascii="仿宋_GB2312" w:hAnsi="仿宋_GB2312" w:eastAsia="宋体"/>
                <w:sz w:val="24"/>
                <w:szCs w:val="24"/>
                <w:lang w:val="en-US" w:eastAsia="zh-CN"/>
              </w:rPr>
              <w:t>送达方式</w:t>
            </w:r>
          </w:p>
        </w:tc>
        <w:tc>
          <w:tcPr>
            <w:tcW w:w="6477" w:type="dxa"/>
            <w:gridSpan w:val="26"/>
            <w:vAlign w:val="center"/>
          </w:tcPr>
          <w:p>
            <w:pPr>
              <w:spacing w:line="240" w:lineRule="auto"/>
              <w:ind w:firstLine="240" w:firstLineChars="100"/>
              <w:jc w:val="both"/>
              <w:rPr>
                <w:rFonts w:hint="default" w:ascii="仿宋_GB2312" w:hAnsi="仿宋_GB2312"/>
                <w:sz w:val="24"/>
                <w:szCs w:val="24"/>
                <w:lang w:val="en-US" w:eastAsia="zh-CN"/>
              </w:rPr>
            </w:pPr>
            <w:r>
              <w:rPr>
                <w:rFonts w:ascii="仿宋_GB2312" w:hAnsi="仿宋_GB2312"/>
                <w:sz w:val="24"/>
                <w:szCs w:val="24"/>
              </w:rPr>
              <w:t>申请人至窗口取件</w:t>
            </w:r>
            <w:r>
              <w:rPr>
                <w:rFonts w:hint="eastAsia" w:ascii="仿宋_GB2312" w:hAnsi="仿宋_GB2312"/>
                <w:sz w:val="24"/>
                <w:szCs w:val="24"/>
                <w:lang w:val="en-US" w:eastAsia="zh-CN"/>
              </w:rPr>
              <w:t xml:space="preserve">                            </w:t>
            </w:r>
            <w:r>
              <w:rPr>
                <w:rFonts w:hint="eastAsia" w:ascii="仿宋_GB2312" w:hAnsi="仿宋_GB2312"/>
                <w:sz w:val="24"/>
                <w:szCs w:val="24"/>
                <w:lang w:val="en-US" w:eastAsia="zh-CN"/>
              </w:rPr>
              <w:sym w:font="Wingdings" w:char="00A8"/>
            </w:r>
          </w:p>
          <w:p>
            <w:pPr>
              <w:spacing w:line="240" w:lineRule="auto"/>
              <w:ind w:firstLine="240" w:firstLineChars="100"/>
              <w:jc w:val="both"/>
              <w:rPr>
                <w:rFonts w:hint="default" w:ascii="仿宋_GB2312" w:hAnsi="仿宋_GB2312"/>
                <w:sz w:val="24"/>
                <w:szCs w:val="24"/>
                <w:lang w:val="en-US" w:eastAsia="zh-CN"/>
              </w:rPr>
            </w:pPr>
            <w:r>
              <w:rPr>
                <w:rFonts w:ascii="仿宋_GB2312" w:hAnsi="仿宋_GB2312"/>
                <w:sz w:val="24"/>
                <w:szCs w:val="24"/>
              </w:rPr>
              <w:t>EMS邮寄</w:t>
            </w:r>
            <w:r>
              <w:rPr>
                <w:rFonts w:hint="eastAsia" w:ascii="仿宋_GB2312" w:hAnsi="仿宋_GB2312" w:eastAsia="宋体"/>
                <w:sz w:val="24"/>
                <w:szCs w:val="24"/>
                <w:lang w:eastAsia="zh-CN"/>
              </w:rPr>
              <w:t>（</w:t>
            </w:r>
            <w:r>
              <w:rPr>
                <w:rFonts w:ascii="仿宋_GB2312" w:hAnsi="仿宋_GB2312"/>
                <w:sz w:val="24"/>
                <w:szCs w:val="24"/>
              </w:rPr>
              <w:t>邮资到付</w:t>
            </w:r>
            <w:r>
              <w:rPr>
                <w:rFonts w:hint="eastAsia" w:ascii="仿宋_GB2312" w:hAnsi="仿宋_GB2312" w:eastAsia="宋体"/>
                <w:sz w:val="24"/>
                <w:szCs w:val="24"/>
                <w:lang w:eastAsia="zh-CN"/>
              </w:rPr>
              <w:t>）</w:t>
            </w:r>
            <w:r>
              <w:rPr>
                <w:rFonts w:hint="eastAsia" w:ascii="仿宋_GB2312" w:hAnsi="仿宋_GB2312"/>
                <w:sz w:val="24"/>
                <w:szCs w:val="24"/>
                <w:lang w:val="en-US" w:eastAsia="zh-CN"/>
              </w:rPr>
              <w:t xml:space="preserve">                           </w:t>
            </w:r>
            <w:r>
              <w:rPr>
                <w:rFonts w:hint="eastAsia" w:ascii="仿宋_GB2312" w:hAnsi="仿宋_GB2312"/>
                <w:sz w:val="24"/>
                <w:szCs w:val="24"/>
                <w:lang w:val="en-US" w:eastAsia="zh-CN"/>
              </w:rPr>
              <w:sym w:font="Wingdings" w:char="00A8"/>
            </w:r>
          </w:p>
          <w:p>
            <w:pPr>
              <w:spacing w:line="240" w:lineRule="auto"/>
              <w:ind w:firstLine="240" w:firstLineChars="100"/>
              <w:jc w:val="both"/>
              <w:rPr>
                <w:rFonts w:hint="default" w:ascii="Times New Roman" w:hAnsi="Times New Roman" w:eastAsia="宋体" w:cs="宋体"/>
                <w:snapToGrid w:val="0"/>
                <w:color w:val="000000"/>
                <w:kern w:val="0"/>
                <w:sz w:val="20"/>
                <w:szCs w:val="20"/>
                <w:lang w:val="en-US" w:eastAsia="zh-CN"/>
              </w:rPr>
            </w:pPr>
            <w:r>
              <w:rPr>
                <w:rFonts w:ascii="仿宋_GB2312" w:hAnsi="仿宋_GB2312"/>
                <w:sz w:val="24"/>
                <w:szCs w:val="24"/>
              </w:rPr>
              <w:t>邮寄地址：</w:t>
            </w:r>
            <w:r>
              <w:rPr>
                <w:rFonts w:hint="eastAsia" w:ascii="仿宋_GB2312" w:hAnsi="仿宋_GB2312" w:eastAsia="宋体"/>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869" w:type="dxa"/>
            <w:gridSpan w:val="30"/>
            <w:vAlign w:val="center"/>
          </w:tcPr>
          <w:p>
            <w:pPr>
              <w:spacing w:line="240" w:lineRule="auto"/>
              <w:ind w:firstLine="261" w:firstLineChars="100"/>
              <w:jc w:val="center"/>
              <w:rPr>
                <w:rFonts w:ascii="仿宋_GB2312" w:hAnsi="仿宋_GB2312"/>
                <w:sz w:val="24"/>
                <w:szCs w:val="24"/>
              </w:rPr>
            </w:pPr>
            <w:r>
              <w:rPr>
                <w:rFonts w:ascii="Times New Roman" w:hAnsi="Times New Roman" w:eastAsia="宋体" w:cs="宋体"/>
                <w:b/>
                <w:bCs/>
                <w:spacing w:val="-5"/>
                <w:sz w:val="27"/>
                <w:szCs w:val="27"/>
              </w:rPr>
              <w:t>申请材料核对表        请在口内划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序号</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材料名称</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提交情况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1</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在剧场（体育馆）举办营业演出活动“一件事”综合申请表(本表)</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2</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演出场所经营单位的营业执照副本</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3</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委托代理人办理，法人授权委托书原件、经办人身份证明(非必要)</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869" w:type="dxa"/>
            <w:gridSpan w:val="30"/>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Times New Roman" w:hAnsi="Times New Roman" w:eastAsia="宋体" w:cs="宋体"/>
                <w:b/>
                <w:bCs/>
                <w:spacing w:val="-5"/>
                <w:sz w:val="27"/>
                <w:szCs w:val="27"/>
                <w:lang w:val="en-US" w:eastAsia="zh-CN"/>
              </w:rPr>
              <w:t>演出场所经营单位备案材料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4</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场所租赁合同及房产证明</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5</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公众聚集场所投入使用、营业前消防安全检查意见书</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6</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卫生许可证</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7</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法人代表或主要负责人身份证</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869" w:type="dxa"/>
            <w:gridSpan w:val="30"/>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Times New Roman" w:hAnsi="Times New Roman" w:eastAsia="宋体" w:cs="宋体"/>
                <w:b/>
                <w:bCs/>
                <w:spacing w:val="-5"/>
                <w:sz w:val="27"/>
                <w:szCs w:val="27"/>
                <w:lang w:val="en-US" w:eastAsia="zh-CN"/>
              </w:rPr>
              <w:t>演出场所经营单位申请举办内地营业性演出活动材料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8</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节目单和视听资料</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cs="Arial"/>
                <w:snapToGrid w:val="0"/>
                <w:color w:val="000000"/>
                <w:kern w:val="0"/>
                <w:sz w:val="24"/>
                <w:szCs w:val="24"/>
                <w:lang w:val="en-US" w:eastAsia="zh-CN"/>
              </w:rPr>
            </w:pPr>
            <w:r>
              <w:rPr>
                <w:rFonts w:hint="eastAsia" w:ascii="仿宋_GB2312" w:hAnsi="仿宋_GB2312" w:eastAsia="宋体"/>
                <w:sz w:val="24"/>
                <w:szCs w:val="24"/>
                <w:lang w:val="en-US" w:eastAsia="zh-CN"/>
              </w:rPr>
              <w:t>9</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演员名单及有效身份证明</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76" w:type="dxa"/>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default" w:ascii="仿宋_GB2312" w:hAnsi="仿宋_GB2312" w:eastAsia="宋体"/>
                <w:sz w:val="24"/>
                <w:szCs w:val="24"/>
                <w:lang w:val="en-US" w:eastAsia="zh-CN"/>
              </w:rPr>
            </w:pPr>
            <w:r>
              <w:rPr>
                <w:rFonts w:hint="eastAsia" w:ascii="仿宋_GB2312" w:hAnsi="仿宋_GB2312" w:eastAsia="宋体"/>
                <w:sz w:val="24"/>
                <w:szCs w:val="24"/>
                <w:lang w:val="en-US" w:eastAsia="zh-CN"/>
              </w:rPr>
              <w:t>10</w:t>
            </w:r>
          </w:p>
        </w:tc>
        <w:tc>
          <w:tcPr>
            <w:tcW w:w="7011" w:type="dxa"/>
            <w:gridSpan w:val="26"/>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eastAsia="宋体"/>
                <w:sz w:val="24"/>
                <w:szCs w:val="24"/>
                <w:lang w:val="en-US" w:eastAsia="zh-CN"/>
              </w:rPr>
            </w:pPr>
            <w:r>
              <w:rPr>
                <w:rFonts w:hint="eastAsia" w:ascii="仿宋_GB2312" w:hAnsi="仿宋_GB2312" w:eastAsia="宋体"/>
                <w:sz w:val="24"/>
                <w:szCs w:val="24"/>
                <w:lang w:val="en-US" w:eastAsia="zh-CN"/>
              </w:rPr>
              <w:t>演员演出协议</w:t>
            </w:r>
          </w:p>
        </w:tc>
        <w:tc>
          <w:tcPr>
            <w:tcW w:w="108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仿宋_GB2312" w:hAnsi="仿宋_GB2312"/>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869" w:type="dxa"/>
            <w:gridSpan w:val="30"/>
            <w:vAlign w:val="center"/>
          </w:tcPr>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jc w:val="center"/>
              <w:textAlignment w:val="baseline"/>
              <w:rPr>
                <w:rFonts w:hint="eastAsia" w:ascii="仿宋_GB2312" w:hAnsi="仿宋_GB2312"/>
                <w:sz w:val="24"/>
                <w:szCs w:val="24"/>
                <w:lang w:val="en-US" w:eastAsia="zh-CN"/>
              </w:rPr>
            </w:pPr>
            <w:r>
              <w:rPr>
                <w:rFonts w:hint="eastAsia" w:ascii="Times New Roman" w:hAnsi="Times New Roman" w:eastAsia="宋体" w:cs="宋体"/>
                <w:b/>
                <w:bCs/>
                <w:spacing w:val="-5"/>
                <w:sz w:val="27"/>
                <w:szCs w:val="27"/>
                <w:lang w:val="en-US" w:eastAsia="zh-CN"/>
              </w:rPr>
              <w:t>只有相关材料齐全有效后，您的申请才能受理。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8869" w:type="dxa"/>
            <w:gridSpan w:val="30"/>
            <w:tcBorders>
              <w:bottom w:val="nil"/>
            </w:tcBorders>
            <w:vAlign w:val="center"/>
          </w:tcPr>
          <w:p>
            <w:pPr>
              <w:spacing w:line="240" w:lineRule="auto"/>
              <w:ind w:firstLine="261" w:firstLineChars="100"/>
              <w:jc w:val="center"/>
              <w:rPr>
                <w:rFonts w:ascii="Times New Roman" w:hAnsi="Times New Roman" w:eastAsia="宋体" w:cs="宋体"/>
                <w:b/>
                <w:bCs/>
                <w:spacing w:val="-5"/>
                <w:sz w:val="27"/>
                <w:szCs w:val="27"/>
              </w:rPr>
            </w:pPr>
            <w:r>
              <w:rPr>
                <w:rFonts w:ascii="Times New Roman" w:hAnsi="Times New Roman" w:eastAsia="宋体" w:cs="宋体"/>
                <w:b/>
                <w:bCs/>
                <w:spacing w:val="-5"/>
                <w:sz w:val="27"/>
                <w:szCs w:val="27"/>
              </w:rPr>
              <w:t>保 证 申 明</w:t>
            </w:r>
          </w:p>
          <w:p>
            <w:pPr>
              <w:spacing w:line="280" w:lineRule="exact"/>
              <w:ind w:firstLine="470" w:firstLineChars="196"/>
              <w:rPr>
                <w:rFonts w:ascii="仿宋_GB2312" w:hAnsi="仿宋_GB2312"/>
                <w:sz w:val="24"/>
                <w:szCs w:val="24"/>
              </w:rPr>
            </w:pPr>
            <w:r>
              <w:rPr>
                <w:rFonts w:ascii="仿宋_GB2312" w:hAnsi="仿宋_GB2312"/>
                <w:sz w:val="24"/>
                <w:szCs w:val="24"/>
              </w:rPr>
              <w:t>本单位申请备案/设立营业性演出场所经营单位</w:t>
            </w:r>
            <w:r>
              <w:rPr>
                <w:rFonts w:hint="eastAsia" w:ascii="仿宋_GB2312" w:hAnsi="仿宋_GB2312" w:eastAsia="宋体"/>
                <w:sz w:val="24"/>
                <w:szCs w:val="24"/>
                <w:lang w:val="en-US" w:eastAsia="zh-CN"/>
              </w:rPr>
              <w:t>和</w:t>
            </w:r>
            <w:r>
              <w:rPr>
                <w:rFonts w:hint="eastAsia" w:ascii="Times New Roman" w:hAnsi="Times New Roman" w:eastAsia="宋体" w:cs="宋体"/>
                <w:spacing w:val="2"/>
                <w:sz w:val="24"/>
                <w:szCs w:val="24"/>
              </w:rPr>
              <w:t>举办营业性演出</w:t>
            </w:r>
            <w:r>
              <w:rPr>
                <w:rFonts w:ascii="仿宋_GB2312" w:hAnsi="仿宋_GB2312"/>
                <w:sz w:val="24"/>
                <w:szCs w:val="24"/>
              </w:rPr>
              <w:t>，遵守《营业性演出管理条例》及</w:t>
            </w:r>
            <w:r>
              <w:rPr>
                <w:rFonts w:hint="eastAsia" w:ascii="Times New Roman" w:hAnsi="Times New Roman" w:eastAsia="宋体" w:cs="宋体"/>
                <w:spacing w:val="2"/>
                <w:sz w:val="24"/>
                <w:szCs w:val="24"/>
              </w:rPr>
              <w:t>《营业性演出管理条例实施细则》</w:t>
            </w:r>
            <w:r>
              <w:rPr>
                <w:rFonts w:ascii="仿宋_GB2312" w:hAnsi="仿宋_GB2312"/>
                <w:sz w:val="24"/>
                <w:szCs w:val="24"/>
              </w:rPr>
              <w:t>等相关规定，确保所提供的申报材料全部真实有效，并且对材料实质内容的真实性负责。</w:t>
            </w:r>
          </w:p>
          <w:p>
            <w:pPr>
              <w:keepNext w:val="0"/>
              <w:keepLines w:val="0"/>
              <w:pageBreakBefore w:val="0"/>
              <w:widowControl/>
              <w:kinsoku w:val="0"/>
              <w:wordWrap/>
              <w:overflowPunct/>
              <w:topLinePunct w:val="0"/>
              <w:autoSpaceDE w:val="0"/>
              <w:autoSpaceDN w:val="0"/>
              <w:bidi w:val="0"/>
              <w:adjustRightInd w:val="0"/>
              <w:snapToGrid w:val="0"/>
              <w:spacing w:before="32" w:line="219" w:lineRule="auto"/>
              <w:ind w:firstLine="492" w:firstLineChars="200"/>
              <w:textAlignment w:val="baseline"/>
              <w:rPr>
                <w:rFonts w:ascii="Times New Roman" w:hAnsi="Times New Roman" w:eastAsia="宋体" w:cs="宋体"/>
                <w:sz w:val="24"/>
                <w:szCs w:val="24"/>
              </w:rPr>
            </w:pPr>
            <w:r>
              <w:rPr>
                <w:rFonts w:ascii="Times New Roman" w:hAnsi="Times New Roman" w:eastAsia="宋体" w:cs="宋体"/>
                <w:spacing w:val="3"/>
                <w:sz w:val="24"/>
                <w:szCs w:val="24"/>
              </w:rPr>
              <w:t>本单位在申请期间无因涉嫌违法且被监督管理部门立案调查尚未结案的情形。</w:t>
            </w:r>
          </w:p>
          <w:p>
            <w:pPr>
              <w:keepNext w:val="0"/>
              <w:keepLines w:val="0"/>
              <w:pageBreakBefore w:val="0"/>
              <w:widowControl/>
              <w:kinsoku w:val="0"/>
              <w:wordWrap/>
              <w:overflowPunct/>
              <w:topLinePunct w:val="0"/>
              <w:autoSpaceDE w:val="0"/>
              <w:autoSpaceDN w:val="0"/>
              <w:bidi w:val="0"/>
              <w:adjustRightInd w:val="0"/>
              <w:snapToGrid w:val="0"/>
              <w:spacing w:line="0" w:lineRule="atLeast"/>
              <w:ind w:left="0" w:leftChars="0" w:firstLine="492" w:firstLineChars="200"/>
              <w:jc w:val="both"/>
              <w:textAlignment w:val="baseline"/>
              <w:rPr>
                <w:rFonts w:hint="eastAsia" w:ascii="仿宋_GB2312" w:hAnsi="仿宋_GB2312"/>
                <w:sz w:val="24"/>
                <w:szCs w:val="24"/>
                <w:lang w:val="en-US" w:eastAsia="zh-CN"/>
              </w:rPr>
            </w:pPr>
            <w:r>
              <w:rPr>
                <w:rFonts w:ascii="Times New Roman" w:hAnsi="Times New Roman" w:eastAsia="宋体" w:cs="宋体"/>
                <w:spacing w:val="3"/>
                <w:sz w:val="24"/>
                <w:szCs w:val="24"/>
              </w:rPr>
              <w:t>我知悉如此表中有故意填写的虚假信息，我取得的相应许可证书将被吊销。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4434" w:type="dxa"/>
            <w:gridSpan w:val="9"/>
            <w:tcBorders>
              <w:top w:val="nil"/>
              <w:right w:val="nil"/>
            </w:tcBorders>
            <w:vAlign w:val="center"/>
          </w:tcPr>
          <w:p>
            <w:pPr>
              <w:spacing w:before="157" w:line="219" w:lineRule="auto"/>
              <w:ind w:firstLine="588" w:firstLineChars="200"/>
              <w:rPr>
                <w:rFonts w:ascii="Times New Roman" w:hAnsi="Times New Roman" w:eastAsia="宋体" w:cs="宋体"/>
                <w:spacing w:val="27"/>
                <w:sz w:val="24"/>
                <w:szCs w:val="24"/>
              </w:rPr>
            </w:pPr>
            <w:r>
              <w:rPr>
                <w:rFonts w:ascii="Times New Roman" w:hAnsi="Times New Roman" w:eastAsia="宋体" w:cs="宋体"/>
                <w:spacing w:val="27"/>
                <w:sz w:val="24"/>
                <w:szCs w:val="24"/>
              </w:rPr>
              <w:t>申请人(签章):</w:t>
            </w:r>
          </w:p>
          <w:p>
            <w:pPr>
              <w:spacing w:before="157" w:line="219" w:lineRule="auto"/>
              <w:ind w:left="1324"/>
              <w:rPr>
                <w:rFonts w:ascii="Times New Roman" w:hAnsi="Times New Roman" w:eastAsia="宋体" w:cs="宋体"/>
                <w:spacing w:val="27"/>
                <w:sz w:val="24"/>
                <w:szCs w:val="24"/>
              </w:rPr>
            </w:pPr>
          </w:p>
          <w:p>
            <w:pPr>
              <w:keepNext w:val="0"/>
              <w:keepLines w:val="0"/>
              <w:pageBreakBefore w:val="0"/>
              <w:widowControl/>
              <w:kinsoku w:val="0"/>
              <w:wordWrap w:val="0"/>
              <w:overflowPunct/>
              <w:topLinePunct w:val="0"/>
              <w:autoSpaceDE w:val="0"/>
              <w:autoSpaceDN w:val="0"/>
              <w:bidi w:val="0"/>
              <w:adjustRightInd w:val="0"/>
              <w:snapToGrid w:val="0"/>
              <w:spacing w:line="0" w:lineRule="atLeast"/>
              <w:ind w:left="0" w:leftChars="0" w:firstLine="448" w:firstLineChars="200"/>
              <w:jc w:val="right"/>
              <w:textAlignment w:val="baseline"/>
              <w:rPr>
                <w:rFonts w:hint="default" w:ascii="Times New Roman" w:hAnsi="Times New Roman" w:eastAsia="宋体" w:cs="宋体"/>
                <w:spacing w:val="3"/>
                <w:sz w:val="24"/>
                <w:szCs w:val="24"/>
                <w:lang w:val="en-US" w:eastAsia="zh-CN"/>
              </w:rPr>
            </w:pPr>
            <w:r>
              <w:rPr>
                <w:rFonts w:ascii="Times New Roman" w:hAnsi="Times New Roman" w:eastAsia="宋体" w:cs="宋体"/>
                <w:spacing w:val="-8"/>
                <w:sz w:val="24"/>
                <w:szCs w:val="24"/>
              </w:rPr>
              <w:t>年</w:t>
            </w:r>
            <w:r>
              <w:rPr>
                <w:rFonts w:ascii="Times New Roman" w:hAnsi="Times New Roman" w:eastAsia="宋体" w:cs="宋体"/>
                <w:spacing w:val="26"/>
                <w:sz w:val="24"/>
                <w:szCs w:val="24"/>
              </w:rPr>
              <w:t xml:space="preserve">   </w:t>
            </w:r>
            <w:r>
              <w:rPr>
                <w:rFonts w:ascii="Times New Roman" w:hAnsi="Times New Roman" w:eastAsia="宋体" w:cs="宋体"/>
                <w:spacing w:val="-8"/>
                <w:sz w:val="24"/>
                <w:szCs w:val="24"/>
              </w:rPr>
              <w:t>月</w:t>
            </w:r>
            <w:r>
              <w:rPr>
                <w:rFonts w:ascii="Times New Roman" w:hAnsi="Times New Roman" w:eastAsia="宋体" w:cs="宋体"/>
                <w:spacing w:val="4"/>
                <w:sz w:val="24"/>
                <w:szCs w:val="24"/>
              </w:rPr>
              <w:t xml:space="preserve">     </w:t>
            </w:r>
            <w:r>
              <w:rPr>
                <w:rFonts w:ascii="Times New Roman" w:hAnsi="Times New Roman" w:eastAsia="宋体" w:cs="宋体"/>
                <w:spacing w:val="-8"/>
                <w:sz w:val="24"/>
                <w:szCs w:val="24"/>
              </w:rPr>
              <w:t>日</w:t>
            </w:r>
            <w:r>
              <w:rPr>
                <w:rFonts w:hint="eastAsia" w:ascii="Times New Roman" w:hAnsi="Times New Roman" w:eastAsia="宋体" w:cs="宋体"/>
                <w:spacing w:val="-8"/>
                <w:sz w:val="24"/>
                <w:szCs w:val="24"/>
                <w:lang w:val="en-US" w:eastAsia="zh-CN"/>
              </w:rPr>
              <w:t xml:space="preserve">     </w:t>
            </w:r>
            <w:r>
              <w:rPr>
                <w:rFonts w:hint="eastAsia" w:ascii="Times New Roman" w:hAnsi="Times New Roman" w:eastAsia="宋体" w:cs="宋体"/>
                <w:spacing w:val="-8"/>
                <w:sz w:val="20"/>
                <w:szCs w:val="20"/>
                <w:lang w:val="en-US" w:eastAsia="zh-CN"/>
              </w:rPr>
              <w:t xml:space="preserve">     </w:t>
            </w:r>
          </w:p>
        </w:tc>
        <w:tc>
          <w:tcPr>
            <w:tcW w:w="4435" w:type="dxa"/>
            <w:gridSpan w:val="21"/>
            <w:tcBorders>
              <w:top w:val="nil"/>
              <w:left w:val="nil"/>
            </w:tcBorders>
            <w:vAlign w:val="center"/>
          </w:tcPr>
          <w:p>
            <w:pPr>
              <w:spacing w:before="157" w:line="219" w:lineRule="auto"/>
              <w:ind w:firstLine="588" w:firstLineChars="200"/>
              <w:rPr>
                <w:rFonts w:ascii="Times New Roman" w:hAnsi="Times New Roman" w:eastAsia="宋体" w:cs="宋体"/>
                <w:spacing w:val="27"/>
                <w:sz w:val="24"/>
                <w:szCs w:val="24"/>
              </w:rPr>
            </w:pPr>
            <w:r>
              <w:rPr>
                <w:rFonts w:ascii="Times New Roman" w:hAnsi="Times New Roman" w:eastAsia="宋体" w:cs="宋体"/>
                <w:spacing w:val="27"/>
                <w:sz w:val="24"/>
                <w:szCs w:val="24"/>
              </w:rPr>
              <w:t>委托代理人签字：</w:t>
            </w:r>
          </w:p>
          <w:p>
            <w:pPr>
              <w:spacing w:before="157" w:line="219" w:lineRule="auto"/>
              <w:ind w:left="1324"/>
              <w:rPr>
                <w:rFonts w:ascii="Times New Roman" w:hAnsi="Times New Roman" w:eastAsia="宋体" w:cs="宋体"/>
                <w:spacing w:val="27"/>
                <w:sz w:val="24"/>
                <w:szCs w:val="24"/>
              </w:rPr>
            </w:pPr>
          </w:p>
          <w:p>
            <w:pPr>
              <w:spacing w:before="157" w:line="219" w:lineRule="auto"/>
              <w:ind w:left="1324" w:firstLine="1176" w:firstLineChars="400"/>
              <w:rPr>
                <w:rFonts w:ascii="Times New Roman" w:hAnsi="Times New Roman" w:eastAsia="宋体" w:cs="宋体"/>
                <w:spacing w:val="3"/>
                <w:sz w:val="24"/>
                <w:szCs w:val="24"/>
              </w:rPr>
            </w:pPr>
            <w:r>
              <w:rPr>
                <w:rFonts w:ascii="Times New Roman" w:hAnsi="Times New Roman" w:eastAsia="宋体" w:cs="宋体"/>
                <w:spacing w:val="27"/>
                <w:sz w:val="24"/>
                <w:szCs w:val="24"/>
              </w:rPr>
              <w:t>年     月    日</w:t>
            </w:r>
          </w:p>
        </w:tc>
      </w:tr>
    </w:tbl>
    <w:p>
      <w:pPr>
        <w:spacing w:line="355" w:lineRule="auto"/>
        <w:rPr>
          <w:rFonts w:hint="default" w:ascii="Times New Roman" w:hAnsi="Times New Roman"/>
          <w:sz w:val="21"/>
        </w:rPr>
      </w:pPr>
      <w:bookmarkStart w:id="0" w:name="_GoBack"/>
      <w:bookmarkEnd w:id="0"/>
    </w:p>
    <w:sectPr>
      <w:footerReference r:id="rId6" w:type="default"/>
      <w:pgSz w:w="12240" w:h="15840"/>
      <w:pgMar w:top="1346" w:right="1836" w:bottom="1003" w:left="1759" w:header="0" w:footer="715"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VkNDcxNTI3NjYxNDQwMjgxYzgzYTc4YTZmYmI3MDkifQ=="/>
  </w:docVars>
  <w:rsids>
    <w:rsidRoot w:val="00000000"/>
    <w:rsid w:val="05D41B67"/>
    <w:rsid w:val="170A5B39"/>
    <w:rsid w:val="1E0A3BC2"/>
    <w:rsid w:val="2D990460"/>
    <w:rsid w:val="31332421"/>
    <w:rsid w:val="32477936"/>
    <w:rsid w:val="38653409"/>
    <w:rsid w:val="405622C4"/>
    <w:rsid w:val="46490F4E"/>
    <w:rsid w:val="47136D96"/>
    <w:rsid w:val="47AE1911"/>
    <w:rsid w:val="4A5D229F"/>
    <w:rsid w:val="57D95558"/>
    <w:rsid w:val="5A6D1467"/>
    <w:rsid w:val="5D55550F"/>
    <w:rsid w:val="5E0B5C1D"/>
    <w:rsid w:val="5F4177DA"/>
    <w:rsid w:val="65FA337B"/>
    <w:rsid w:val="6908207B"/>
    <w:rsid w:val="69BB44D0"/>
    <w:rsid w:val="6D7B490F"/>
    <w:rsid w:val="70B14B75"/>
    <w:rsid w:val="729D7563"/>
    <w:rsid w:val="7A0732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Indent"/>
    <w:basedOn w:val="1"/>
    <w:qFormat/>
    <w:uiPriority w:val="0"/>
    <w:pPr>
      <w:spacing w:line="520" w:lineRule="exact"/>
      <w:ind w:left="570"/>
      <w:jc w:val="both"/>
      <w:textAlignment w:val="baseline"/>
    </w:pPr>
    <w:rPr>
      <w:rFonts w:ascii="方正仿宋简体" w:hAnsi="创艺简仿宋" w:eastAsia="方正仿宋简体"/>
      <w:kern w:val="2"/>
      <w:sz w:val="21"/>
      <w:szCs w:val="24"/>
      <w:lang w:val="en-US" w:eastAsia="zh-CN" w:bidi="ar-SA"/>
    </w:rPr>
  </w:style>
  <w:style w:type="paragraph" w:styleId="3">
    <w:name w:val="Body Text"/>
    <w:basedOn w:val="1"/>
    <w:qFormat/>
    <w:uiPriority w:val="1"/>
    <w:pPr>
      <w:ind w:left="311"/>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Emphasis"/>
    <w:basedOn w:val="8"/>
    <w:qFormat/>
    <w:uiPriority w:val="0"/>
    <w:rPr>
      <w:i/>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Default"/>
    <w:qFormat/>
    <w:uiPriority w:val="0"/>
    <w:pPr>
      <w:widowControl w:val="0"/>
      <w:autoSpaceDE w:val="0"/>
      <w:autoSpaceDN w:val="0"/>
      <w:adjustRightInd w:val="0"/>
    </w:pPr>
    <w:rPr>
      <w:rFonts w:ascii="Calibri" w:hAnsi="Calibri" w:eastAsiaTheme="minorEastAsia" w:cstheme="minorBidi"/>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2023-09-21T09:09:00Z</dcterms:created>
  <dc:creator>Kingsoft-PDF</dc:creator>
  <cp:lastModifiedBy>WPS_1548847788</cp:lastModifiedBy>
  <cp:lastPrinted>2023-10-12T07:16:00Z</cp:lastPrinted>
  <dcterms:modified xsi:type="dcterms:W3CDTF">2023-11-01T08:02:22Z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2023-09-21T09:09:34Z</vt:filetime>
  </property>
  <property fmtid="{D5CDD505-2E9C-101B-9397-08002B2CF9AE}" pid="4" name="UsrData">
    <vt:lpwstr>650b97c1dfd7f5001f0ebb1dwl</vt:lpwstr>
  </property>
  <property fmtid="{D5CDD505-2E9C-101B-9397-08002B2CF9AE}" pid="5" name="KSOProductBuildVer">
    <vt:lpwstr>2052-12.1.0.15712</vt:lpwstr>
  </property>
  <property fmtid="{D5CDD505-2E9C-101B-9397-08002B2CF9AE}" pid="6" name="ICV">
    <vt:lpwstr>D860C6691D35463798F190658390BC6A_13</vt:lpwstr>
  </property>
</Properties>
</file>