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B90C" w14:textId="77777777" w:rsidR="00A36B2B" w:rsidRDefault="003450C2">
      <w:pPr>
        <w:pStyle w:val="ac"/>
        <w:spacing w:line="400" w:lineRule="exac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附件1：</w:t>
      </w:r>
    </w:p>
    <w:p w14:paraId="787CB821" w14:textId="77777777" w:rsidR="00A36B2B" w:rsidRDefault="00A36B2B">
      <w:pPr>
        <w:ind w:firstLine="0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63B0C1B9" w14:textId="77777777" w:rsidR="00A36B2B" w:rsidRDefault="003450C2">
      <w:pPr>
        <w:spacing w:line="60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江苏省具备非洲猪瘟检测资质工作实验室</w:t>
      </w:r>
    </w:p>
    <w:p w14:paraId="0F04BA3D" w14:textId="77777777" w:rsidR="00A36B2B" w:rsidRDefault="003450C2">
      <w:pPr>
        <w:spacing w:line="60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和社会第三方实验室名单</w:t>
      </w:r>
    </w:p>
    <w:p w14:paraId="43697C71" w14:textId="77777777" w:rsidR="00A36B2B" w:rsidRDefault="00A36B2B">
      <w:pPr>
        <w:ind w:firstLineChars="200" w:firstLine="632"/>
        <w:rPr>
          <w:rFonts w:ascii="黑体" w:eastAsia="黑体" w:hAnsi="黑体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26"/>
        <w:gridCol w:w="1499"/>
        <w:gridCol w:w="6535"/>
      </w:tblGrid>
      <w:tr w:rsidR="00A36B2B" w14:paraId="60774B63" w14:textId="77777777">
        <w:trPr>
          <w:jc w:val="center"/>
        </w:trPr>
        <w:tc>
          <w:tcPr>
            <w:tcW w:w="1026" w:type="dxa"/>
            <w:vAlign w:val="center"/>
          </w:tcPr>
          <w:p w14:paraId="40D7E36D" w14:textId="77777777" w:rsidR="00A36B2B" w:rsidRDefault="003450C2">
            <w:pPr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 号</w:t>
            </w:r>
          </w:p>
        </w:tc>
        <w:tc>
          <w:tcPr>
            <w:tcW w:w="1499" w:type="dxa"/>
            <w:vAlign w:val="center"/>
          </w:tcPr>
          <w:p w14:paraId="353CA769" w14:textId="77777777" w:rsidR="00A36B2B" w:rsidRDefault="003450C2">
            <w:pPr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辖  区</w:t>
            </w:r>
          </w:p>
        </w:tc>
        <w:tc>
          <w:tcPr>
            <w:tcW w:w="6535" w:type="dxa"/>
            <w:vAlign w:val="center"/>
          </w:tcPr>
          <w:p w14:paraId="72EF46AD" w14:textId="77777777" w:rsidR="00A36B2B" w:rsidRDefault="003450C2">
            <w:pPr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全    称</w:t>
            </w:r>
          </w:p>
        </w:tc>
      </w:tr>
      <w:tr w:rsidR="00A36B2B" w14:paraId="24D0AB99" w14:textId="77777777">
        <w:trPr>
          <w:jc w:val="center"/>
        </w:trPr>
        <w:tc>
          <w:tcPr>
            <w:tcW w:w="1026" w:type="dxa"/>
            <w:vAlign w:val="center"/>
          </w:tcPr>
          <w:p w14:paraId="5B940E92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9" w:type="dxa"/>
            <w:vMerge w:val="restart"/>
            <w:vAlign w:val="center"/>
          </w:tcPr>
          <w:p w14:paraId="59FFEFAC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南京市</w:t>
            </w:r>
          </w:p>
        </w:tc>
        <w:tc>
          <w:tcPr>
            <w:tcW w:w="6535" w:type="dxa"/>
            <w:vAlign w:val="center"/>
          </w:tcPr>
          <w:p w14:paraId="4A9A8442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南京农业大学动物传染病实验室</w:t>
            </w:r>
          </w:p>
        </w:tc>
      </w:tr>
      <w:tr w:rsidR="00A36B2B" w14:paraId="3AC07D71" w14:textId="77777777">
        <w:trPr>
          <w:jc w:val="center"/>
        </w:trPr>
        <w:tc>
          <w:tcPr>
            <w:tcW w:w="1026" w:type="dxa"/>
            <w:vAlign w:val="center"/>
          </w:tcPr>
          <w:p w14:paraId="7453DB54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  <w:vMerge/>
            <w:vAlign w:val="center"/>
          </w:tcPr>
          <w:p w14:paraId="5012220C" w14:textId="77777777" w:rsidR="00A36B2B" w:rsidRDefault="00A36B2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5" w:type="dxa"/>
            <w:vAlign w:val="center"/>
          </w:tcPr>
          <w:p w14:paraId="62B0FC00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江苏省农业科学院兽医诊断检测中心</w:t>
            </w:r>
          </w:p>
        </w:tc>
      </w:tr>
      <w:tr w:rsidR="00A36B2B" w14:paraId="76A9F575" w14:textId="77777777">
        <w:trPr>
          <w:jc w:val="center"/>
        </w:trPr>
        <w:tc>
          <w:tcPr>
            <w:tcW w:w="1026" w:type="dxa"/>
            <w:vAlign w:val="center"/>
          </w:tcPr>
          <w:p w14:paraId="0599320B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9" w:type="dxa"/>
            <w:vMerge/>
            <w:vAlign w:val="center"/>
          </w:tcPr>
          <w:p w14:paraId="6121893D" w14:textId="77777777" w:rsidR="00A36B2B" w:rsidRDefault="00A36B2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5" w:type="dxa"/>
            <w:vAlign w:val="center"/>
          </w:tcPr>
          <w:p w14:paraId="5E9AE0AB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应节（南京）智能科技有限公司</w:t>
            </w:r>
          </w:p>
        </w:tc>
      </w:tr>
      <w:tr w:rsidR="00A36B2B" w14:paraId="104F44B8" w14:textId="77777777">
        <w:trPr>
          <w:jc w:val="center"/>
        </w:trPr>
        <w:tc>
          <w:tcPr>
            <w:tcW w:w="1026" w:type="dxa"/>
            <w:vAlign w:val="center"/>
          </w:tcPr>
          <w:p w14:paraId="713A7493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9" w:type="dxa"/>
            <w:vAlign w:val="center"/>
          </w:tcPr>
          <w:p w14:paraId="6A971AF8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扬州市</w:t>
            </w:r>
          </w:p>
        </w:tc>
        <w:tc>
          <w:tcPr>
            <w:tcW w:w="6535" w:type="dxa"/>
            <w:vAlign w:val="center"/>
          </w:tcPr>
          <w:p w14:paraId="41F287C4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扬州大学动物疾病检测与技术服务中心</w:t>
            </w:r>
          </w:p>
        </w:tc>
      </w:tr>
      <w:tr w:rsidR="00A36B2B" w14:paraId="1FF2DB00" w14:textId="77777777">
        <w:trPr>
          <w:jc w:val="center"/>
        </w:trPr>
        <w:tc>
          <w:tcPr>
            <w:tcW w:w="1026" w:type="dxa"/>
            <w:vAlign w:val="center"/>
          </w:tcPr>
          <w:p w14:paraId="4C0C0A81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9" w:type="dxa"/>
            <w:vAlign w:val="center"/>
          </w:tcPr>
          <w:p w14:paraId="04FBD188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泰州市</w:t>
            </w:r>
          </w:p>
        </w:tc>
        <w:tc>
          <w:tcPr>
            <w:tcW w:w="6535" w:type="dxa"/>
            <w:vAlign w:val="center"/>
          </w:tcPr>
          <w:p w14:paraId="4BA1F9A4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江苏省兽用生物制药高技术研究重点实验室</w:t>
            </w:r>
          </w:p>
        </w:tc>
      </w:tr>
      <w:tr w:rsidR="00A36B2B" w14:paraId="6964EB85" w14:textId="77777777">
        <w:trPr>
          <w:jc w:val="center"/>
        </w:trPr>
        <w:tc>
          <w:tcPr>
            <w:tcW w:w="1026" w:type="dxa"/>
            <w:vAlign w:val="center"/>
          </w:tcPr>
          <w:p w14:paraId="42C86159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9" w:type="dxa"/>
            <w:vAlign w:val="center"/>
          </w:tcPr>
          <w:p w14:paraId="1C4B5EB6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苏州市</w:t>
            </w:r>
          </w:p>
        </w:tc>
        <w:tc>
          <w:tcPr>
            <w:tcW w:w="6535" w:type="dxa"/>
            <w:vAlign w:val="center"/>
          </w:tcPr>
          <w:p w14:paraId="127D3B9F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苏州艾可瑞动物检测技术服务有限公司</w:t>
            </w:r>
          </w:p>
        </w:tc>
      </w:tr>
      <w:tr w:rsidR="00A36B2B" w14:paraId="351B93CF" w14:textId="77777777">
        <w:trPr>
          <w:jc w:val="center"/>
        </w:trPr>
        <w:tc>
          <w:tcPr>
            <w:tcW w:w="1026" w:type="dxa"/>
            <w:vAlign w:val="center"/>
          </w:tcPr>
          <w:p w14:paraId="5FAC4653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99" w:type="dxa"/>
            <w:vAlign w:val="center"/>
          </w:tcPr>
          <w:p w14:paraId="6F12C567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淮安市</w:t>
            </w:r>
          </w:p>
        </w:tc>
        <w:tc>
          <w:tcPr>
            <w:tcW w:w="6535" w:type="dxa"/>
            <w:vAlign w:val="center"/>
          </w:tcPr>
          <w:p w14:paraId="3E2BE5CC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淮安新势畜牧服务有限公司</w:t>
            </w:r>
          </w:p>
        </w:tc>
      </w:tr>
      <w:tr w:rsidR="00A36B2B" w14:paraId="4F4172F0" w14:textId="77777777">
        <w:trPr>
          <w:jc w:val="center"/>
        </w:trPr>
        <w:tc>
          <w:tcPr>
            <w:tcW w:w="1026" w:type="dxa"/>
            <w:vAlign w:val="center"/>
          </w:tcPr>
          <w:p w14:paraId="7E0237B9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99" w:type="dxa"/>
            <w:vMerge w:val="restart"/>
            <w:vAlign w:val="center"/>
          </w:tcPr>
          <w:p w14:paraId="3620B802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常州市</w:t>
            </w:r>
          </w:p>
        </w:tc>
        <w:tc>
          <w:tcPr>
            <w:tcW w:w="6535" w:type="dxa"/>
            <w:vAlign w:val="center"/>
          </w:tcPr>
          <w:p w14:paraId="203FEBB0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江苏立华牧业股份有限公司</w:t>
            </w:r>
          </w:p>
        </w:tc>
      </w:tr>
      <w:tr w:rsidR="00A36B2B" w14:paraId="4A7140D2" w14:textId="77777777">
        <w:trPr>
          <w:jc w:val="center"/>
        </w:trPr>
        <w:tc>
          <w:tcPr>
            <w:tcW w:w="1026" w:type="dxa"/>
            <w:vAlign w:val="center"/>
          </w:tcPr>
          <w:p w14:paraId="1CE33D47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99" w:type="dxa"/>
            <w:vMerge/>
            <w:vAlign w:val="center"/>
          </w:tcPr>
          <w:p w14:paraId="54B28956" w14:textId="77777777" w:rsidR="00A36B2B" w:rsidRDefault="00A36B2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5" w:type="dxa"/>
            <w:vAlign w:val="center"/>
          </w:tcPr>
          <w:p w14:paraId="604B7917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常州中科基因技术有限公司</w:t>
            </w:r>
          </w:p>
        </w:tc>
      </w:tr>
      <w:tr w:rsidR="00A36B2B" w14:paraId="462171AC" w14:textId="77777777">
        <w:trPr>
          <w:jc w:val="center"/>
        </w:trPr>
        <w:tc>
          <w:tcPr>
            <w:tcW w:w="1026" w:type="dxa"/>
            <w:vAlign w:val="center"/>
          </w:tcPr>
          <w:p w14:paraId="75D08D7B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99" w:type="dxa"/>
            <w:vMerge w:val="restart"/>
            <w:vAlign w:val="center"/>
          </w:tcPr>
          <w:p w14:paraId="5CD095AD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连云港市</w:t>
            </w:r>
          </w:p>
        </w:tc>
        <w:tc>
          <w:tcPr>
            <w:tcW w:w="6535" w:type="dxa"/>
            <w:vAlign w:val="center"/>
          </w:tcPr>
          <w:p w14:paraId="490B0090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连云港温氏畜牧有限公司</w:t>
            </w:r>
          </w:p>
        </w:tc>
      </w:tr>
      <w:tr w:rsidR="00A36B2B" w14:paraId="0CD877E2" w14:textId="77777777">
        <w:trPr>
          <w:jc w:val="center"/>
        </w:trPr>
        <w:tc>
          <w:tcPr>
            <w:tcW w:w="1026" w:type="dxa"/>
            <w:vAlign w:val="center"/>
          </w:tcPr>
          <w:p w14:paraId="0C12B9C4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99" w:type="dxa"/>
            <w:vMerge/>
            <w:vAlign w:val="center"/>
          </w:tcPr>
          <w:p w14:paraId="456D455B" w14:textId="77777777" w:rsidR="00A36B2B" w:rsidRDefault="00A36B2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5" w:type="dxa"/>
            <w:vAlign w:val="center"/>
          </w:tcPr>
          <w:p w14:paraId="0C0A93E5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连云港正大农牧发展有限公司</w:t>
            </w:r>
          </w:p>
        </w:tc>
      </w:tr>
      <w:tr w:rsidR="00A36B2B" w14:paraId="3B9F2373" w14:textId="77777777">
        <w:trPr>
          <w:jc w:val="center"/>
        </w:trPr>
        <w:tc>
          <w:tcPr>
            <w:tcW w:w="1026" w:type="dxa"/>
            <w:vAlign w:val="center"/>
          </w:tcPr>
          <w:p w14:paraId="677BDBB6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99" w:type="dxa"/>
            <w:vMerge/>
            <w:vAlign w:val="center"/>
          </w:tcPr>
          <w:p w14:paraId="15A8C151" w14:textId="77777777" w:rsidR="00A36B2B" w:rsidRDefault="00A36B2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35" w:type="dxa"/>
            <w:vAlign w:val="center"/>
          </w:tcPr>
          <w:p w14:paraId="060CFEFF" w14:textId="77777777" w:rsidR="00A36B2B" w:rsidRDefault="003450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江苏灌南牧原农牧有限公司</w:t>
            </w:r>
          </w:p>
        </w:tc>
      </w:tr>
    </w:tbl>
    <w:p w14:paraId="631FD010" w14:textId="77777777" w:rsidR="00A36B2B" w:rsidRDefault="00A36B2B">
      <w:pPr>
        <w:ind w:firstLineChars="200" w:firstLine="632"/>
        <w:rPr>
          <w:rFonts w:eastAsia="黑体"/>
        </w:rPr>
      </w:pPr>
    </w:p>
    <w:p w14:paraId="567DD51F" w14:textId="77777777" w:rsidR="00A36B2B" w:rsidRDefault="00A36B2B">
      <w:pPr>
        <w:ind w:firstLineChars="200" w:firstLine="632"/>
        <w:rPr>
          <w:rFonts w:ascii="黑体" w:eastAsia="黑体" w:hAnsi="黑体"/>
        </w:rPr>
      </w:pPr>
    </w:p>
    <w:p w14:paraId="3465E1E6" w14:textId="77777777" w:rsidR="00A36B2B" w:rsidRDefault="00A36B2B">
      <w:pPr>
        <w:ind w:firstLineChars="200" w:firstLine="632"/>
        <w:rPr>
          <w:rFonts w:ascii="黑体" w:eastAsia="黑体" w:hAnsi="黑体"/>
        </w:rPr>
      </w:pPr>
    </w:p>
    <w:p w14:paraId="43981403" w14:textId="77777777" w:rsidR="00A36B2B" w:rsidRDefault="00A36B2B">
      <w:pPr>
        <w:ind w:firstLineChars="200" w:firstLine="632"/>
        <w:rPr>
          <w:rFonts w:ascii="黑体" w:eastAsia="黑体" w:hAnsi="黑体"/>
        </w:rPr>
      </w:pPr>
    </w:p>
    <w:p w14:paraId="3C44A0AA" w14:textId="77777777" w:rsidR="00A36B2B" w:rsidRDefault="00A36B2B">
      <w:pPr>
        <w:ind w:firstLineChars="200" w:firstLine="632"/>
        <w:rPr>
          <w:rFonts w:ascii="黑体" w:eastAsia="黑体" w:hAnsi="黑体"/>
        </w:rPr>
      </w:pPr>
    </w:p>
    <w:p w14:paraId="2FD470FA" w14:textId="77777777" w:rsidR="00A36B2B" w:rsidRDefault="00A36B2B">
      <w:pPr>
        <w:ind w:firstLine="0"/>
        <w:rPr>
          <w:rFonts w:ascii="黑体" w:eastAsia="黑体" w:hAnsi="黑体"/>
        </w:rPr>
      </w:pPr>
    </w:p>
    <w:p w14:paraId="03FEEAC9" w14:textId="77777777" w:rsidR="00A36B2B" w:rsidRDefault="003450C2">
      <w:pPr>
        <w:ind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附件2：</w:t>
      </w:r>
    </w:p>
    <w:p w14:paraId="6581CAD4" w14:textId="77777777" w:rsidR="00A36B2B" w:rsidRDefault="00A36B2B">
      <w:pPr>
        <w:pStyle w:val="a0"/>
      </w:pPr>
    </w:p>
    <w:p w14:paraId="3F4F0E7E" w14:textId="77777777" w:rsidR="00A36B2B" w:rsidRDefault="003450C2">
      <w:pPr>
        <w:spacing w:line="60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非洲猪瘟病毒抗体检测试剂盒名单</w:t>
      </w:r>
    </w:p>
    <w:p w14:paraId="56EBCBB1" w14:textId="77777777" w:rsidR="00A36B2B" w:rsidRDefault="003450C2">
      <w:pPr>
        <w:spacing w:line="540" w:lineRule="exact"/>
        <w:ind w:firstLine="0"/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(按生产企业名称首字母顺序排序，不分先后）</w:t>
      </w:r>
    </w:p>
    <w:p w14:paraId="2EF22FED" w14:textId="77777777" w:rsidR="00A36B2B" w:rsidRDefault="003450C2">
      <w:pPr>
        <w:spacing w:line="540" w:lineRule="exact"/>
        <w:ind w:firstLine="0"/>
        <w:jc w:val="center"/>
        <w:rPr>
          <w:rFonts w:eastAsia="楷体_GB2312"/>
        </w:rPr>
      </w:pPr>
      <w:r>
        <w:rPr>
          <w:rFonts w:eastAsia="楷体_GB2312"/>
        </w:rPr>
        <w:t>疾控诊</w:t>
      </w:r>
      <w:r>
        <w:t>〔</w:t>
      </w:r>
      <w:r>
        <w:t>2021</w:t>
      </w:r>
      <w:r>
        <w:t>〕</w:t>
      </w:r>
      <w:r>
        <w:rPr>
          <w:rFonts w:eastAsia="楷体_GB2312"/>
        </w:rPr>
        <w:t>92</w:t>
      </w:r>
      <w:r>
        <w:rPr>
          <w:rFonts w:eastAsia="楷体_GB2312"/>
        </w:rPr>
        <w:t>号</w:t>
      </w:r>
    </w:p>
    <w:p w14:paraId="1C255CC9" w14:textId="77777777" w:rsidR="00A36B2B" w:rsidRDefault="00A36B2B">
      <w:pPr>
        <w:pStyle w:val="a0"/>
      </w:pPr>
    </w:p>
    <w:tbl>
      <w:tblPr>
        <w:tblStyle w:val="aa"/>
        <w:tblW w:w="9298" w:type="dxa"/>
        <w:tblInd w:w="-184" w:type="dxa"/>
        <w:tblLook w:val="04A0" w:firstRow="1" w:lastRow="0" w:firstColumn="1" w:lastColumn="0" w:noHBand="0" w:noVBand="1"/>
      </w:tblPr>
      <w:tblGrid>
        <w:gridCol w:w="890"/>
        <w:gridCol w:w="3670"/>
        <w:gridCol w:w="2984"/>
        <w:gridCol w:w="1754"/>
      </w:tblGrid>
      <w:tr w:rsidR="00A36B2B" w14:paraId="0AA1755E" w14:textId="77777777">
        <w:trPr>
          <w:trHeight w:val="797"/>
        </w:trPr>
        <w:tc>
          <w:tcPr>
            <w:tcW w:w="890" w:type="dxa"/>
            <w:vAlign w:val="center"/>
          </w:tcPr>
          <w:p w14:paraId="60653BA5" w14:textId="77777777" w:rsidR="00A36B2B" w:rsidRDefault="003450C2">
            <w:pPr>
              <w:spacing w:line="44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670" w:type="dxa"/>
            <w:vAlign w:val="center"/>
          </w:tcPr>
          <w:p w14:paraId="26AE24BA" w14:textId="77777777" w:rsidR="00A36B2B" w:rsidRDefault="003450C2">
            <w:pPr>
              <w:spacing w:line="44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生产企业</w:t>
            </w:r>
          </w:p>
        </w:tc>
        <w:tc>
          <w:tcPr>
            <w:tcW w:w="2984" w:type="dxa"/>
            <w:vAlign w:val="center"/>
          </w:tcPr>
          <w:p w14:paraId="01C3A9BF" w14:textId="77777777" w:rsidR="00A36B2B" w:rsidRDefault="003450C2">
            <w:pPr>
              <w:spacing w:line="44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试剂盒名称</w:t>
            </w:r>
          </w:p>
        </w:tc>
        <w:tc>
          <w:tcPr>
            <w:tcW w:w="1754" w:type="dxa"/>
            <w:vAlign w:val="center"/>
          </w:tcPr>
          <w:p w14:paraId="4A53C460" w14:textId="77777777" w:rsidR="00A36B2B" w:rsidRDefault="003450C2">
            <w:pPr>
              <w:spacing w:line="440" w:lineRule="exact"/>
              <w:ind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ELISA类型</w:t>
            </w:r>
          </w:p>
        </w:tc>
      </w:tr>
      <w:tr w:rsidR="00A36B2B" w14:paraId="2F2D00B0" w14:textId="77777777">
        <w:trPr>
          <w:trHeight w:val="869"/>
        </w:trPr>
        <w:tc>
          <w:tcPr>
            <w:tcW w:w="890" w:type="dxa"/>
            <w:vAlign w:val="center"/>
          </w:tcPr>
          <w:p w14:paraId="6F203D22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0" w:type="dxa"/>
            <w:vAlign w:val="center"/>
          </w:tcPr>
          <w:p w14:paraId="42D64513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百沃特</w:t>
            </w:r>
            <w:r>
              <w:rPr>
                <w:spacing w:val="-20"/>
                <w:sz w:val="28"/>
                <w:szCs w:val="28"/>
              </w:rPr>
              <w:t>(</w:t>
            </w:r>
            <w:r>
              <w:rPr>
                <w:spacing w:val="-20"/>
                <w:sz w:val="28"/>
                <w:szCs w:val="28"/>
              </w:rPr>
              <w:t>天津</w:t>
            </w:r>
            <w:r>
              <w:rPr>
                <w:spacing w:val="-20"/>
                <w:sz w:val="28"/>
                <w:szCs w:val="28"/>
              </w:rPr>
              <w:t>)</w:t>
            </w:r>
            <w:r>
              <w:rPr>
                <w:spacing w:val="-20"/>
                <w:sz w:val="28"/>
                <w:szCs w:val="28"/>
              </w:rPr>
              <w:t>生物技术有限公司</w:t>
            </w:r>
          </w:p>
        </w:tc>
        <w:tc>
          <w:tcPr>
            <w:tcW w:w="2984" w:type="dxa"/>
            <w:vAlign w:val="center"/>
          </w:tcPr>
          <w:p w14:paraId="3124D055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非洲猪瘟病毒阻断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6C590BF7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阻断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50463071" w14:textId="77777777">
        <w:trPr>
          <w:trHeight w:val="869"/>
        </w:trPr>
        <w:tc>
          <w:tcPr>
            <w:tcW w:w="890" w:type="dxa"/>
            <w:vAlign w:val="center"/>
          </w:tcPr>
          <w:p w14:paraId="6C802073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0" w:type="dxa"/>
            <w:vAlign w:val="center"/>
          </w:tcPr>
          <w:p w14:paraId="0A69C4AE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百沃特</w:t>
            </w:r>
            <w:r>
              <w:rPr>
                <w:spacing w:val="-20"/>
                <w:sz w:val="28"/>
                <w:szCs w:val="28"/>
              </w:rPr>
              <w:t>(</w:t>
            </w:r>
            <w:r>
              <w:rPr>
                <w:spacing w:val="-20"/>
                <w:sz w:val="28"/>
                <w:szCs w:val="28"/>
              </w:rPr>
              <w:t>天津</w:t>
            </w:r>
            <w:r>
              <w:rPr>
                <w:spacing w:val="-20"/>
                <w:sz w:val="28"/>
                <w:szCs w:val="28"/>
              </w:rPr>
              <w:t>)</w:t>
            </w:r>
            <w:r>
              <w:rPr>
                <w:spacing w:val="-20"/>
                <w:sz w:val="28"/>
                <w:szCs w:val="28"/>
              </w:rPr>
              <w:t>生物技术有限公司</w:t>
            </w:r>
          </w:p>
        </w:tc>
        <w:tc>
          <w:tcPr>
            <w:tcW w:w="2984" w:type="dxa"/>
            <w:vAlign w:val="center"/>
          </w:tcPr>
          <w:p w14:paraId="16AB0614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非洲猪瘟病毒间接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3A14EFF4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间接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12A1BA3C" w14:textId="77777777">
        <w:trPr>
          <w:trHeight w:val="869"/>
        </w:trPr>
        <w:tc>
          <w:tcPr>
            <w:tcW w:w="890" w:type="dxa"/>
            <w:vAlign w:val="center"/>
          </w:tcPr>
          <w:p w14:paraId="2FBD3FDC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0" w:type="dxa"/>
            <w:vAlign w:val="center"/>
          </w:tcPr>
          <w:p w14:paraId="0A47A87A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北京标驰泽惠生物科技有限公司</w:t>
            </w:r>
          </w:p>
        </w:tc>
        <w:tc>
          <w:tcPr>
            <w:tcW w:w="2984" w:type="dxa"/>
            <w:vAlign w:val="center"/>
          </w:tcPr>
          <w:p w14:paraId="7A1703B8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非洲猪瘟抗体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检测试剂盒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间接法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54" w:type="dxa"/>
            <w:vAlign w:val="center"/>
          </w:tcPr>
          <w:p w14:paraId="5FF69AE9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间接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075BC6DE" w14:textId="77777777">
        <w:trPr>
          <w:trHeight w:val="869"/>
        </w:trPr>
        <w:tc>
          <w:tcPr>
            <w:tcW w:w="890" w:type="dxa"/>
            <w:vAlign w:val="center"/>
          </w:tcPr>
          <w:p w14:paraId="61723E40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  <w:vAlign w:val="center"/>
          </w:tcPr>
          <w:p w14:paraId="76CB0EC3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北京标驰泽惠生物科技有限公司</w:t>
            </w:r>
          </w:p>
        </w:tc>
        <w:tc>
          <w:tcPr>
            <w:tcW w:w="2984" w:type="dxa"/>
            <w:vAlign w:val="center"/>
          </w:tcPr>
          <w:p w14:paraId="67025629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非洲猪瘟抗体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检测试剂盒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夹心法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54" w:type="dxa"/>
            <w:vAlign w:val="center"/>
          </w:tcPr>
          <w:p w14:paraId="5FB03E88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夹心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1CFFBA50" w14:textId="77777777">
        <w:trPr>
          <w:trHeight w:val="869"/>
        </w:trPr>
        <w:tc>
          <w:tcPr>
            <w:tcW w:w="890" w:type="dxa"/>
            <w:vAlign w:val="center"/>
          </w:tcPr>
          <w:p w14:paraId="66E8F5DB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  <w:vAlign w:val="center"/>
          </w:tcPr>
          <w:p w14:paraId="122CD024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北京金诺百泰生物技术有限公司</w:t>
            </w:r>
          </w:p>
        </w:tc>
        <w:tc>
          <w:tcPr>
            <w:tcW w:w="2984" w:type="dxa"/>
            <w:vAlign w:val="center"/>
          </w:tcPr>
          <w:p w14:paraId="5C39B909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非洲猪瘟病毒阻断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2D7C84CF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阻断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3C2D2DF4" w14:textId="77777777">
        <w:trPr>
          <w:trHeight w:val="869"/>
        </w:trPr>
        <w:tc>
          <w:tcPr>
            <w:tcW w:w="890" w:type="dxa"/>
            <w:vAlign w:val="center"/>
          </w:tcPr>
          <w:p w14:paraId="199B62FC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0" w:type="dxa"/>
            <w:vAlign w:val="center"/>
          </w:tcPr>
          <w:p w14:paraId="793121CE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北京金诺百泰生物技术有限公司</w:t>
            </w:r>
          </w:p>
        </w:tc>
        <w:tc>
          <w:tcPr>
            <w:tcW w:w="2984" w:type="dxa"/>
            <w:vAlign w:val="center"/>
          </w:tcPr>
          <w:p w14:paraId="6CEAC7E1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0603003F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间接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41325F21" w14:textId="77777777">
        <w:trPr>
          <w:trHeight w:val="869"/>
        </w:trPr>
        <w:tc>
          <w:tcPr>
            <w:tcW w:w="890" w:type="dxa"/>
            <w:vAlign w:val="center"/>
          </w:tcPr>
          <w:p w14:paraId="2C48C4E8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0" w:type="dxa"/>
            <w:vAlign w:val="center"/>
          </w:tcPr>
          <w:p w14:paraId="7EB6B4E5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北京科牧丰生物制药有限公司</w:t>
            </w:r>
          </w:p>
        </w:tc>
        <w:tc>
          <w:tcPr>
            <w:tcW w:w="2984" w:type="dxa"/>
            <w:vAlign w:val="center"/>
          </w:tcPr>
          <w:p w14:paraId="4246B35F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非洲猪瘟病毒间接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2D5C18DB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间接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7EE69424" w14:textId="77777777">
        <w:trPr>
          <w:trHeight w:val="869"/>
        </w:trPr>
        <w:tc>
          <w:tcPr>
            <w:tcW w:w="890" w:type="dxa"/>
            <w:vAlign w:val="center"/>
          </w:tcPr>
          <w:p w14:paraId="44783919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0" w:type="dxa"/>
            <w:vAlign w:val="center"/>
          </w:tcPr>
          <w:p w14:paraId="53335231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北京明日达科技发展有限</w:t>
            </w:r>
          </w:p>
          <w:p w14:paraId="72E50108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责任公司</w:t>
            </w:r>
          </w:p>
        </w:tc>
        <w:tc>
          <w:tcPr>
            <w:tcW w:w="2984" w:type="dxa"/>
            <w:vAlign w:val="center"/>
          </w:tcPr>
          <w:p w14:paraId="56658AF0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非洲猪瘟病毒间接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108FFCEC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间接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7E432247" w14:textId="77777777">
        <w:trPr>
          <w:trHeight w:val="869"/>
        </w:trPr>
        <w:tc>
          <w:tcPr>
            <w:tcW w:w="890" w:type="dxa"/>
            <w:vAlign w:val="center"/>
          </w:tcPr>
          <w:p w14:paraId="6ECE21EF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0" w:type="dxa"/>
            <w:vAlign w:val="center"/>
          </w:tcPr>
          <w:p w14:paraId="74F8CD93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北京纳百生物科技有限公司</w:t>
            </w:r>
          </w:p>
        </w:tc>
        <w:tc>
          <w:tcPr>
            <w:tcW w:w="2984" w:type="dxa"/>
            <w:vAlign w:val="center"/>
          </w:tcPr>
          <w:p w14:paraId="07F37512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非洲猪瘟病毒阻断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21DEDFF9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阻断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0B530337" w14:textId="77777777">
        <w:trPr>
          <w:trHeight w:val="869"/>
        </w:trPr>
        <w:tc>
          <w:tcPr>
            <w:tcW w:w="890" w:type="dxa"/>
            <w:vAlign w:val="center"/>
          </w:tcPr>
          <w:p w14:paraId="7087014A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70" w:type="dxa"/>
            <w:vAlign w:val="center"/>
          </w:tcPr>
          <w:p w14:paraId="06496BB2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北京森康生物技术开发有限公司</w:t>
            </w:r>
          </w:p>
        </w:tc>
        <w:tc>
          <w:tcPr>
            <w:tcW w:w="2984" w:type="dxa"/>
            <w:vAlign w:val="center"/>
          </w:tcPr>
          <w:p w14:paraId="49B55039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非洲猪瘟病毒</w:t>
            </w:r>
            <w:r>
              <w:rPr>
                <w:spacing w:val="-20"/>
                <w:sz w:val="28"/>
                <w:szCs w:val="28"/>
              </w:rPr>
              <w:t>(ASFV)</w:t>
            </w:r>
            <w:r>
              <w:rPr>
                <w:spacing w:val="-20"/>
                <w:sz w:val="28"/>
                <w:szCs w:val="28"/>
              </w:rPr>
              <w:t>阻断</w:t>
            </w:r>
            <w:r>
              <w:rPr>
                <w:spacing w:val="-20"/>
                <w:sz w:val="28"/>
                <w:szCs w:val="28"/>
              </w:rPr>
              <w:t>ELISA</w:t>
            </w:r>
            <w:r>
              <w:rPr>
                <w:spacing w:val="-20"/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4BD37C43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阻断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04463992" w14:textId="77777777">
        <w:trPr>
          <w:trHeight w:val="869"/>
        </w:trPr>
        <w:tc>
          <w:tcPr>
            <w:tcW w:w="890" w:type="dxa"/>
            <w:vAlign w:val="center"/>
          </w:tcPr>
          <w:p w14:paraId="0AAF058A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70" w:type="dxa"/>
            <w:vAlign w:val="center"/>
          </w:tcPr>
          <w:p w14:paraId="77742737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北京亿森宝生物科技有限公司</w:t>
            </w:r>
          </w:p>
        </w:tc>
        <w:tc>
          <w:tcPr>
            <w:tcW w:w="2984" w:type="dxa"/>
            <w:vAlign w:val="center"/>
          </w:tcPr>
          <w:p w14:paraId="3E117000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非洲猪瘟病毒夹心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3E029621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夹心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140F4793" w14:textId="77777777">
        <w:trPr>
          <w:trHeight w:val="869"/>
        </w:trPr>
        <w:tc>
          <w:tcPr>
            <w:tcW w:w="890" w:type="dxa"/>
            <w:vAlign w:val="center"/>
          </w:tcPr>
          <w:p w14:paraId="151B57C1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670" w:type="dxa"/>
            <w:vAlign w:val="center"/>
          </w:tcPr>
          <w:p w14:paraId="5502460D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广东永顺生物制药股份有限公司</w:t>
            </w:r>
          </w:p>
        </w:tc>
        <w:tc>
          <w:tcPr>
            <w:tcW w:w="2984" w:type="dxa"/>
            <w:vAlign w:val="center"/>
          </w:tcPr>
          <w:p w14:paraId="534650BD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4B9451B4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间接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7CE55C74" w14:textId="77777777">
        <w:trPr>
          <w:trHeight w:val="869"/>
        </w:trPr>
        <w:tc>
          <w:tcPr>
            <w:tcW w:w="890" w:type="dxa"/>
            <w:vAlign w:val="center"/>
          </w:tcPr>
          <w:p w14:paraId="29399C6F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70" w:type="dxa"/>
            <w:vAlign w:val="center"/>
          </w:tcPr>
          <w:p w14:paraId="2233137C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国药集团动物保健股份有限公司</w:t>
            </w:r>
          </w:p>
        </w:tc>
        <w:tc>
          <w:tcPr>
            <w:tcW w:w="2984" w:type="dxa"/>
            <w:vAlign w:val="center"/>
          </w:tcPr>
          <w:p w14:paraId="1C7F48A0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非洲猪瘟病毒间接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5A11EE07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间接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65D9124D" w14:textId="77777777">
        <w:trPr>
          <w:trHeight w:val="1082"/>
        </w:trPr>
        <w:tc>
          <w:tcPr>
            <w:tcW w:w="890" w:type="dxa"/>
            <w:vAlign w:val="center"/>
          </w:tcPr>
          <w:p w14:paraId="0618CD26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70" w:type="dxa"/>
            <w:vAlign w:val="center"/>
          </w:tcPr>
          <w:p w14:paraId="0082D9CA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哈尔滨维科生物技术有限公司</w:t>
            </w:r>
          </w:p>
        </w:tc>
        <w:tc>
          <w:tcPr>
            <w:tcW w:w="2984" w:type="dxa"/>
            <w:vAlign w:val="center"/>
          </w:tcPr>
          <w:p w14:paraId="36E9C997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41E769F7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间接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3A457086" w14:textId="77777777">
        <w:trPr>
          <w:trHeight w:val="869"/>
        </w:trPr>
        <w:tc>
          <w:tcPr>
            <w:tcW w:w="890" w:type="dxa"/>
            <w:vAlign w:val="center"/>
          </w:tcPr>
          <w:p w14:paraId="53A0118D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70" w:type="dxa"/>
            <w:vAlign w:val="center"/>
          </w:tcPr>
          <w:p w14:paraId="3ECE388C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哈尔滨元亨生物药业有限公司</w:t>
            </w:r>
          </w:p>
        </w:tc>
        <w:tc>
          <w:tcPr>
            <w:tcW w:w="2984" w:type="dxa"/>
            <w:vAlign w:val="center"/>
          </w:tcPr>
          <w:p w14:paraId="085C2309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51B8D162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间接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2CE4F203" w14:textId="77777777">
        <w:trPr>
          <w:trHeight w:val="869"/>
        </w:trPr>
        <w:tc>
          <w:tcPr>
            <w:tcW w:w="890" w:type="dxa"/>
            <w:vAlign w:val="center"/>
          </w:tcPr>
          <w:p w14:paraId="14FA88F1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70" w:type="dxa"/>
            <w:vAlign w:val="center"/>
          </w:tcPr>
          <w:p w14:paraId="6A644B3B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哈尔滨元亨生物药业有限公司</w:t>
            </w:r>
          </w:p>
        </w:tc>
        <w:tc>
          <w:tcPr>
            <w:tcW w:w="2984" w:type="dxa"/>
            <w:vAlign w:val="center"/>
          </w:tcPr>
          <w:p w14:paraId="24A713CA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非洲猪瘟病毒单抗阻断</w:t>
            </w:r>
            <w:r>
              <w:rPr>
                <w:spacing w:val="-20"/>
                <w:sz w:val="28"/>
                <w:szCs w:val="28"/>
              </w:rPr>
              <w:t>ELISA</w:t>
            </w:r>
            <w:r>
              <w:rPr>
                <w:spacing w:val="-20"/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38AF01CD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阻断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33CDAAB3" w14:textId="77777777">
        <w:trPr>
          <w:trHeight w:val="869"/>
        </w:trPr>
        <w:tc>
          <w:tcPr>
            <w:tcW w:w="890" w:type="dxa"/>
            <w:vAlign w:val="center"/>
          </w:tcPr>
          <w:p w14:paraId="66251D14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70" w:type="dxa"/>
            <w:vAlign w:val="center"/>
          </w:tcPr>
          <w:p w14:paraId="38D966C0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杭州恒奥科技有限公司</w:t>
            </w:r>
          </w:p>
        </w:tc>
        <w:tc>
          <w:tcPr>
            <w:tcW w:w="2984" w:type="dxa"/>
            <w:vAlign w:val="center"/>
          </w:tcPr>
          <w:p w14:paraId="0747AF77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非洲猪瘟病毒阻断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6423284B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阻断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606AE6DE" w14:textId="77777777">
        <w:trPr>
          <w:trHeight w:val="869"/>
        </w:trPr>
        <w:tc>
          <w:tcPr>
            <w:tcW w:w="890" w:type="dxa"/>
            <w:vAlign w:val="center"/>
          </w:tcPr>
          <w:p w14:paraId="741A6C9E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70" w:type="dxa"/>
            <w:vAlign w:val="center"/>
          </w:tcPr>
          <w:p w14:paraId="34C5D033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禾旭</w:t>
            </w:r>
            <w:r>
              <w:rPr>
                <w:spacing w:val="-20"/>
                <w:sz w:val="28"/>
                <w:szCs w:val="28"/>
              </w:rPr>
              <w:t>(</w:t>
            </w:r>
            <w:r>
              <w:rPr>
                <w:spacing w:val="-20"/>
                <w:sz w:val="28"/>
                <w:szCs w:val="28"/>
              </w:rPr>
              <w:t>郑州</w:t>
            </w:r>
            <w:r>
              <w:rPr>
                <w:spacing w:val="-20"/>
                <w:sz w:val="28"/>
                <w:szCs w:val="28"/>
              </w:rPr>
              <w:t>)</w:t>
            </w:r>
            <w:r>
              <w:rPr>
                <w:spacing w:val="-20"/>
                <w:sz w:val="28"/>
                <w:szCs w:val="28"/>
              </w:rPr>
              <w:t>生物技术有限公司</w:t>
            </w:r>
          </w:p>
        </w:tc>
        <w:tc>
          <w:tcPr>
            <w:tcW w:w="2984" w:type="dxa"/>
            <w:vAlign w:val="center"/>
          </w:tcPr>
          <w:p w14:paraId="23D11676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27576FDB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阻断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37498009" w14:textId="77777777">
        <w:trPr>
          <w:trHeight w:val="869"/>
        </w:trPr>
        <w:tc>
          <w:tcPr>
            <w:tcW w:w="890" w:type="dxa"/>
            <w:vAlign w:val="center"/>
          </w:tcPr>
          <w:p w14:paraId="0027C957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70" w:type="dxa"/>
            <w:vAlign w:val="center"/>
          </w:tcPr>
          <w:p w14:paraId="1163B74B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禾旭</w:t>
            </w:r>
            <w:r>
              <w:rPr>
                <w:spacing w:val="-20"/>
                <w:sz w:val="28"/>
                <w:szCs w:val="28"/>
              </w:rPr>
              <w:t>(</w:t>
            </w:r>
            <w:r>
              <w:rPr>
                <w:spacing w:val="-20"/>
                <w:sz w:val="28"/>
                <w:szCs w:val="28"/>
              </w:rPr>
              <w:t>郑州</w:t>
            </w:r>
            <w:r>
              <w:rPr>
                <w:spacing w:val="-20"/>
                <w:sz w:val="28"/>
                <w:szCs w:val="28"/>
              </w:rPr>
              <w:t>)</w:t>
            </w:r>
            <w:r>
              <w:rPr>
                <w:spacing w:val="-20"/>
                <w:sz w:val="28"/>
                <w:szCs w:val="28"/>
              </w:rPr>
              <w:t>生物技术有限公司</w:t>
            </w:r>
          </w:p>
        </w:tc>
        <w:tc>
          <w:tcPr>
            <w:tcW w:w="2984" w:type="dxa"/>
            <w:vAlign w:val="center"/>
          </w:tcPr>
          <w:p w14:paraId="397B83ED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5280EE79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间接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5C79C716" w14:textId="77777777">
        <w:trPr>
          <w:trHeight w:val="869"/>
        </w:trPr>
        <w:tc>
          <w:tcPr>
            <w:tcW w:w="890" w:type="dxa"/>
            <w:vAlign w:val="center"/>
          </w:tcPr>
          <w:p w14:paraId="19C19836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70" w:type="dxa"/>
            <w:vAlign w:val="center"/>
          </w:tcPr>
          <w:p w14:paraId="32F91946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华派生物工程集团有限公司</w:t>
            </w:r>
          </w:p>
        </w:tc>
        <w:tc>
          <w:tcPr>
            <w:tcW w:w="2984" w:type="dxa"/>
            <w:vAlign w:val="center"/>
          </w:tcPr>
          <w:p w14:paraId="194B5B1D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非洲猪瘟病毒间接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7AF3225A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间接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3E03AAAD" w14:textId="77777777">
        <w:trPr>
          <w:trHeight w:val="869"/>
        </w:trPr>
        <w:tc>
          <w:tcPr>
            <w:tcW w:w="890" w:type="dxa"/>
            <w:vAlign w:val="center"/>
          </w:tcPr>
          <w:p w14:paraId="46D78284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70" w:type="dxa"/>
            <w:vAlign w:val="center"/>
          </w:tcPr>
          <w:p w14:paraId="54B6CE87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兰州兽研生物科技有限公司</w:t>
            </w:r>
          </w:p>
        </w:tc>
        <w:tc>
          <w:tcPr>
            <w:tcW w:w="2984" w:type="dxa"/>
            <w:vAlign w:val="center"/>
          </w:tcPr>
          <w:p w14:paraId="041E0350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非洲猪瘟病毒阻断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0E71C79E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阻断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24D664E1" w14:textId="77777777">
        <w:trPr>
          <w:trHeight w:val="869"/>
        </w:trPr>
        <w:tc>
          <w:tcPr>
            <w:tcW w:w="890" w:type="dxa"/>
            <w:vAlign w:val="center"/>
          </w:tcPr>
          <w:p w14:paraId="2DB7841E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70" w:type="dxa"/>
            <w:vAlign w:val="center"/>
          </w:tcPr>
          <w:p w14:paraId="7454417F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洛阳普泰生物技术有限公司</w:t>
            </w:r>
          </w:p>
        </w:tc>
        <w:tc>
          <w:tcPr>
            <w:tcW w:w="2984" w:type="dxa"/>
            <w:vAlign w:val="center"/>
          </w:tcPr>
          <w:p w14:paraId="5F6193BB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非洲猪瘟病毒双抗原夹心</w:t>
            </w:r>
            <w:r>
              <w:rPr>
                <w:spacing w:val="-20"/>
                <w:sz w:val="28"/>
                <w:szCs w:val="28"/>
              </w:rPr>
              <w:t>ELISA</w:t>
            </w:r>
            <w:r>
              <w:rPr>
                <w:spacing w:val="-20"/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3D6D4AAB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夹心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0214D99E" w14:textId="77777777">
        <w:trPr>
          <w:trHeight w:val="869"/>
        </w:trPr>
        <w:tc>
          <w:tcPr>
            <w:tcW w:w="890" w:type="dxa"/>
            <w:vAlign w:val="center"/>
          </w:tcPr>
          <w:p w14:paraId="4FE8CEA6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70" w:type="dxa"/>
            <w:vAlign w:val="center"/>
          </w:tcPr>
          <w:p w14:paraId="314C9803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洛阳普泰生物技术有限公司</w:t>
            </w:r>
          </w:p>
        </w:tc>
        <w:tc>
          <w:tcPr>
            <w:tcW w:w="2984" w:type="dxa"/>
            <w:vAlign w:val="center"/>
          </w:tcPr>
          <w:p w14:paraId="62707F88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10D97973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间接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5D38E0E6" w14:textId="77777777">
        <w:trPr>
          <w:trHeight w:val="963"/>
        </w:trPr>
        <w:tc>
          <w:tcPr>
            <w:tcW w:w="890" w:type="dxa"/>
            <w:vAlign w:val="center"/>
          </w:tcPr>
          <w:p w14:paraId="74ED35A6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70" w:type="dxa"/>
            <w:vAlign w:val="center"/>
          </w:tcPr>
          <w:p w14:paraId="4B300470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青岛立见诊断技术发展中心</w:t>
            </w:r>
          </w:p>
        </w:tc>
        <w:tc>
          <w:tcPr>
            <w:tcW w:w="2984" w:type="dxa"/>
            <w:vAlign w:val="center"/>
          </w:tcPr>
          <w:p w14:paraId="0C271315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非洲猪瘟病毒阻断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5213D0AA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阻断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4EC79D04" w14:textId="77777777">
        <w:trPr>
          <w:trHeight w:val="933"/>
        </w:trPr>
        <w:tc>
          <w:tcPr>
            <w:tcW w:w="890" w:type="dxa"/>
            <w:vAlign w:val="center"/>
          </w:tcPr>
          <w:p w14:paraId="6A18BAE8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70" w:type="dxa"/>
            <w:vAlign w:val="center"/>
          </w:tcPr>
          <w:p w14:paraId="51C750F0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青岛瑞尔唯特生物技术有限公司</w:t>
            </w:r>
          </w:p>
        </w:tc>
        <w:tc>
          <w:tcPr>
            <w:tcW w:w="2984" w:type="dxa"/>
            <w:vAlign w:val="center"/>
          </w:tcPr>
          <w:p w14:paraId="6678EE49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非洲猪瘟病毒阻断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485A6453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阻断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17A25B5F" w14:textId="77777777">
        <w:trPr>
          <w:trHeight w:val="869"/>
        </w:trPr>
        <w:tc>
          <w:tcPr>
            <w:tcW w:w="890" w:type="dxa"/>
            <w:vAlign w:val="center"/>
          </w:tcPr>
          <w:p w14:paraId="5ADF8CA0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70" w:type="dxa"/>
            <w:vAlign w:val="center"/>
          </w:tcPr>
          <w:p w14:paraId="4D22BEB9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青岛易邦生物工程有限公司</w:t>
            </w:r>
          </w:p>
        </w:tc>
        <w:tc>
          <w:tcPr>
            <w:tcW w:w="2984" w:type="dxa"/>
            <w:vAlign w:val="center"/>
          </w:tcPr>
          <w:p w14:paraId="48FBAEED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非洲猪瘟病毒阻断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7A728D44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阻断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1150844F" w14:textId="77777777">
        <w:trPr>
          <w:trHeight w:val="869"/>
        </w:trPr>
        <w:tc>
          <w:tcPr>
            <w:tcW w:w="890" w:type="dxa"/>
            <w:vAlign w:val="center"/>
          </w:tcPr>
          <w:p w14:paraId="4A98141E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670" w:type="dxa"/>
            <w:vAlign w:val="center"/>
          </w:tcPr>
          <w:p w14:paraId="47489D1D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唐山怡安生物工程有限公司</w:t>
            </w:r>
          </w:p>
        </w:tc>
        <w:tc>
          <w:tcPr>
            <w:tcW w:w="2984" w:type="dxa"/>
            <w:vAlign w:val="center"/>
          </w:tcPr>
          <w:p w14:paraId="47C02FAF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32F237B9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间接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617A4C46" w14:textId="77777777">
        <w:trPr>
          <w:trHeight w:val="869"/>
        </w:trPr>
        <w:tc>
          <w:tcPr>
            <w:tcW w:w="890" w:type="dxa"/>
            <w:vAlign w:val="center"/>
          </w:tcPr>
          <w:p w14:paraId="58F084D8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70" w:type="dxa"/>
            <w:vAlign w:val="center"/>
          </w:tcPr>
          <w:p w14:paraId="1E252A83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天津威特生物医药有限责任公司</w:t>
            </w:r>
          </w:p>
        </w:tc>
        <w:tc>
          <w:tcPr>
            <w:tcW w:w="2984" w:type="dxa"/>
            <w:vAlign w:val="center"/>
          </w:tcPr>
          <w:p w14:paraId="12DCA77A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非洲猪瘟病毒间接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3611BC87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间接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43E41DBB" w14:textId="77777777">
        <w:trPr>
          <w:trHeight w:val="869"/>
        </w:trPr>
        <w:tc>
          <w:tcPr>
            <w:tcW w:w="890" w:type="dxa"/>
            <w:vAlign w:val="center"/>
          </w:tcPr>
          <w:p w14:paraId="2BCD1357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70" w:type="dxa"/>
            <w:vAlign w:val="center"/>
          </w:tcPr>
          <w:p w14:paraId="756BB862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天之泰生物技术研究院</w:t>
            </w:r>
          </w:p>
          <w:p w14:paraId="408D8841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珠海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有限公司</w:t>
            </w:r>
          </w:p>
        </w:tc>
        <w:tc>
          <w:tcPr>
            <w:tcW w:w="2984" w:type="dxa"/>
            <w:vAlign w:val="center"/>
          </w:tcPr>
          <w:p w14:paraId="10B0FACF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非洲猪瘟病毒抗体</w:t>
            </w:r>
            <w:r>
              <w:rPr>
                <w:spacing w:val="-20"/>
                <w:sz w:val="28"/>
                <w:szCs w:val="28"/>
              </w:rPr>
              <w:t>ELISA</w:t>
            </w:r>
            <w:r>
              <w:rPr>
                <w:spacing w:val="-20"/>
                <w:sz w:val="28"/>
                <w:szCs w:val="28"/>
              </w:rPr>
              <w:t>检测试剂盒（间接法）</w:t>
            </w:r>
          </w:p>
        </w:tc>
        <w:tc>
          <w:tcPr>
            <w:tcW w:w="1754" w:type="dxa"/>
            <w:vAlign w:val="center"/>
          </w:tcPr>
          <w:p w14:paraId="70929ED4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间接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021FE7E6" w14:textId="77777777">
        <w:trPr>
          <w:trHeight w:val="869"/>
        </w:trPr>
        <w:tc>
          <w:tcPr>
            <w:tcW w:w="890" w:type="dxa"/>
            <w:vAlign w:val="center"/>
          </w:tcPr>
          <w:p w14:paraId="21556C5F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70" w:type="dxa"/>
            <w:vAlign w:val="center"/>
          </w:tcPr>
          <w:p w14:paraId="652B3F64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天之泰生物技术研究院</w:t>
            </w:r>
          </w:p>
          <w:p w14:paraId="472BD916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珠海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有限公司</w:t>
            </w:r>
          </w:p>
        </w:tc>
        <w:tc>
          <w:tcPr>
            <w:tcW w:w="2984" w:type="dxa"/>
            <w:vAlign w:val="center"/>
          </w:tcPr>
          <w:p w14:paraId="78340132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非洲猪瘟病毒抗体</w:t>
            </w:r>
            <w:r>
              <w:rPr>
                <w:spacing w:val="-20"/>
                <w:sz w:val="28"/>
                <w:szCs w:val="28"/>
              </w:rPr>
              <w:t>ELISA</w:t>
            </w:r>
            <w:r>
              <w:rPr>
                <w:spacing w:val="-20"/>
                <w:sz w:val="28"/>
                <w:szCs w:val="28"/>
              </w:rPr>
              <w:t>检测试剂盒（阻断法）</w:t>
            </w:r>
          </w:p>
        </w:tc>
        <w:tc>
          <w:tcPr>
            <w:tcW w:w="1754" w:type="dxa"/>
            <w:vAlign w:val="center"/>
          </w:tcPr>
          <w:p w14:paraId="7E1EE40E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阻断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41C7FD0D" w14:textId="77777777">
        <w:trPr>
          <w:trHeight w:val="869"/>
        </w:trPr>
        <w:tc>
          <w:tcPr>
            <w:tcW w:w="890" w:type="dxa"/>
            <w:vAlign w:val="center"/>
          </w:tcPr>
          <w:p w14:paraId="1D100AF2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70" w:type="dxa"/>
            <w:vAlign w:val="center"/>
          </w:tcPr>
          <w:p w14:paraId="0B8095B9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武汉科前生物股份有限公司</w:t>
            </w:r>
          </w:p>
        </w:tc>
        <w:tc>
          <w:tcPr>
            <w:tcW w:w="2984" w:type="dxa"/>
            <w:vAlign w:val="center"/>
          </w:tcPr>
          <w:p w14:paraId="5EFCA057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非洲猪瘟病毒间接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1CA0040C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间接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751FFFC3" w14:textId="77777777">
        <w:trPr>
          <w:trHeight w:val="869"/>
        </w:trPr>
        <w:tc>
          <w:tcPr>
            <w:tcW w:w="890" w:type="dxa"/>
            <w:vAlign w:val="center"/>
          </w:tcPr>
          <w:p w14:paraId="3043BA82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70" w:type="dxa"/>
            <w:vAlign w:val="center"/>
          </w:tcPr>
          <w:p w14:paraId="3156DE73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肇庆大华农生物药品有限公司</w:t>
            </w:r>
          </w:p>
        </w:tc>
        <w:tc>
          <w:tcPr>
            <w:tcW w:w="2984" w:type="dxa"/>
            <w:vAlign w:val="center"/>
          </w:tcPr>
          <w:p w14:paraId="6CA0B7B8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非洲猪瘟病毒夹心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6CB4F4CB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夹心</w:t>
            </w:r>
            <w:r>
              <w:rPr>
                <w:sz w:val="28"/>
                <w:szCs w:val="28"/>
              </w:rPr>
              <w:t>ELISA</w:t>
            </w:r>
          </w:p>
        </w:tc>
      </w:tr>
      <w:tr w:rsidR="00A36B2B" w14:paraId="558FE0C0" w14:textId="77777777">
        <w:trPr>
          <w:trHeight w:val="879"/>
        </w:trPr>
        <w:tc>
          <w:tcPr>
            <w:tcW w:w="890" w:type="dxa"/>
            <w:vAlign w:val="center"/>
          </w:tcPr>
          <w:p w14:paraId="67A3CAF5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70" w:type="dxa"/>
            <w:vAlign w:val="center"/>
          </w:tcPr>
          <w:p w14:paraId="11AE013B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郑州中道生物技术有限公司</w:t>
            </w:r>
          </w:p>
        </w:tc>
        <w:tc>
          <w:tcPr>
            <w:tcW w:w="2984" w:type="dxa"/>
            <w:vAlign w:val="center"/>
          </w:tcPr>
          <w:p w14:paraId="5B72014F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非洲猪瘟病毒间接</w:t>
            </w:r>
            <w:r>
              <w:rPr>
                <w:sz w:val="28"/>
                <w:szCs w:val="28"/>
              </w:rPr>
              <w:t>ELISA</w:t>
            </w:r>
            <w:r>
              <w:rPr>
                <w:sz w:val="28"/>
                <w:szCs w:val="28"/>
              </w:rPr>
              <w:t>抗体检测试剂盒</w:t>
            </w:r>
          </w:p>
        </w:tc>
        <w:tc>
          <w:tcPr>
            <w:tcW w:w="1754" w:type="dxa"/>
            <w:vAlign w:val="center"/>
          </w:tcPr>
          <w:p w14:paraId="3FA91B7A" w14:textId="77777777" w:rsidR="00A36B2B" w:rsidRDefault="003450C2"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间接</w:t>
            </w:r>
            <w:r>
              <w:rPr>
                <w:sz w:val="28"/>
                <w:szCs w:val="28"/>
              </w:rPr>
              <w:t>ELISA</w:t>
            </w:r>
          </w:p>
        </w:tc>
      </w:tr>
    </w:tbl>
    <w:p w14:paraId="0BADFFE4" w14:textId="77777777" w:rsidR="00A36B2B" w:rsidRDefault="003450C2">
      <w:pPr>
        <w:pStyle w:val="ad"/>
        <w:spacing w:line="560" w:lineRule="exact"/>
        <w:jc w:val="both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注：检测样品类型均仅限于猪血清。</w:t>
      </w:r>
    </w:p>
    <w:p w14:paraId="2D3E9503" w14:textId="77777777" w:rsidR="00A36B2B" w:rsidRDefault="00A36B2B">
      <w:pPr>
        <w:pStyle w:val="ad"/>
        <w:spacing w:line="560" w:lineRule="exact"/>
        <w:jc w:val="both"/>
        <w:rPr>
          <w:rFonts w:ascii="仿宋_GB2312" w:eastAsia="仿宋_GB2312"/>
          <w:bCs/>
          <w:sz w:val="32"/>
          <w:szCs w:val="32"/>
        </w:rPr>
      </w:pPr>
    </w:p>
    <w:p w14:paraId="54E75CFE" w14:textId="77777777" w:rsidR="00A36B2B" w:rsidRDefault="00A36B2B">
      <w:pPr>
        <w:pStyle w:val="ad"/>
        <w:spacing w:line="560" w:lineRule="exact"/>
        <w:rPr>
          <w:rFonts w:ascii="仿宋_GB2312" w:eastAsia="仿宋_GB2312"/>
          <w:bCs/>
          <w:sz w:val="32"/>
          <w:szCs w:val="32"/>
        </w:rPr>
      </w:pPr>
    </w:p>
    <w:p w14:paraId="4AE7725C" w14:textId="77777777" w:rsidR="00A36B2B" w:rsidRDefault="00A36B2B">
      <w:pPr>
        <w:pStyle w:val="ad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14:paraId="2C1B1774" w14:textId="77777777" w:rsidR="00A36B2B" w:rsidRDefault="00A36B2B">
      <w:pPr>
        <w:pStyle w:val="ad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14:paraId="265F836D" w14:textId="77777777" w:rsidR="00A36B2B" w:rsidRDefault="00A36B2B">
      <w:pPr>
        <w:pStyle w:val="ad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14:paraId="3941AE9C" w14:textId="77777777" w:rsidR="00A36B2B" w:rsidRDefault="00A36B2B">
      <w:pPr>
        <w:pStyle w:val="ad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14:paraId="27D4717D" w14:textId="77777777" w:rsidR="00A36B2B" w:rsidRDefault="00A36B2B">
      <w:pPr>
        <w:pStyle w:val="ad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14:paraId="1C128195" w14:textId="77777777" w:rsidR="00A36B2B" w:rsidRDefault="00A36B2B">
      <w:pPr>
        <w:pStyle w:val="ad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14:paraId="0D01FB50" w14:textId="77777777" w:rsidR="00A36B2B" w:rsidRDefault="00A36B2B">
      <w:pPr>
        <w:pStyle w:val="ad"/>
        <w:spacing w:line="560" w:lineRule="exact"/>
        <w:jc w:val="both"/>
        <w:rPr>
          <w:rFonts w:ascii="仿宋_GB2312" w:eastAsia="仿宋_GB2312"/>
          <w:bCs/>
          <w:sz w:val="32"/>
          <w:szCs w:val="32"/>
        </w:rPr>
      </w:pPr>
    </w:p>
    <w:p w14:paraId="2012D8CC" w14:textId="77777777" w:rsidR="00A36B2B" w:rsidRDefault="00A36B2B">
      <w:pPr>
        <w:pStyle w:val="ad"/>
        <w:spacing w:line="800" w:lineRule="exact"/>
        <w:jc w:val="both"/>
        <w:rPr>
          <w:rFonts w:ascii="仿宋_GB2312" w:eastAsia="仿宋_GB2312"/>
          <w:bCs/>
          <w:sz w:val="32"/>
          <w:szCs w:val="32"/>
        </w:rPr>
      </w:pPr>
    </w:p>
    <w:p w14:paraId="0E13CE73" w14:textId="77777777" w:rsidR="00A36B2B" w:rsidRDefault="00D62F64">
      <w:pPr>
        <w:spacing w:line="500" w:lineRule="exact"/>
        <w:ind w:firstLineChars="100" w:firstLine="276"/>
        <w:rPr>
          <w:rFonts w:ascii="仿宋" w:eastAsia="仿宋" w:hAnsi="仿宋" w:cs="仿宋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pict w14:anchorId="4319370C">
          <v:line id="_x0000_s2050" style="position:absolute;left:0;text-align:left;flip:y;z-index:251659264" from="-.85pt,.1pt" to="441.2pt,.3pt" o:gfxdata="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KiJ1NMAAAAEAQAADwAAAAAAAAABACAAAAAiAAAAZHJzL2Rv&#10;d25yZXYueG1sUEsBAhQAFAAAAAgAh07iQKAvPJoGAgAAAQQAAA4AAAAAAAAAAQAgAAAAIgEAAGRy&#10;cy9lMm9Eb2MueG1sUEsFBgAAAAAGAAYAWQEAAJoFAAAAAA==&#10;"/>
        </w:pict>
      </w:r>
      <w:r>
        <w:rPr>
          <w:color w:val="000000"/>
          <w:sz w:val="28"/>
          <w:szCs w:val="28"/>
        </w:rPr>
        <w:pict w14:anchorId="39619D27">
          <v:line id="_x0000_s2051" style="position:absolute;left:0;text-align:left;z-index:251660288" from="-.95pt,28.55pt" to="442.7pt,28.6pt" o:gfxdata="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LS5UtcAAAAIAQAADwAAAAAAAAABACAAAAAiAAAAZHJzL2Rvd25yZXYueG1s&#10;UEsBAhQAFAAAAAgAh07iQM8LDLL5AQAA9AMAAA4AAAAAAAAAAQAgAAAAJgEAAGRycy9lMm9Eb2Mu&#10;eG1sUEsFBgAAAAAGAAYAWQEAAJEFAAAAAA==&#10;"/>
        </w:pict>
      </w:r>
      <w:r w:rsidR="003450C2">
        <w:rPr>
          <w:rFonts w:ascii="仿宋_GB2312" w:hAnsi="仿宋_GB2312" w:cs="仿宋_GB2312" w:hint="eastAsia"/>
          <w:color w:val="000000"/>
          <w:sz w:val="28"/>
          <w:szCs w:val="28"/>
        </w:rPr>
        <w:t xml:space="preserve">连云港市赣榆区农业农村局办公室          </w:t>
      </w:r>
      <w:r w:rsidR="003450C2">
        <w:rPr>
          <w:color w:val="000000"/>
          <w:sz w:val="28"/>
          <w:szCs w:val="28"/>
        </w:rPr>
        <w:t>202</w:t>
      </w:r>
      <w:r w:rsidR="003450C2">
        <w:rPr>
          <w:rFonts w:hint="eastAsia"/>
          <w:color w:val="000000"/>
          <w:sz w:val="28"/>
          <w:szCs w:val="28"/>
        </w:rPr>
        <w:t>1</w:t>
      </w:r>
      <w:r w:rsidR="003450C2">
        <w:rPr>
          <w:rFonts w:ascii="仿宋_GB2312" w:hAnsi="仿宋_GB2312" w:cs="仿宋_GB2312" w:hint="eastAsia"/>
          <w:color w:val="000000"/>
          <w:sz w:val="28"/>
          <w:szCs w:val="28"/>
        </w:rPr>
        <w:t>年</w:t>
      </w:r>
      <w:r w:rsidR="003450C2">
        <w:rPr>
          <w:rFonts w:hint="eastAsia"/>
          <w:color w:val="000000"/>
          <w:sz w:val="28"/>
          <w:szCs w:val="28"/>
        </w:rPr>
        <w:t>7</w:t>
      </w:r>
      <w:r w:rsidR="003450C2">
        <w:rPr>
          <w:rFonts w:ascii="仿宋_GB2312" w:hAnsi="仿宋_GB2312" w:cs="仿宋_GB2312" w:hint="eastAsia"/>
          <w:color w:val="000000"/>
          <w:sz w:val="28"/>
          <w:szCs w:val="28"/>
        </w:rPr>
        <w:t>月</w:t>
      </w:r>
      <w:r w:rsidR="003450C2">
        <w:rPr>
          <w:rFonts w:hint="eastAsia"/>
          <w:color w:val="000000"/>
          <w:sz w:val="28"/>
          <w:szCs w:val="28"/>
        </w:rPr>
        <w:t>26</w:t>
      </w:r>
      <w:r w:rsidR="003450C2">
        <w:rPr>
          <w:rFonts w:ascii="仿宋_GB2312" w:hAnsi="仿宋_GB2312" w:cs="仿宋_GB2312" w:hint="eastAsia"/>
          <w:color w:val="000000"/>
          <w:sz w:val="28"/>
          <w:szCs w:val="28"/>
        </w:rPr>
        <w:t>日印发</w:t>
      </w:r>
    </w:p>
    <w:p w14:paraId="28E3B811" w14:textId="77777777" w:rsidR="00A36B2B" w:rsidRDefault="00A36B2B">
      <w:pPr>
        <w:pStyle w:val="ad"/>
        <w:spacing w:line="560" w:lineRule="exact"/>
        <w:jc w:val="both"/>
        <w:rPr>
          <w:rFonts w:ascii="仿宋_GB2312" w:eastAsia="仿宋_GB2312"/>
          <w:bCs/>
          <w:sz w:val="32"/>
          <w:szCs w:val="32"/>
        </w:rPr>
      </w:pPr>
    </w:p>
    <w:sectPr w:rsidR="00A36B2B" w:rsidSect="00A36B2B">
      <w:footerReference w:type="even" r:id="rId7"/>
      <w:footerReference w:type="default" r:id="rId8"/>
      <w:pgSz w:w="11906" w:h="16838"/>
      <w:pgMar w:top="1440" w:right="1474" w:bottom="1440" w:left="1588" w:header="851" w:footer="96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8F44" w14:textId="77777777" w:rsidR="00D62F64" w:rsidRDefault="00D62F64">
      <w:pPr>
        <w:spacing w:line="240" w:lineRule="auto"/>
      </w:pPr>
      <w:r>
        <w:separator/>
      </w:r>
    </w:p>
  </w:endnote>
  <w:endnote w:type="continuationSeparator" w:id="0">
    <w:p w14:paraId="53F91E48" w14:textId="77777777" w:rsidR="00D62F64" w:rsidRDefault="00D62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冼极">
    <w:altName w:val="MingLiU-ExtB"/>
    <w:charset w:val="88"/>
    <w:family w:val="roman"/>
    <w:pitch w:val="default"/>
    <w:sig w:usb0="00000000" w:usb1="00000000" w:usb2="00000010" w:usb3="00000000" w:csb0="00100000" w:csb1="00000000"/>
  </w:font>
  <w:font w:name="溘冼_GB2312">
    <w:altName w:val="MingLiU"/>
    <w:charset w:val="88"/>
    <w:family w:val="modern"/>
    <w:pitch w:val="default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33F8" w14:textId="77777777" w:rsidR="00A36B2B" w:rsidRDefault="00D62F64">
    <w:pPr>
      <w:pStyle w:val="a8"/>
      <w:ind w:firstLine="0"/>
      <w:rPr>
        <w:sz w:val="28"/>
      </w:rPr>
    </w:pPr>
    <w:r>
      <w:rPr>
        <w:sz w:val="28"/>
      </w:rPr>
      <w:pict w14:anchorId="7015F00B"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margin-left:196.8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WH3Et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hYfcS3gEAAL4DAAAOAAAAAAAA&#10;AAEAIAAAAB4BAABkcnMvZTJvRG9jLnhtbFBLBQYAAAAABgAGAFkBAABuBQAAAAA=&#10;" filled="f" stroked="f">
          <v:textbox style="mso-fit-shape-to-text:t" inset="0,0,0,0">
            <w:txbxContent>
              <w:p w14:paraId="5E1E2396" w14:textId="77777777" w:rsidR="00A36B2B" w:rsidRDefault="00A36B2B">
                <w:pPr>
                  <w:pStyle w:val="a8"/>
                  <w:ind w:firstLine="0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3450C2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B7E8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A450" w14:textId="77777777" w:rsidR="00A36B2B" w:rsidRDefault="00D62F64">
    <w:pPr>
      <w:pStyle w:val="a8"/>
      <w:ind w:right="339" w:firstLine="0"/>
      <w:rPr>
        <w:sz w:val="28"/>
      </w:rPr>
    </w:pPr>
    <w:r>
      <w:rPr>
        <w:sz w:val="28"/>
      </w:rPr>
      <w:pict w14:anchorId="14A6CD49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margin-left:196.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 filled="f" stroked="f">
          <v:textbox style="mso-fit-shape-to-text:t" inset="0,0,0,0">
            <w:txbxContent>
              <w:p w14:paraId="7C56FA77" w14:textId="77777777" w:rsidR="00A36B2B" w:rsidRDefault="00A36B2B">
                <w:pPr>
                  <w:pStyle w:val="a8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3450C2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B7E8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5D512" w14:textId="77777777" w:rsidR="00D62F64" w:rsidRDefault="00D62F64">
      <w:pPr>
        <w:spacing w:line="240" w:lineRule="auto"/>
      </w:pPr>
      <w:r>
        <w:separator/>
      </w:r>
    </w:p>
  </w:footnote>
  <w:footnote w:type="continuationSeparator" w:id="0">
    <w:p w14:paraId="0739D871" w14:textId="77777777" w:rsidR="00D62F64" w:rsidRDefault="00D62F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579"/>
  <w:noPunctuationKerning/>
  <w:characterSpacingControl w:val="compressPunctuation"/>
  <w:hdrShapeDefaults>
    <o:shapedefaults v:ext="edit" spidmax="2052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1DE"/>
    <w:rsid w:val="00036DB4"/>
    <w:rsid w:val="00063D73"/>
    <w:rsid w:val="00066140"/>
    <w:rsid w:val="00084D0D"/>
    <w:rsid w:val="00085593"/>
    <w:rsid w:val="000915A7"/>
    <w:rsid w:val="000A14A0"/>
    <w:rsid w:val="000E110E"/>
    <w:rsid w:val="00111F1D"/>
    <w:rsid w:val="001162BF"/>
    <w:rsid w:val="0015411A"/>
    <w:rsid w:val="001903E9"/>
    <w:rsid w:val="001B11EE"/>
    <w:rsid w:val="001F3A39"/>
    <w:rsid w:val="002371A2"/>
    <w:rsid w:val="00292A29"/>
    <w:rsid w:val="002D4572"/>
    <w:rsid w:val="00327775"/>
    <w:rsid w:val="003450C2"/>
    <w:rsid w:val="0036608A"/>
    <w:rsid w:val="003A3067"/>
    <w:rsid w:val="003D0F0C"/>
    <w:rsid w:val="003D59AC"/>
    <w:rsid w:val="003F220A"/>
    <w:rsid w:val="00432A8B"/>
    <w:rsid w:val="00475086"/>
    <w:rsid w:val="004819EA"/>
    <w:rsid w:val="00495990"/>
    <w:rsid w:val="004C1DB8"/>
    <w:rsid w:val="004E4203"/>
    <w:rsid w:val="004F5669"/>
    <w:rsid w:val="00654D8B"/>
    <w:rsid w:val="007A119B"/>
    <w:rsid w:val="007A2869"/>
    <w:rsid w:val="007D7C24"/>
    <w:rsid w:val="008872F7"/>
    <w:rsid w:val="0090417B"/>
    <w:rsid w:val="009227E2"/>
    <w:rsid w:val="00A36B2B"/>
    <w:rsid w:val="00A43EBA"/>
    <w:rsid w:val="00A621DE"/>
    <w:rsid w:val="00A63F97"/>
    <w:rsid w:val="00AB757B"/>
    <w:rsid w:val="00AE78B6"/>
    <w:rsid w:val="00AF5D86"/>
    <w:rsid w:val="00B04DDB"/>
    <w:rsid w:val="00B150B1"/>
    <w:rsid w:val="00B23977"/>
    <w:rsid w:val="00BB05E6"/>
    <w:rsid w:val="00BD4E7C"/>
    <w:rsid w:val="00C50859"/>
    <w:rsid w:val="00C65BB1"/>
    <w:rsid w:val="00CA7929"/>
    <w:rsid w:val="00CB4651"/>
    <w:rsid w:val="00CE68BD"/>
    <w:rsid w:val="00D15AE0"/>
    <w:rsid w:val="00D17C2C"/>
    <w:rsid w:val="00D62F64"/>
    <w:rsid w:val="00DE776E"/>
    <w:rsid w:val="00E164E4"/>
    <w:rsid w:val="00EA4545"/>
    <w:rsid w:val="00EB7E81"/>
    <w:rsid w:val="00FB4496"/>
    <w:rsid w:val="00FB746C"/>
    <w:rsid w:val="00FD2E05"/>
    <w:rsid w:val="02A05496"/>
    <w:rsid w:val="03EB7068"/>
    <w:rsid w:val="06C74BBD"/>
    <w:rsid w:val="071728A1"/>
    <w:rsid w:val="07AC2A40"/>
    <w:rsid w:val="099514E6"/>
    <w:rsid w:val="0C4E0CA4"/>
    <w:rsid w:val="0DE71C3E"/>
    <w:rsid w:val="149C3216"/>
    <w:rsid w:val="188F3762"/>
    <w:rsid w:val="1ABC26DA"/>
    <w:rsid w:val="1AE65EBB"/>
    <w:rsid w:val="1BB035CC"/>
    <w:rsid w:val="200E69AA"/>
    <w:rsid w:val="29FF1A14"/>
    <w:rsid w:val="2B683540"/>
    <w:rsid w:val="2D7F02C0"/>
    <w:rsid w:val="3039270E"/>
    <w:rsid w:val="33F43DCF"/>
    <w:rsid w:val="35C357C5"/>
    <w:rsid w:val="363476AE"/>
    <w:rsid w:val="39D07D2F"/>
    <w:rsid w:val="3CA11B5D"/>
    <w:rsid w:val="3D7D79E8"/>
    <w:rsid w:val="3E10296F"/>
    <w:rsid w:val="3F4F76DC"/>
    <w:rsid w:val="3FCA3629"/>
    <w:rsid w:val="3FCD4B1C"/>
    <w:rsid w:val="420715CB"/>
    <w:rsid w:val="42BF6612"/>
    <w:rsid w:val="42F31FA9"/>
    <w:rsid w:val="44A64BDE"/>
    <w:rsid w:val="45163DCE"/>
    <w:rsid w:val="459423C7"/>
    <w:rsid w:val="47A06B63"/>
    <w:rsid w:val="4AE43494"/>
    <w:rsid w:val="4F1B4D7C"/>
    <w:rsid w:val="4F8D1AB3"/>
    <w:rsid w:val="509E5AB0"/>
    <w:rsid w:val="5263251B"/>
    <w:rsid w:val="560601D5"/>
    <w:rsid w:val="5CDB288E"/>
    <w:rsid w:val="60127A24"/>
    <w:rsid w:val="64822D61"/>
    <w:rsid w:val="664B2E68"/>
    <w:rsid w:val="681E4CB1"/>
    <w:rsid w:val="682C108C"/>
    <w:rsid w:val="68D7630E"/>
    <w:rsid w:val="6F3526E4"/>
    <w:rsid w:val="765D4940"/>
    <w:rsid w:val="76F0158D"/>
    <w:rsid w:val="7AD7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  <w14:docId w14:val="67F01ABD"/>
  <w15:docId w15:val="{5F22B48B-6FFD-4A05-A046-7D04AD80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A36B2B"/>
    <w:pPr>
      <w:widowControl w:val="0"/>
      <w:spacing w:line="560" w:lineRule="exact"/>
      <w:ind w:firstLine="624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A36B2B"/>
    <w:pPr>
      <w:keepNext/>
      <w:keepLines/>
      <w:ind w:firstLine="0"/>
      <w:jc w:val="center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qFormat/>
    <w:rsid w:val="00A36B2B"/>
    <w:pPr>
      <w:keepNext/>
      <w:keepLines/>
      <w:ind w:firstLine="0"/>
      <w:jc w:val="center"/>
      <w:outlineLvl w:val="1"/>
    </w:pPr>
    <w:rPr>
      <w:rFonts w:ascii="Arial" w:eastAsia="楷体_GB2312" w:hAnsi="Arial"/>
    </w:rPr>
  </w:style>
  <w:style w:type="paragraph" w:styleId="3">
    <w:name w:val="heading 3"/>
    <w:basedOn w:val="a"/>
    <w:next w:val="a1"/>
    <w:qFormat/>
    <w:rsid w:val="00A36B2B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标号正文"/>
    <w:basedOn w:val="a"/>
    <w:next w:val="a"/>
    <w:uiPriority w:val="99"/>
    <w:qFormat/>
    <w:rsid w:val="00A36B2B"/>
    <w:pPr>
      <w:tabs>
        <w:tab w:val="left" w:pos="1540"/>
      </w:tabs>
      <w:overflowPunct w:val="0"/>
      <w:snapToGrid w:val="0"/>
      <w:spacing w:line="360" w:lineRule="auto"/>
      <w:ind w:firstLine="1040"/>
      <w:jc w:val="left"/>
    </w:pPr>
    <w:rPr>
      <w:rFonts w:ascii="Arial" w:hAnsi="Arial"/>
      <w:sz w:val="24"/>
    </w:rPr>
  </w:style>
  <w:style w:type="paragraph" w:styleId="a1">
    <w:name w:val="Normal Indent"/>
    <w:basedOn w:val="a"/>
    <w:qFormat/>
    <w:rsid w:val="00A36B2B"/>
    <w:pPr>
      <w:ind w:firstLine="420"/>
    </w:pPr>
  </w:style>
  <w:style w:type="paragraph" w:styleId="a5">
    <w:name w:val="Body Text Indent"/>
    <w:basedOn w:val="a"/>
    <w:rsid w:val="00A36B2B"/>
    <w:pPr>
      <w:ind w:left="1120" w:hanging="1120"/>
    </w:pPr>
  </w:style>
  <w:style w:type="paragraph" w:styleId="a6">
    <w:name w:val="Balloon Text"/>
    <w:basedOn w:val="a"/>
    <w:link w:val="a7"/>
    <w:rsid w:val="00A36B2B"/>
    <w:pPr>
      <w:spacing w:line="240" w:lineRule="auto"/>
    </w:pPr>
    <w:rPr>
      <w:sz w:val="18"/>
      <w:szCs w:val="18"/>
    </w:rPr>
  </w:style>
  <w:style w:type="paragraph" w:styleId="a8">
    <w:name w:val="footer"/>
    <w:basedOn w:val="a"/>
    <w:rsid w:val="00A36B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rsid w:val="00A36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a">
    <w:name w:val="Table Grid"/>
    <w:basedOn w:val="a3"/>
    <w:rsid w:val="00A36B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2"/>
    <w:rsid w:val="00A36B2B"/>
  </w:style>
  <w:style w:type="character" w:customStyle="1" w:styleId="a7">
    <w:name w:val="批注框文本 字符"/>
    <w:link w:val="a6"/>
    <w:rsid w:val="00A36B2B"/>
    <w:rPr>
      <w:rFonts w:eastAsia="仿宋_GB2312"/>
      <w:kern w:val="2"/>
      <w:sz w:val="18"/>
      <w:szCs w:val="18"/>
    </w:rPr>
  </w:style>
  <w:style w:type="paragraph" w:customStyle="1" w:styleId="ac">
    <w:name w:val="主题词"/>
    <w:basedOn w:val="a"/>
    <w:rsid w:val="00A36B2B"/>
    <w:pPr>
      <w:widowControl/>
      <w:autoSpaceDE w:val="0"/>
      <w:autoSpaceDN w:val="0"/>
      <w:adjustRightInd w:val="0"/>
      <w:spacing w:line="240" w:lineRule="atLeast"/>
      <w:ind w:firstLine="0"/>
      <w:jc w:val="left"/>
    </w:pPr>
    <w:rPr>
      <w:rFonts w:ascii="冼极" w:eastAsia="冼极"/>
      <w:b/>
      <w:kern w:val="0"/>
    </w:rPr>
  </w:style>
  <w:style w:type="paragraph" w:customStyle="1" w:styleId="ad">
    <w:name w:val="线型"/>
    <w:basedOn w:val="a"/>
    <w:rsid w:val="00A36B2B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  <w:style w:type="paragraph" w:customStyle="1" w:styleId="ae">
    <w:name w:val="印发栏"/>
    <w:basedOn w:val="a"/>
    <w:rsid w:val="00A36B2B"/>
    <w:pPr>
      <w:widowControl/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ind w:firstLine="0"/>
      <w:jc w:val="left"/>
    </w:pPr>
    <w:rPr>
      <w:rFonts w:ascii="溘冼_GB2312" w:eastAsia="溘冼_GB2312"/>
      <w:kern w:val="0"/>
      <w:sz w:val="28"/>
    </w:rPr>
  </w:style>
  <w:style w:type="paragraph" w:customStyle="1" w:styleId="af">
    <w:name w:val="印数"/>
    <w:basedOn w:val="ae"/>
    <w:rsid w:val="00A36B2B"/>
    <w:pPr>
      <w:jc w:val="right"/>
    </w:pPr>
  </w:style>
  <w:style w:type="paragraph" w:customStyle="1" w:styleId="af0">
    <w:name w:val="抄送栏"/>
    <w:basedOn w:val="a"/>
    <w:rsid w:val="00A36B2B"/>
    <w:pPr>
      <w:widowControl/>
      <w:autoSpaceDE w:val="0"/>
      <w:autoSpaceDN w:val="0"/>
      <w:adjustRightInd w:val="0"/>
      <w:spacing w:line="454" w:lineRule="atLeast"/>
      <w:ind w:left="851" w:hanging="851"/>
    </w:pPr>
    <w:rPr>
      <w:rFonts w:ascii="溘冼_GB2312" w:eastAsia="溘冼_GB2312"/>
      <w:kern w:val="0"/>
      <w:sz w:val="28"/>
    </w:rPr>
  </w:style>
  <w:style w:type="paragraph" w:customStyle="1" w:styleId="af1">
    <w:name w:val="主送单位"/>
    <w:basedOn w:val="a"/>
    <w:qFormat/>
    <w:rsid w:val="00A36B2B"/>
    <w:pPr>
      <w:widowControl/>
      <w:autoSpaceDE w:val="0"/>
      <w:autoSpaceDN w:val="0"/>
      <w:adjustRightInd w:val="0"/>
      <w:ind w:firstLine="0"/>
    </w:pPr>
    <w:rPr>
      <w:rFonts w:ascii="溘冼_GB2312" w:eastAsia="溘冼_GB2312"/>
      <w:spacing w:val="-4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066;&#20892;&#22996;&#23454;&#26045;&#26041;&#26696;\&#24066;&#20892;&#22996;&#20844;&#25991;\&#27491;&#25991;&#27169;&#26495;\&#19968;&#33324;&#20844;&#2599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一般公文模板.dot</Template>
  <TotalTime>30</TotalTime>
  <Pages>1</Pages>
  <Words>302</Words>
  <Characters>1724</Characters>
  <Application>Microsoft Office Word</Application>
  <DocSecurity>0</DocSecurity>
  <Lines>14</Lines>
  <Paragraphs>4</Paragraphs>
  <ScaleCrop>false</ScaleCrop>
  <Company>sy27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连政发〔2000〕  号</dc:title>
  <dc:creator>管理员</dc:creator>
  <cp:lastModifiedBy>徐 逸寒</cp:lastModifiedBy>
  <cp:revision>6</cp:revision>
  <cp:lastPrinted>2021-07-30T07:59:00Z</cp:lastPrinted>
  <dcterms:created xsi:type="dcterms:W3CDTF">2017-05-12T01:33:00Z</dcterms:created>
  <dcterms:modified xsi:type="dcterms:W3CDTF">2021-10-22T09:44:00Z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431415531_btnclosed</vt:lpwstr>
  </property>
  <property fmtid="{D5CDD505-2E9C-101B-9397-08002B2CF9AE}" pid="4" name="ICV">
    <vt:lpwstr>E66D7F2E897443C5BB9358AB476E702D</vt:lpwstr>
  </property>
</Properties>
</file>