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41F6B" w14:textId="77777777" w:rsidR="00C11E17" w:rsidRDefault="00C11E17" w:rsidP="00C11E17">
      <w:pPr>
        <w:spacing w:line="400" w:lineRule="exact"/>
        <w:rPr>
          <w:rFonts w:ascii="黑体" w:eastAsia="黑体" w:hAnsi="黑体" w:cs="黑体" w:hint="eastAsia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 xml:space="preserve">附件3 </w:t>
      </w:r>
    </w:p>
    <w:p w14:paraId="55C61FA4" w14:textId="77777777" w:rsidR="00C11E17" w:rsidRDefault="00C11E17" w:rsidP="00C11E17">
      <w:pPr>
        <w:spacing w:line="400" w:lineRule="exact"/>
        <w:rPr>
          <w:rFonts w:eastAsia="仿宋_GB2312"/>
          <w:color w:val="000000"/>
          <w:sz w:val="28"/>
          <w:szCs w:val="28"/>
          <w:lang w:bidi="ar"/>
        </w:rPr>
      </w:pPr>
    </w:p>
    <w:p w14:paraId="2CB8B344" w14:textId="77777777" w:rsidR="00C11E17" w:rsidRDefault="00C11E17" w:rsidP="00C11E17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-6"/>
          <w:kern w:val="0"/>
          <w:sz w:val="44"/>
          <w:szCs w:val="44"/>
          <w:lang w:bidi="ar"/>
        </w:rPr>
        <w:t>非洲猪瘟等重大动物疫病大洗消突击行动报表</w:t>
      </w:r>
    </w:p>
    <w:p w14:paraId="44C205A1" w14:textId="77777777" w:rsidR="00C11E17" w:rsidRDefault="00C11E17" w:rsidP="00C11E17">
      <w:pPr>
        <w:spacing w:line="520" w:lineRule="exact"/>
        <w:jc w:val="center"/>
        <w:rPr>
          <w:rFonts w:eastAsia="仿宋_GB2312"/>
          <w:color w:val="000000"/>
          <w:sz w:val="32"/>
          <w:szCs w:val="32"/>
        </w:rPr>
      </w:pPr>
    </w:p>
    <w:p w14:paraId="625EC7BB" w14:textId="77777777" w:rsidR="00C11E17" w:rsidRDefault="00C11E17" w:rsidP="00C11E17">
      <w:pPr>
        <w:spacing w:line="520" w:lineRule="exact"/>
        <w:ind w:firstLineChars="100" w:firstLine="21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Cs w:val="21"/>
          <w:lang w:bidi="ar"/>
        </w:rPr>
        <w:t>填报单位（盖章）：</w:t>
      </w:r>
      <w:r>
        <w:rPr>
          <w:rFonts w:eastAsia="仿宋_GB2312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eastAsia="仿宋_GB2312" w:hint="eastAsia"/>
          <w:color w:val="000000"/>
          <w:kern w:val="0"/>
          <w:szCs w:val="21"/>
          <w:lang w:bidi="ar"/>
        </w:rPr>
        <w:t>镇</w:t>
      </w:r>
      <w:r>
        <w:rPr>
          <w:rFonts w:eastAsia="仿宋_GB2312"/>
          <w:color w:val="000000"/>
          <w:kern w:val="0"/>
          <w:szCs w:val="21"/>
          <w:lang w:bidi="ar"/>
        </w:rPr>
        <w:t xml:space="preserve">     </w:t>
      </w:r>
      <w:r>
        <w:rPr>
          <w:rFonts w:eastAsia="仿宋_GB2312"/>
          <w:color w:val="000000"/>
          <w:sz w:val="24"/>
          <w:lang w:bidi="ar"/>
        </w:rPr>
        <w:t xml:space="preserve">           </w:t>
      </w:r>
      <w:r>
        <w:rPr>
          <w:rFonts w:eastAsia="仿宋_GB2312"/>
          <w:color w:val="000000"/>
          <w:sz w:val="24"/>
          <w:lang w:bidi="ar"/>
        </w:rPr>
        <w:t>时间：</w:t>
      </w:r>
      <w:r>
        <w:rPr>
          <w:rFonts w:eastAsia="仿宋_GB2312"/>
          <w:color w:val="000000"/>
          <w:sz w:val="24"/>
          <w:lang w:bidi="ar"/>
        </w:rPr>
        <w:t>2020</w:t>
      </w:r>
      <w:r>
        <w:rPr>
          <w:rFonts w:eastAsia="仿宋_GB2312"/>
          <w:color w:val="000000"/>
          <w:sz w:val="24"/>
          <w:lang w:bidi="ar"/>
        </w:rPr>
        <w:t>年</w:t>
      </w:r>
      <w:r>
        <w:rPr>
          <w:rFonts w:eastAsia="仿宋_GB2312"/>
          <w:color w:val="000000"/>
          <w:sz w:val="24"/>
          <w:lang w:bidi="ar"/>
        </w:rPr>
        <w:t xml:space="preserve">  </w:t>
      </w:r>
      <w:r>
        <w:rPr>
          <w:rFonts w:eastAsia="仿宋_GB2312"/>
          <w:color w:val="000000"/>
          <w:sz w:val="24"/>
          <w:lang w:bidi="ar"/>
        </w:rPr>
        <w:t>月</w:t>
      </w:r>
      <w:r>
        <w:rPr>
          <w:rFonts w:eastAsia="仿宋_GB2312"/>
          <w:color w:val="000000"/>
          <w:sz w:val="24"/>
          <w:lang w:bidi="ar"/>
        </w:rPr>
        <w:t xml:space="preserve">   </w:t>
      </w:r>
      <w:r>
        <w:rPr>
          <w:rFonts w:eastAsia="仿宋_GB2312"/>
          <w:color w:val="000000"/>
          <w:sz w:val="24"/>
          <w:lang w:bidi="ar"/>
        </w:rPr>
        <w:t>日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1594"/>
        <w:gridCol w:w="1815"/>
        <w:gridCol w:w="1953"/>
        <w:gridCol w:w="1296"/>
      </w:tblGrid>
      <w:tr w:rsidR="00C11E17" w14:paraId="37AF0D0B" w14:textId="77777777" w:rsidTr="0040738A">
        <w:trPr>
          <w:trHeight w:val="779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2D65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消毒场点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5B13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洗消场点数</w:t>
            </w:r>
          </w:p>
          <w:p w14:paraId="38CDCA82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(</w:t>
            </w:r>
            <w:r>
              <w:rPr>
                <w:rFonts w:eastAsia="仿宋_GB2312"/>
                <w:color w:val="000000"/>
                <w:sz w:val="20"/>
                <w:szCs w:val="20"/>
              </w:rPr>
              <w:t>个</w:t>
            </w:r>
            <w:r>
              <w:rPr>
                <w:rFonts w:eastAsia="仿宋_GB2312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890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>消毒药用量</w:t>
            </w:r>
          </w:p>
          <w:p w14:paraId="005B5644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>（吨）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1C09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>洗消面积</w:t>
            </w:r>
          </w:p>
          <w:p w14:paraId="37855AFD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  <w:lang w:bidi="ar"/>
              </w:rPr>
              <w:t>（平方米）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C59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备注</w:t>
            </w:r>
          </w:p>
        </w:tc>
      </w:tr>
      <w:tr w:rsidR="00C11E17" w14:paraId="65B38763" w14:textId="77777777" w:rsidTr="0040738A">
        <w:trPr>
          <w:trHeight w:val="599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2700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养殖场（户）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1A32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B8EB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F786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9596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C11E17" w14:paraId="796072C4" w14:textId="77777777" w:rsidTr="0040738A">
        <w:trPr>
          <w:trHeight w:val="599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D062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生猪交易市场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D43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6F20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C05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FD26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C11E17" w14:paraId="7C578FDD" w14:textId="77777777" w:rsidTr="0040738A">
        <w:trPr>
          <w:trHeight w:val="63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D2DA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生猪屠宰场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9C3B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75A0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4E12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E54D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11E17" w14:paraId="4E00065D" w14:textId="77777777" w:rsidTr="0040738A">
        <w:trPr>
          <w:trHeight w:val="63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09C5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动物卫生监督检查站</w:t>
            </w:r>
            <w:r>
              <w:rPr>
                <w:rFonts w:eastAsia="仿宋_GB2312"/>
                <w:color w:val="000000"/>
                <w:sz w:val="20"/>
                <w:szCs w:val="20"/>
              </w:rPr>
              <w:t>/</w:t>
            </w:r>
            <w:r>
              <w:rPr>
                <w:rFonts w:eastAsia="仿宋_GB2312"/>
                <w:color w:val="000000"/>
                <w:sz w:val="20"/>
                <w:szCs w:val="20"/>
              </w:rPr>
              <w:t>卡口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767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F648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F628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39BF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11E17" w14:paraId="67B5AA04" w14:textId="77777777" w:rsidTr="0040738A">
        <w:trPr>
          <w:trHeight w:val="64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D8A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生猪无害化处理收集点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9C95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C6EF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B19D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B85D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11E17" w14:paraId="3118C20B" w14:textId="77777777" w:rsidTr="0040738A">
        <w:trPr>
          <w:trHeight w:val="66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3A50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生猪无害化处理场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741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A6F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DBA6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5BB9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11E17" w14:paraId="06BD1D60" w14:textId="77777777" w:rsidTr="0040738A">
        <w:trPr>
          <w:trHeight w:val="67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E0D0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饲料生产企业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39C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8C6B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A90F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32A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11E17" w14:paraId="2C7CD950" w14:textId="77777777" w:rsidTr="0040738A">
        <w:trPr>
          <w:trHeight w:val="676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9A8F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合</w:t>
            </w:r>
            <w:r>
              <w:rPr>
                <w:rFonts w:eastAsia="仿宋_GB2312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19A6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A389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9B62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C58F" w14:textId="77777777" w:rsidR="00C11E17" w:rsidRDefault="00C11E17" w:rsidP="0040738A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14:paraId="4CA9AE26" w14:textId="77777777" w:rsidR="00C11E17" w:rsidRDefault="00C11E17" w:rsidP="00C11E17">
      <w:pPr>
        <w:spacing w:line="500" w:lineRule="exact"/>
        <w:rPr>
          <w:rFonts w:eastAsia="仿宋_GB2312"/>
          <w:color w:val="000000"/>
          <w:sz w:val="28"/>
          <w:szCs w:val="28"/>
          <w:lang w:bidi="ar"/>
        </w:rPr>
      </w:pPr>
    </w:p>
    <w:p w14:paraId="248ACAB6" w14:textId="77777777" w:rsidR="00C11E17" w:rsidRDefault="00C11E17" w:rsidP="00C11E17">
      <w:pPr>
        <w:spacing w:line="400" w:lineRule="exact"/>
        <w:ind w:firstLineChars="300" w:firstLine="840"/>
        <w:rPr>
          <w:rFonts w:eastAsia="仿宋_GB2312"/>
          <w:color w:val="000000"/>
          <w:sz w:val="28"/>
          <w:szCs w:val="28"/>
          <w:u w:val="single"/>
        </w:rPr>
      </w:pPr>
      <w:r>
        <w:rPr>
          <w:rFonts w:eastAsia="仿宋_GB2312"/>
          <w:color w:val="000000"/>
          <w:sz w:val="28"/>
          <w:szCs w:val="28"/>
          <w:lang w:bidi="ar"/>
        </w:rPr>
        <w:t>填表人：</w:t>
      </w:r>
      <w:r>
        <w:rPr>
          <w:rFonts w:eastAsia="仿宋_GB2312"/>
          <w:color w:val="000000"/>
          <w:sz w:val="28"/>
          <w:szCs w:val="28"/>
          <w:u w:val="single"/>
          <w:lang w:bidi="ar"/>
        </w:rPr>
        <w:t xml:space="preserve">        </w:t>
      </w:r>
      <w:r>
        <w:rPr>
          <w:rFonts w:eastAsia="仿宋_GB2312"/>
          <w:color w:val="000000"/>
          <w:sz w:val="28"/>
          <w:szCs w:val="28"/>
          <w:lang w:bidi="ar"/>
        </w:rPr>
        <w:t xml:space="preserve">                  </w:t>
      </w:r>
      <w:r>
        <w:rPr>
          <w:rFonts w:eastAsia="仿宋_GB2312"/>
          <w:color w:val="000000"/>
          <w:sz w:val="28"/>
          <w:szCs w:val="28"/>
          <w:lang w:bidi="ar"/>
        </w:rPr>
        <w:t>负责人：</w:t>
      </w:r>
      <w:r>
        <w:rPr>
          <w:rFonts w:eastAsia="仿宋_GB2312"/>
          <w:color w:val="000000"/>
          <w:sz w:val="28"/>
          <w:szCs w:val="28"/>
          <w:u w:val="single"/>
          <w:lang w:bidi="ar"/>
        </w:rPr>
        <w:t xml:space="preserve">           </w:t>
      </w:r>
    </w:p>
    <w:p w14:paraId="7B8F78F6" w14:textId="77777777" w:rsidR="00C11E17" w:rsidRDefault="00C11E17" w:rsidP="00C11E17">
      <w:pPr>
        <w:spacing w:line="4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  <w:lang w:bidi="ar"/>
        </w:rPr>
        <w:t xml:space="preserve"> </w:t>
      </w:r>
    </w:p>
    <w:p w14:paraId="4A207532" w14:textId="77777777" w:rsidR="00C11E17" w:rsidRDefault="00C11E17" w:rsidP="00C11E17">
      <w:pPr>
        <w:spacing w:line="400" w:lineRule="exact"/>
        <w:ind w:firstLineChars="100" w:firstLine="210"/>
        <w:rPr>
          <w:rFonts w:ascii="宋体" w:hAnsi="宋体" w:cs="宋体" w:hint="eastAsia"/>
          <w:color w:val="000000"/>
          <w:szCs w:val="21"/>
          <w:lang w:bidi="ar"/>
        </w:rPr>
      </w:pPr>
      <w:r>
        <w:rPr>
          <w:rFonts w:ascii="宋体" w:hAnsi="宋体" w:cs="宋体" w:hint="eastAsia"/>
          <w:color w:val="000000"/>
          <w:szCs w:val="21"/>
          <w:lang w:bidi="ar"/>
        </w:rPr>
        <w:t>注：1.本表以镇为单位统计上报。</w:t>
      </w:r>
    </w:p>
    <w:p w14:paraId="5A3CD482" w14:textId="77777777" w:rsidR="00C11E17" w:rsidRDefault="00C11E17" w:rsidP="00C11E17">
      <w:pPr>
        <w:spacing w:line="400" w:lineRule="exact"/>
        <w:ind w:leftChars="300" w:left="840" w:hangingChars="100" w:hanging="210"/>
        <w:rPr>
          <w:rFonts w:ascii="宋体" w:hAnsi="宋体" w:cs="宋体" w:hint="eastAsia"/>
          <w:color w:val="000000"/>
          <w:szCs w:val="21"/>
          <w:lang w:bidi="ar"/>
        </w:rPr>
      </w:pPr>
      <w:r>
        <w:rPr>
          <w:rFonts w:ascii="宋体" w:hAnsi="宋体" w:cs="宋体" w:hint="eastAsia"/>
          <w:color w:val="000000"/>
          <w:szCs w:val="21"/>
          <w:lang w:bidi="ar"/>
        </w:rPr>
        <w:t>2.洗消面积，指全部清洗消毒面积；洗消场点数，指辖区内畜禽养殖、交易、运输、屠宰加工、无害化处理、猪饲料生产企业等环节的各类场点数量。</w:t>
      </w:r>
    </w:p>
    <w:p w14:paraId="78EF2367" w14:textId="77777777" w:rsidR="00CD25DB" w:rsidRPr="00C11E17" w:rsidRDefault="00CD25DB"/>
    <w:sectPr w:rsidR="00CD25DB" w:rsidRPr="00C1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55362" w14:textId="77777777" w:rsidR="0086622C" w:rsidRDefault="0086622C" w:rsidP="00C11E17">
      <w:r>
        <w:separator/>
      </w:r>
    </w:p>
  </w:endnote>
  <w:endnote w:type="continuationSeparator" w:id="0">
    <w:p w14:paraId="5E90EBC0" w14:textId="77777777" w:rsidR="0086622C" w:rsidRDefault="0086622C" w:rsidP="00C1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1DAEB" w14:textId="77777777" w:rsidR="0086622C" w:rsidRDefault="0086622C" w:rsidP="00C11E17">
      <w:r>
        <w:separator/>
      </w:r>
    </w:p>
  </w:footnote>
  <w:footnote w:type="continuationSeparator" w:id="0">
    <w:p w14:paraId="7AEDF2A2" w14:textId="77777777" w:rsidR="0086622C" w:rsidRDefault="0086622C" w:rsidP="00C11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E4"/>
    <w:rsid w:val="002E4AE4"/>
    <w:rsid w:val="0086622C"/>
    <w:rsid w:val="00C11E17"/>
    <w:rsid w:val="00C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9FB135-8B65-4A60-8A21-109937FB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E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逸寒</dc:creator>
  <cp:keywords/>
  <dc:description/>
  <cp:lastModifiedBy>徐 逸寒</cp:lastModifiedBy>
  <cp:revision>2</cp:revision>
  <dcterms:created xsi:type="dcterms:W3CDTF">2020-04-22T07:53:00Z</dcterms:created>
  <dcterms:modified xsi:type="dcterms:W3CDTF">2020-04-22T07:54:00Z</dcterms:modified>
</cp:coreProperties>
</file>