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0F" w:rsidRPr="0025760F" w:rsidRDefault="0025760F" w:rsidP="0025760F">
      <w:pPr>
        <w:rPr>
          <w:rFonts w:ascii="方正仿宋简体" w:eastAsia="方正仿宋简体" w:hAnsi="宋体" w:hint="eastAsia"/>
          <w:sz w:val="32"/>
          <w:szCs w:val="32"/>
        </w:rPr>
      </w:pPr>
      <w:bookmarkStart w:id="0" w:name="_GoBack"/>
      <w:r w:rsidRPr="0025760F">
        <w:rPr>
          <w:rFonts w:ascii="方正仿宋简体" w:eastAsia="方正仿宋简体" w:hAnsi="宋体" w:hint="eastAsia"/>
          <w:sz w:val="32"/>
          <w:szCs w:val="32"/>
        </w:rPr>
        <w:t>附件3</w:t>
      </w:r>
    </w:p>
    <w:bookmarkEnd w:id="0"/>
    <w:p w:rsidR="00196626" w:rsidRDefault="0025760F">
      <w:pPr>
        <w:ind w:firstLineChars="350" w:firstLine="1546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燃气安全使用提醒单存根</w:t>
      </w:r>
      <w:r>
        <w:rPr>
          <w:rFonts w:ascii="宋体" w:eastAsia="宋体" w:hAnsi="宋体" w:hint="eastAsia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№：</w:t>
      </w:r>
      <w:r>
        <w:rPr>
          <w:rFonts w:ascii="宋体" w:eastAsia="宋体" w:hAnsi="宋体" w:hint="eastAsia"/>
          <w:sz w:val="32"/>
          <w:szCs w:val="32"/>
        </w:rPr>
        <w:t>*</w:t>
      </w:r>
      <w:r>
        <w:rPr>
          <w:rFonts w:ascii="宋体" w:eastAsia="宋体" w:hAnsi="宋体"/>
          <w:sz w:val="32"/>
          <w:szCs w:val="32"/>
        </w:rPr>
        <w:t>****</w:t>
      </w:r>
    </w:p>
    <w:p w:rsidR="00196626" w:rsidRDefault="0025760F">
      <w:pPr>
        <w:ind w:firstLineChars="400" w:firstLine="1767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日期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720"/>
      </w:tblGrid>
      <w:tr w:rsidR="00196626">
        <w:tc>
          <w:tcPr>
            <w:tcW w:w="3114" w:type="dxa"/>
          </w:tcPr>
          <w:p w:rsidR="00196626" w:rsidRDefault="0025760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位</w:t>
            </w:r>
          </w:p>
        </w:tc>
        <w:tc>
          <w:tcPr>
            <w:tcW w:w="5720" w:type="dxa"/>
          </w:tcPr>
          <w:p w:rsidR="00196626" w:rsidRDefault="001966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6626">
        <w:tc>
          <w:tcPr>
            <w:tcW w:w="3114" w:type="dxa"/>
          </w:tcPr>
          <w:p w:rsidR="00196626" w:rsidRDefault="0025760F">
            <w:pPr>
              <w:jc w:val="left"/>
              <w:rPr>
                <w:rFonts w:ascii="宋体" w:eastAsia="宋体" w:hAnsi="宋体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醒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项</w:t>
            </w:r>
          </w:p>
        </w:tc>
        <w:tc>
          <w:tcPr>
            <w:tcW w:w="5720" w:type="dxa"/>
          </w:tcPr>
          <w:p w:rsidR="00196626" w:rsidRDefault="00196626">
            <w:pPr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196626">
        <w:tc>
          <w:tcPr>
            <w:tcW w:w="3114" w:type="dxa"/>
          </w:tcPr>
          <w:p w:rsidR="00196626" w:rsidRDefault="0025760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燃气使用单位签名</w:t>
            </w:r>
          </w:p>
        </w:tc>
        <w:tc>
          <w:tcPr>
            <w:tcW w:w="5720" w:type="dxa"/>
          </w:tcPr>
          <w:p w:rsidR="00196626" w:rsidRDefault="00196626">
            <w:pPr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196626">
        <w:tc>
          <w:tcPr>
            <w:tcW w:w="3114" w:type="dxa"/>
          </w:tcPr>
          <w:p w:rsidR="00196626" w:rsidRDefault="0025760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5720" w:type="dxa"/>
          </w:tcPr>
          <w:p w:rsidR="00196626" w:rsidRDefault="00196626">
            <w:pPr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</w:tbl>
    <w:p w:rsidR="00196626" w:rsidRDefault="00196626">
      <w:pPr>
        <w:rPr>
          <w:rFonts w:ascii="宋体" w:eastAsia="宋体" w:hAnsi="宋体"/>
          <w:b/>
          <w:sz w:val="44"/>
          <w:szCs w:val="44"/>
        </w:rPr>
      </w:pPr>
    </w:p>
    <w:p w:rsidR="00196626" w:rsidRDefault="0025760F">
      <w:pPr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Cs/>
          <w:sz w:val="15"/>
          <w:szCs w:val="15"/>
        </w:rPr>
        <w:t>……</w:t>
      </w:r>
      <w:proofErr w:type="gramStart"/>
      <w:r>
        <w:rPr>
          <w:rFonts w:ascii="宋体" w:eastAsia="宋体" w:hAnsi="宋体" w:hint="eastAsia"/>
          <w:bCs/>
          <w:sz w:val="15"/>
          <w:szCs w:val="15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196626" w:rsidRDefault="00196626">
      <w:pPr>
        <w:ind w:firstLineChars="400" w:firstLine="1767"/>
        <w:rPr>
          <w:rFonts w:ascii="宋体" w:eastAsia="宋体" w:hAnsi="宋体"/>
          <w:b/>
          <w:sz w:val="44"/>
          <w:szCs w:val="44"/>
        </w:rPr>
      </w:pPr>
    </w:p>
    <w:p w:rsidR="00196626" w:rsidRDefault="0025760F">
      <w:pPr>
        <w:ind w:firstLineChars="400" w:firstLine="1767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燃气</w:t>
      </w:r>
      <w:r>
        <w:rPr>
          <w:rFonts w:ascii="宋体" w:eastAsia="宋体" w:hAnsi="宋体"/>
          <w:b/>
          <w:sz w:val="44"/>
          <w:szCs w:val="44"/>
        </w:rPr>
        <w:t>安全使用提醒单</w:t>
      </w:r>
      <w:r>
        <w:rPr>
          <w:rFonts w:ascii="宋体" w:eastAsia="宋体" w:hAnsi="宋体" w:hint="eastAsia"/>
          <w:b/>
          <w:sz w:val="44"/>
          <w:szCs w:val="44"/>
        </w:rPr>
        <w:t xml:space="preserve">  </w:t>
      </w:r>
      <w:r>
        <w:rPr>
          <w:rFonts w:ascii="宋体" w:eastAsia="宋体" w:hAnsi="宋体"/>
          <w:b/>
          <w:sz w:val="44"/>
          <w:szCs w:val="44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>№：</w:t>
      </w:r>
      <w:r>
        <w:rPr>
          <w:rFonts w:ascii="宋体" w:eastAsia="宋体" w:hAnsi="宋体"/>
          <w:sz w:val="32"/>
          <w:szCs w:val="32"/>
        </w:rPr>
        <w:t>*****</w:t>
      </w:r>
    </w:p>
    <w:p w:rsidR="00196626" w:rsidRDefault="0025760F">
      <w:pPr>
        <w:ind w:firstLineChars="600" w:firstLine="19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354330</wp:posOffset>
                </wp:positionV>
                <wp:extent cx="1704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.95pt;margin-top:27.9pt;height:0pt;width:134.25pt;z-index:251659264;mso-width-relative:page;mso-height-relative:page;" filled="f" stroked="t" coordsize="21600,21600" o:gfxdata="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SFfwPVAAAABwEA&#10;AA8AAAAAAAAAAQAgAAAAIgAAAGRycy9kb3ducmV2LnhtbFBLAQIUABQAAAAIAIdO4kCj4k6D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</w:t>
      </w:r>
    </w:p>
    <w:p w:rsidR="00196626" w:rsidRDefault="0025760F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我局</w:t>
      </w:r>
      <w:r>
        <w:rPr>
          <w:rFonts w:ascii="仿宋" w:eastAsia="仿宋" w:hAnsi="仿宋"/>
          <w:sz w:val="32"/>
          <w:szCs w:val="32"/>
        </w:rPr>
        <w:t>在开展</w:t>
      </w:r>
      <w:r>
        <w:rPr>
          <w:rFonts w:ascii="仿宋" w:eastAsia="仿宋" w:hAnsi="仿宋" w:hint="eastAsia"/>
          <w:sz w:val="32"/>
          <w:szCs w:val="32"/>
        </w:rPr>
        <w:t>“食品</w:t>
      </w:r>
      <w:r>
        <w:rPr>
          <w:rFonts w:ascii="仿宋" w:eastAsia="仿宋" w:hAnsi="仿宋"/>
          <w:sz w:val="32"/>
          <w:szCs w:val="32"/>
        </w:rPr>
        <w:t>三小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个体工商户</w:t>
      </w: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检查中发现</w:t>
      </w:r>
      <w:r>
        <w:rPr>
          <w:rFonts w:ascii="仿宋" w:eastAsia="仿宋" w:hAnsi="仿宋" w:hint="eastAsia"/>
          <w:sz w:val="32"/>
          <w:szCs w:val="32"/>
        </w:rPr>
        <w:t>，你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使用的燃</w:t>
      </w:r>
      <w:r>
        <w:rPr>
          <w:rFonts w:ascii="仿宋" w:eastAsia="仿宋" w:hAnsi="仿宋" w:hint="eastAsia"/>
          <w:sz w:val="32"/>
          <w:szCs w:val="32"/>
        </w:rPr>
        <w:t>气</w:t>
      </w:r>
      <w:r>
        <w:rPr>
          <w:rFonts w:ascii="仿宋" w:eastAsia="仿宋" w:hAnsi="仿宋"/>
          <w:sz w:val="32"/>
          <w:szCs w:val="32"/>
        </w:rPr>
        <w:t>器具和配件</w:t>
      </w:r>
      <w:r>
        <w:rPr>
          <w:rFonts w:ascii="仿宋" w:eastAsia="仿宋" w:hAnsi="仿宋" w:hint="eastAsia"/>
          <w:sz w:val="32"/>
          <w:szCs w:val="32"/>
        </w:rPr>
        <w:t>，存在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</w:p>
    <w:p w:rsidR="00196626" w:rsidRDefault="0025760F">
      <w:pPr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</w:t>
      </w:r>
    </w:p>
    <w:p w:rsidR="00196626" w:rsidRDefault="0025760F">
      <w:pPr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</w:t>
      </w:r>
    </w:p>
    <w:p w:rsidR="00196626" w:rsidRDefault="0025760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隐患，</w:t>
      </w:r>
      <w:proofErr w:type="gramStart"/>
      <w:r>
        <w:rPr>
          <w:rFonts w:ascii="仿宋" w:eastAsia="仿宋" w:hAnsi="仿宋" w:hint="eastAsia"/>
          <w:sz w:val="32"/>
          <w:szCs w:val="32"/>
        </w:rPr>
        <w:t>请依据</w:t>
      </w:r>
      <w:proofErr w:type="gramEnd"/>
      <w:r>
        <w:rPr>
          <w:rFonts w:ascii="仿宋" w:eastAsia="仿宋" w:hAnsi="仿宋" w:hint="eastAsia"/>
          <w:sz w:val="32"/>
          <w:szCs w:val="32"/>
        </w:rPr>
        <w:t>《中华人民共和国安全生产法》《城镇燃气管理条例》《江苏省燃气管理条例》等法律法规规定</w:t>
      </w:r>
      <w:r>
        <w:rPr>
          <w:rFonts w:ascii="仿宋" w:eastAsia="仿宋" w:hAnsi="仿宋"/>
          <w:sz w:val="32"/>
          <w:szCs w:val="32"/>
        </w:rPr>
        <w:t>，更换符合</w:t>
      </w:r>
      <w:r>
        <w:rPr>
          <w:rFonts w:ascii="仿宋" w:eastAsia="仿宋" w:hAnsi="仿宋" w:hint="eastAsia"/>
          <w:sz w:val="32"/>
          <w:szCs w:val="32"/>
        </w:rPr>
        <w:t>国家标准的燃气器具和配件后使用</w:t>
      </w:r>
      <w:r>
        <w:rPr>
          <w:rFonts w:ascii="仿宋" w:eastAsia="仿宋" w:hAnsi="仿宋"/>
          <w:sz w:val="32"/>
          <w:szCs w:val="32"/>
        </w:rPr>
        <w:t>。</w:t>
      </w:r>
    </w:p>
    <w:p w:rsidR="00196626" w:rsidRDefault="0025760F">
      <w:pPr>
        <w:ind w:firstLineChars="50" w:firstLine="16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特此提醒！</w:t>
      </w:r>
    </w:p>
    <w:p w:rsidR="00196626" w:rsidRDefault="0025760F">
      <w:pPr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连云港市</w:t>
      </w:r>
      <w:r>
        <w:rPr>
          <w:rFonts w:ascii="仿宋" w:eastAsia="仿宋" w:hAnsi="仿宋"/>
          <w:sz w:val="32"/>
          <w:szCs w:val="32"/>
        </w:rPr>
        <w:t>赣榆区市场监督管理局</w:t>
      </w:r>
    </w:p>
    <w:p w:rsidR="00196626" w:rsidRDefault="0025760F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96626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NDMwZTE3NzYwZGU3ZTkyYmI5NzRkMjRmYmI5YWIifQ=="/>
  </w:docVars>
  <w:rsids>
    <w:rsidRoot w:val="00BE5510"/>
    <w:rsid w:val="0006170F"/>
    <w:rsid w:val="001802A1"/>
    <w:rsid w:val="00196626"/>
    <w:rsid w:val="001B4D44"/>
    <w:rsid w:val="00253C76"/>
    <w:rsid w:val="0025760F"/>
    <w:rsid w:val="003208C8"/>
    <w:rsid w:val="003D05B3"/>
    <w:rsid w:val="00493131"/>
    <w:rsid w:val="005B4EFB"/>
    <w:rsid w:val="005B5117"/>
    <w:rsid w:val="005E741A"/>
    <w:rsid w:val="0062305B"/>
    <w:rsid w:val="0067132E"/>
    <w:rsid w:val="007162B7"/>
    <w:rsid w:val="0076539A"/>
    <w:rsid w:val="009C3AA3"/>
    <w:rsid w:val="00A11516"/>
    <w:rsid w:val="00A37CD7"/>
    <w:rsid w:val="00AE58E8"/>
    <w:rsid w:val="00BD2DB3"/>
    <w:rsid w:val="00BE5208"/>
    <w:rsid w:val="00BE5510"/>
    <w:rsid w:val="00E16EEC"/>
    <w:rsid w:val="00E96C46"/>
    <w:rsid w:val="00F51032"/>
    <w:rsid w:val="00FD1F47"/>
    <w:rsid w:val="23980125"/>
    <w:rsid w:val="42E2156D"/>
    <w:rsid w:val="7C1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2070AB"/>
  <w15:docId w15:val="{93134549-FB70-4042-92D8-6AED4D82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2023-01-06T00:31:00Z</dcterms:created>
  <dcterms:modified xsi:type="dcterms:W3CDTF">2023-01-10T02:59:00Z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151E005C6A31448EBF8FFBB83850A22F</vt:lpwstr>
  </property>
</Properties>
</file>