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default" w:ascii="Times New Roman" w:hAnsi="Times New Roman" w:eastAsia="方正小标宋_GBK" w:cs="Times New Roman"/>
          <w:spacing w:val="-20"/>
          <w:w w:val="9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pacing w:val="-20"/>
          <w:w w:val="9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669290</wp:posOffset>
                </wp:positionV>
                <wp:extent cx="5732780" cy="20955"/>
                <wp:effectExtent l="0" t="13970" r="1270" b="222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2780" cy="2095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95pt;margin-top:52.7pt;height:1.65pt;width:451.4pt;z-index:251659264;mso-width-relative:page;mso-height-relative:page;" filled="f" stroked="t" coordsize="21600,21600" o:gfxdata="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HXsrE9sAAAALAQAADwAAAAAAAAABACAA&#10;AAAiAAAAZHJzL2Rvd25yZXYueG1sUEsBAhQAFAAAAAgAh07iQOCIHc0KAgAACwQAAA4AAAAAAAAA&#10;AQAgAAAAKgEAAGRycy9lMm9Eb2MueG1sUEsFBgAAAAAGAAYAWQEAAKY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color w:val="FF0000"/>
          <w:spacing w:val="-20"/>
          <w:w w:val="90"/>
          <w:sz w:val="72"/>
          <w:szCs w:val="72"/>
          <w:lang w:val="en-US" w:eastAsia="zh-CN"/>
        </w:rPr>
        <w:t>连云港市赣榆</w:t>
      </w:r>
      <w:r>
        <w:rPr>
          <w:rFonts w:hint="default" w:ascii="Times New Roman" w:hAnsi="Times New Roman" w:eastAsia="方正小标宋_GBK" w:cs="Times New Roman"/>
          <w:color w:val="FF0000"/>
          <w:spacing w:val="-20"/>
          <w:w w:val="90"/>
          <w:sz w:val="72"/>
          <w:szCs w:val="72"/>
        </w:rPr>
        <w:t>区司法</w:t>
      </w:r>
      <w:r>
        <w:rPr>
          <w:rFonts w:hint="default" w:ascii="Times New Roman" w:hAnsi="Times New Roman" w:eastAsia="方正小标宋_GBK" w:cs="Times New Roman"/>
          <w:color w:val="FF0000"/>
          <w:spacing w:val="-20"/>
          <w:w w:val="90"/>
          <w:sz w:val="72"/>
          <w:szCs w:val="72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赣司通〔202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关于参加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学习贯彻习近平法治思想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强化行政执法能力建设专题培训班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通知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各相关执法单位：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为全面贯彻落实党的二十大精神，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深入学习贯彻习近平法治思想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进一步提升行政执法人员能力水平，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全面推进严格规范公正文明执法，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中央组织部、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中央依法治国办、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司法部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定于2024年5月15日至17日举办“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学习贯彻习近平法治思想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强化行政执法能力建设专题培训班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”，现将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有关事项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培训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学习贯彻习近平法治思想，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认真落实党中央关于全面依法治国的重要决策部署，强化行政执法和行政执法监督能力建设，推进严格规范公正文明执法、切实提高行政执法质效，为推进法治政府建设、促进经济社会高质量发展提供有力支撑。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培训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（周三）至2024年5月17日（周五），共3天。参加培训人员须于5月15日（周三）上午8：45前进场并按序就坐。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培训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对象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shd w:val="clear" w:color="auto" w:fill="auto"/>
          <w:lang w:val="en-US" w:eastAsia="zh-CN" w:bidi="en-US"/>
        </w:rPr>
        <w:t>全区各相关执法单位负责行政执法、执法监督及相关工作的分管领导或业务负责同志2名。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871" w:right="1474" w:bottom="1701" w:left="1587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培训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3" w:firstLineChars="200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1.本次培训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采取视频会议方式进行，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参加人员统一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赣榆区徐福东路19号赣榆区司法局西辅楼2楼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参加培训。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集中培训结束后，各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执法单位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可以根据实际情况组织行政执法骨干和法制审核人员，登录“法治教育网”（手机端通过扫描附件3中的二维码登录，电脑端通过http://sifa.zhifa315.com网址登录）回看培训视频进行自学。平台开放时间为5月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日至6月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、有关要求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请参加培训人员按时按点参加，勿迟到早退，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培训过程中不得对培训进行录音、拍照、摄像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不得通过互联网、手机、微信等发布有关信息，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培训情况纳入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highlight w:val="none"/>
          <w:shd w:val="clear" w:fill="FFFFFF"/>
          <w:lang w:val="en-US" w:eastAsia="zh-CN"/>
        </w:rPr>
        <w:t>区高质量发展综合考评法治建设考核内容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highlight w:val="none"/>
          <w:shd w:val="clear" w:fill="FFFFFF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请于5月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下班前将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参加培训人员名单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统计表（附件1）报区司法局行政执法协调监督科邮箱：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gysfjxzzf@163.com。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联系人：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汪海洋、赵清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，电话：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86035176。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参加培训人员名单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统计表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60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培训视频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回看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二维码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60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参加培训行政执法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60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赣榆区司法局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320" w:leftChars="550"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6" w:type="default"/>
          <w:pgSz w:w="11906" w:h="16838"/>
          <w:pgMar w:top="1871" w:right="1474" w:bottom="1701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参加培训人员名单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统计表</w:t>
      </w:r>
    </w:p>
    <w:tbl>
      <w:tblPr>
        <w:tblStyle w:val="9"/>
        <w:tblW w:w="136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469"/>
        <w:gridCol w:w="3441"/>
        <w:gridCol w:w="4029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69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441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4029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715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69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441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029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15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69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441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029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15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11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pStyle w:val="12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1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培训视频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回看二维码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463550</wp:posOffset>
            </wp:positionH>
            <wp:positionV relativeFrom="paragraph">
              <wp:posOffset>320675</wp:posOffset>
            </wp:positionV>
            <wp:extent cx="4657725" cy="4610100"/>
            <wp:effectExtent l="0" t="0" r="9525" b="0"/>
            <wp:wrapTopAndBottom/>
            <wp:docPr id="6" name="图片 6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参加培训行政执法单位名单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委办（保密局、档案局）、宣传部（新闻出版局）、统战部（民宗局）、编办、发改委、教育局、科技局、工信局、民政局、财政局、人社局、自然资源局、住建局、城管局、交通局、水利局、农业农村局、商务局、文体广旅局、卫健委、退役军人事务局、应急管理局、审计局、数据局、市场监管局、统计局、医保局、司法局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税务局、生态环境局、烟草专卖局、消防救援大队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sectPr>
      <w:footerReference r:id="rId7" w:type="default"/>
      <w:pgSz w:w="11906" w:h="16838"/>
      <w:pgMar w:top="1871" w:right="1474" w:bottom="1701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78FB04-B7B1-465F-86D1-0652C963E9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40BAAB6-706F-4D2B-A758-89B904858FF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95541BB-E30E-4F72-BD24-A3AB4DC9893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07AB1D6-A099-49B9-BE36-BFCE3EABCB8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Times New Roman" w:hAnsi="Times New Roman" w:cs="Times New Roman" w:eastAsiaTheme="minor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</w:p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Times New Roman" w:hAnsi="Times New Roman" w:cs="Times New Roman" w:eastAsiaTheme="minor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</w:p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2593975</wp:posOffset>
              </wp:positionH>
              <wp:positionV relativeFrom="paragraph">
                <wp:posOffset>-51435</wp:posOffset>
              </wp:positionV>
              <wp:extent cx="1828800" cy="24384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25pt;margin-top:-4.05pt;height:19.2pt;width:144pt;mso-position-horizontal-relative:margin;mso-wrap-style:none;z-index:251661312;mso-width-relative:page;mso-height-relative:page;" filled="f" stroked="f" coordsize="21600,21600" o:gfxdata="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wFf/t2QAAAAkBAAAPAAAAAAAAAAEAIAAAACIAAABkcnMvZG93bnJl&#10;di54bWxQSwECFAAUAAAACACHTuJA2JwqBzUCAABgBAAADgAAAAAAAAABACAAAAAo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Times New Roman" w:hAnsi="Times New Roman" w:cs="Times New Roman" w:eastAsiaTheme="minor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</w:p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Times New Roman" w:hAnsi="Times New Roman" w:cs="Times New Roman" w:eastAsiaTheme="minor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</w:p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posOffset>2593975</wp:posOffset>
              </wp:positionH>
              <wp:positionV relativeFrom="paragraph">
                <wp:posOffset>-51435</wp:posOffset>
              </wp:positionV>
              <wp:extent cx="1828800" cy="24384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25pt;margin-top:-4.05pt;height:19.2pt;width:144pt;mso-position-horizontal-relative:margin;mso-wrap-style:none;z-index:251669504;mso-width-relative:page;mso-height-relative:page;" filled="f" stroked="f" coordsize="21600,21600" o:gfxdata="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AV/+3ZAAAACQEAAA8AAAAAAAAAAQAgAAAAIgAAAGRycy9kb3ducmV2&#10;LnhtbFBLAQIUABQAAAAIAIdO4kALf9f/NAIAAGIEAAAOAAAAAAAAAAEAIAAAACg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2652395</wp:posOffset>
              </wp:positionH>
              <wp:positionV relativeFrom="paragraph">
                <wp:posOffset>-57150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8.85pt;margin-top:-4.5pt;height:144pt;width:144pt;mso-position-horizontal-relative:margin;mso-wrap-style:none;z-index:251664384;mso-width-relative:page;mso-height-relative:page;" filled="f" stroked="f" coordsize="21600,21600" o:gfxdata="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iIfyP1gAAAAoBAAAPAAAAAAAAAAEAIAAAACIAAABkcnMvZG93bnJldi54bWxQ&#10;SwECFAAUAAAACACHTuJA/1tBazICAABj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eastAsiaTheme="minor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2829560</wp:posOffset>
              </wp:positionH>
              <wp:positionV relativeFrom="paragraph">
                <wp:posOffset>-228600</wp:posOffset>
              </wp:positionV>
              <wp:extent cx="232410" cy="240665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2406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2.8pt;margin-top:-18pt;height:18.95pt;width:18.3pt;mso-position-horizontal-relative:margin;z-index:251664384;mso-width-relative:page;mso-height-relative:page;" filled="f" stroked="f" coordsize="21600,21600" o:gfxdata="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4iOxtgAAAAJAQAADwAAAAAAAAABACAAAAAiAAAAZHJzL2Rvd25y&#10;ZXYueG1sUEsBAhQAFAAAAAgAh07iQG5HdWA3AgAAY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2593975</wp:posOffset>
              </wp:positionH>
              <wp:positionV relativeFrom="paragraph">
                <wp:posOffset>-51435</wp:posOffset>
              </wp:positionV>
              <wp:extent cx="1828800" cy="24384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25pt;margin-top:-4.05pt;height:19.2pt;width:144pt;mso-position-horizontal-relative:margin;mso-wrap-style:none;z-index:251663360;mso-width-relative:page;mso-height-relative:page;" filled="f" stroked="f" coordsize="21600,21600" o:gfxdata="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sBX/7dkAAAAJAQAADwAAAAAAAAABACAAAAAiAAAAZHJzL2Rvd25y&#10;ZXYueG1sUEsBAhQAFAAAAAgAh07iQApRbpE2AgAAYgQAAA4AAAAAAAAAAQAgAAAAK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F12108"/>
    <w:multiLevelType w:val="singleLevel"/>
    <w:tmpl w:val="C5F1210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MzVkY2U5NmQ0MTc0MjZmMjEyOTQzNWQwMmI2ODAifQ=="/>
  </w:docVars>
  <w:rsids>
    <w:rsidRoot w:val="07355A2C"/>
    <w:rsid w:val="02956445"/>
    <w:rsid w:val="05B9101A"/>
    <w:rsid w:val="06986394"/>
    <w:rsid w:val="07355A2C"/>
    <w:rsid w:val="0D59448C"/>
    <w:rsid w:val="0F680533"/>
    <w:rsid w:val="10523BF4"/>
    <w:rsid w:val="170661FE"/>
    <w:rsid w:val="190B3226"/>
    <w:rsid w:val="1C8976EC"/>
    <w:rsid w:val="1D65301C"/>
    <w:rsid w:val="1DC03A64"/>
    <w:rsid w:val="210B41D8"/>
    <w:rsid w:val="25135385"/>
    <w:rsid w:val="28DA3358"/>
    <w:rsid w:val="34767D64"/>
    <w:rsid w:val="35042CC3"/>
    <w:rsid w:val="376D5B2B"/>
    <w:rsid w:val="3B1E43B3"/>
    <w:rsid w:val="3B4A2A13"/>
    <w:rsid w:val="3E58691E"/>
    <w:rsid w:val="4032381C"/>
    <w:rsid w:val="44497386"/>
    <w:rsid w:val="4E5F666F"/>
    <w:rsid w:val="4FDB5B75"/>
    <w:rsid w:val="5A2354AB"/>
    <w:rsid w:val="62CF50E3"/>
    <w:rsid w:val="65A979E6"/>
    <w:rsid w:val="6CCC3988"/>
    <w:rsid w:val="6E79786D"/>
    <w:rsid w:val="6F8D2902"/>
    <w:rsid w:val="708C4750"/>
    <w:rsid w:val="70CB7F10"/>
    <w:rsid w:val="73E63257"/>
    <w:rsid w:val="75D94B83"/>
    <w:rsid w:val="79986B03"/>
    <w:rsid w:val="7B0A1880"/>
    <w:rsid w:val="7DB55918"/>
    <w:rsid w:val="7F2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after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autoRedefine/>
    <w:qFormat/>
    <w:uiPriority w:val="0"/>
    <w:pPr>
      <w:adjustRightInd w:val="0"/>
      <w:snapToGrid w:val="0"/>
      <w:spacing w:line="560" w:lineRule="exact"/>
      <w:ind w:firstLine="420" w:firstLineChars="200"/>
    </w:pPr>
    <w:rPr>
      <w:rFonts w:ascii="Calibri" w:hAnsi="Calibri" w:eastAsia="仿宋_GB2312"/>
      <w:sz w:val="32"/>
    </w:rPr>
  </w:style>
  <w:style w:type="paragraph" w:styleId="4">
    <w:name w:val="Normal Indent"/>
    <w:basedOn w:val="1"/>
    <w:autoRedefine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styleId="5">
    <w:name w:val="Body Text"/>
    <w:basedOn w:val="1"/>
    <w:autoRedefine/>
    <w:unhideWhenUsed/>
    <w:qFormat/>
    <w:uiPriority w:val="99"/>
    <w:pPr>
      <w:spacing w:after="12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列出段落1"/>
    <w:basedOn w:val="1"/>
    <w:next w:val="12"/>
    <w:autoRedefine/>
    <w:qFormat/>
    <w:uiPriority w:val="0"/>
    <w:pPr>
      <w:ind w:firstLine="200" w:firstLineChars="200"/>
    </w:pPr>
  </w:style>
  <w:style w:type="paragraph" w:customStyle="1" w:styleId="12">
    <w:name w:val="索引 51"/>
    <w:basedOn w:val="1"/>
    <w:next w:val="1"/>
    <w:autoRedefine/>
    <w:qFormat/>
    <w:uiPriority w:val="0"/>
    <w:pPr>
      <w:ind w:left="1680"/>
    </w:pPr>
    <w:rPr>
      <w:rFonts w:hAnsi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1287</Words>
  <Characters>1473</Characters>
  <Lines>0</Lines>
  <Paragraphs>0</Paragraphs>
  <TotalTime>3</TotalTime>
  <ScaleCrop>false</ScaleCrop>
  <LinksUpToDate>false</LinksUpToDate>
  <CharactersWithSpaces>1518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2023-04-28T03:10:00Z</dcterms:created>
  <dc:creator>曹天歌</dc:creator>
  <cp:lastModifiedBy>Shmily ❤</cp:lastModifiedBy>
  <cp:lastPrinted>2024-05-13T02:26:00Z</cp:lastPrinted>
  <dcterms:modified xsi:type="dcterms:W3CDTF">2024-05-13T03:36:33Z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611E1AFE7F834BCB9BE823EAF493411E_13</vt:lpwstr>
  </property>
</Properties>
</file>