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680266">
      <w:pPr>
        <w:jc w:val="distribute"/>
        <w:rPr>
          <w:rFonts w:hint="default" w:ascii="Times New Roman" w:hAnsi="Times New Roman" w:eastAsia="方正小标宋_GBK" w:cs="Times New Roman"/>
          <w:spacing w:val="-20"/>
          <w:w w:val="90"/>
          <w:sz w:val="84"/>
          <w:szCs w:val="84"/>
          <w:lang w:val="en-US" w:eastAsia="zh-CN"/>
        </w:rPr>
      </w:pPr>
      <w:r>
        <w:rPr>
          <w:rFonts w:hint="default" w:ascii="Times New Roman" w:hAnsi="Times New Roman" w:eastAsia="方正小标宋_GBK" w:cs="Times New Roman"/>
          <w:color w:val="000000"/>
          <w:spacing w:val="-20"/>
          <w:w w:val="90"/>
          <w:sz w:val="84"/>
          <w:szCs w:val="84"/>
        </w:rPr>
        <mc:AlternateContent>
          <mc:Choice Requires="wps">
            <w:drawing>
              <wp:anchor distT="0" distB="0" distL="114300" distR="114300" simplePos="0" relativeHeight="251659264" behindDoc="0" locked="0" layoutInCell="1" allowOverlap="1">
                <wp:simplePos x="0" y="0"/>
                <wp:positionH relativeFrom="column">
                  <wp:posOffset>-78740</wp:posOffset>
                </wp:positionH>
                <wp:positionV relativeFrom="paragraph">
                  <wp:posOffset>783590</wp:posOffset>
                </wp:positionV>
                <wp:extent cx="5732780" cy="20955"/>
                <wp:effectExtent l="0" t="13970" r="1270" b="22225"/>
                <wp:wrapNone/>
                <wp:docPr id="2" name="直接连接符 2"/>
                <wp:cNvGraphicFramePr/>
                <a:graphic xmlns:a="http://schemas.openxmlformats.org/drawingml/2006/main">
                  <a:graphicData uri="http://schemas.microsoft.com/office/word/2010/wordprocessingShape">
                    <wps:wsp>
                      <wps:cNvCnPr/>
                      <wps:spPr>
                        <a:xfrm flipV="1">
                          <a:off x="0" y="0"/>
                          <a:ext cx="5732780" cy="20955"/>
                        </a:xfrm>
                        <a:prstGeom prst="line">
                          <a:avLst/>
                        </a:prstGeom>
                        <a:ln w="28575" cap="flat" cmpd="sng">
                          <a:solidFill>
                            <a:srgbClr val="FF0000"/>
                          </a:solidFill>
                          <a:prstDash val="solid"/>
                          <a:round/>
                          <a:headEnd type="none" w="med" len="med"/>
                          <a:tailEnd type="none" w="med" len="med"/>
                        </a:ln>
                        <a:effectLst/>
                      </wps:spPr>
                      <wps:bodyPr upright="1"/>
                    </wps:wsp>
                  </a:graphicData>
                </a:graphic>
              </wp:anchor>
            </w:drawing>
          </mc:Choice>
          <mc:Fallback>
            <w:pict>
              <v:line id="_x0000_s1026" o:spid="_x0000_s1026" o:spt="20" style="position:absolute;left:0pt;flip:y;margin-left:-6.2pt;margin-top:61.7pt;height:1.65pt;width:451.4pt;z-index:251659264;mso-width-relative:page;mso-height-relative:page;" filled="f" stroked="t" coordsize="21600,21600" o:gfxdata="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UcntCtsAAAALAQAADwAAAAAAAAABACAA&#10;AAAiAAAAZHJzL2Rvd25yZXYueG1sUEsBAhQAFAAAAAgAh07iQOCIHc0KAgAACwQAAA4AAAAAAAAA&#10;AQAgAAAAKgEAAGRycy9lMm9Eb2MueG1sUEsFBgAAAAAGAAYAWQEAAKYFAAAAAA==&#10;">
                <v:fill on="f" focussize="0,0"/>
                <v:stroke weight="2.25pt" color="#FF0000" joinstyle="round"/>
                <v:imagedata o:title=""/>
                <o:lock v:ext="edit" aspectratio="f"/>
              </v:line>
            </w:pict>
          </mc:Fallback>
        </mc:AlternateContent>
      </w:r>
      <w:r>
        <w:rPr>
          <w:rFonts w:hint="default" w:ascii="Times New Roman" w:hAnsi="Times New Roman" w:eastAsia="方正小标宋_GBK" w:cs="Times New Roman"/>
          <w:color w:val="FF0000"/>
          <w:spacing w:val="-20"/>
          <w:w w:val="90"/>
          <w:sz w:val="84"/>
          <w:szCs w:val="84"/>
          <w:lang w:val="en-US" w:eastAsia="zh-CN"/>
        </w:rPr>
        <w:t>连云港市赣榆</w:t>
      </w:r>
      <w:r>
        <w:rPr>
          <w:rFonts w:hint="default" w:ascii="Times New Roman" w:hAnsi="Times New Roman" w:eastAsia="方正小标宋_GBK" w:cs="Times New Roman"/>
          <w:color w:val="FF0000"/>
          <w:spacing w:val="-20"/>
          <w:w w:val="90"/>
          <w:sz w:val="84"/>
          <w:szCs w:val="84"/>
        </w:rPr>
        <w:t>区司法</w:t>
      </w:r>
      <w:r>
        <w:rPr>
          <w:rFonts w:hint="default" w:ascii="Times New Roman" w:hAnsi="Times New Roman" w:eastAsia="方正小标宋_GBK" w:cs="Times New Roman"/>
          <w:color w:val="FF0000"/>
          <w:spacing w:val="-20"/>
          <w:w w:val="90"/>
          <w:sz w:val="84"/>
          <w:szCs w:val="84"/>
          <w:lang w:val="en-US" w:eastAsia="zh-CN"/>
        </w:rPr>
        <w:t>局</w:t>
      </w:r>
    </w:p>
    <w:p w14:paraId="32E3904F">
      <w:pPr>
        <w:keepNext w:val="0"/>
        <w:keepLines w:val="0"/>
        <w:pageBreakBefore w:val="0"/>
        <w:widowControl w:val="0"/>
        <w:kinsoku/>
        <w:wordWrap/>
        <w:overflowPunct/>
        <w:topLinePunct w:val="0"/>
        <w:autoSpaceDE/>
        <w:autoSpaceDN/>
        <w:bidi w:val="0"/>
        <w:adjustRightInd/>
        <w:snapToGrid/>
        <w:spacing w:line="520" w:lineRule="exact"/>
        <w:jc w:val="right"/>
        <w:textAlignment w:val="auto"/>
        <w:rPr>
          <w:rFonts w:hint="default" w:ascii="Times New Roman" w:hAnsi="Times New Roman" w:eastAsia="方正小标宋_GBK" w:cs="Times New Roman"/>
          <w:sz w:val="44"/>
          <w:szCs w:val="44"/>
          <w:lang w:val="en-US" w:eastAsia="zh-CN"/>
        </w:rPr>
      </w:pPr>
      <w:r>
        <w:rPr>
          <w:rFonts w:hint="default" w:ascii="Times New Roman" w:hAnsi="Times New Roman" w:eastAsia="楷体_GB2312" w:cs="Times New Roman"/>
          <w:sz w:val="32"/>
          <w:szCs w:val="32"/>
          <w:lang w:val="en-US" w:eastAsia="zh-CN"/>
        </w:rPr>
        <w:t xml:space="preserve">                                 </w:t>
      </w:r>
    </w:p>
    <w:p w14:paraId="5D0E8433">
      <w:pPr>
        <w:keepNext w:val="0"/>
        <w:keepLines w:val="0"/>
        <w:pageBreakBefore w:val="0"/>
        <w:widowControl w:val="0"/>
        <w:shd w:val="clear" w:color="auto" w:fill="auto"/>
        <w:kinsoku/>
        <w:wordWrap/>
        <w:overflowPunct/>
        <w:topLinePunct w:val="0"/>
        <w:autoSpaceDE/>
        <w:autoSpaceDN/>
        <w:bidi w:val="0"/>
        <w:adjustRightInd/>
        <w:snapToGrid/>
        <w:spacing w:line="520" w:lineRule="exact"/>
        <w:jc w:val="center"/>
        <w:textAlignment w:val="auto"/>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关于参加“学习贯彻习近平法治思想 强化行政执法能力建设”专题培训班通知</w:t>
      </w:r>
    </w:p>
    <w:p w14:paraId="610241A9">
      <w:pPr>
        <w:pStyle w:val="4"/>
        <w:pageBreakBefore w:val="0"/>
        <w:widowControl w:val="0"/>
        <w:kinsoku/>
        <w:wordWrap/>
        <w:overflowPunct/>
        <w:topLinePunct w:val="0"/>
        <w:autoSpaceDE/>
        <w:autoSpaceDN/>
        <w:bidi w:val="0"/>
        <w:adjustRightInd/>
        <w:snapToGrid/>
        <w:spacing w:after="0" w:line="520" w:lineRule="exact"/>
        <w:jc w:val="both"/>
        <w:textAlignment w:val="auto"/>
        <w:rPr>
          <w:rFonts w:hint="default" w:ascii="Times New Roman" w:hAnsi="Times New Roman" w:eastAsia="仿宋_GB2312" w:cs="Times New Roman"/>
          <w:sz w:val="32"/>
          <w:szCs w:val="32"/>
          <w:lang w:val="en-US" w:eastAsia="zh-CN"/>
        </w:rPr>
      </w:pPr>
    </w:p>
    <w:p w14:paraId="663C6BCC">
      <w:pPr>
        <w:pStyle w:val="4"/>
        <w:pageBreakBefore w:val="0"/>
        <w:widowControl w:val="0"/>
        <w:kinsoku/>
        <w:wordWrap/>
        <w:overflowPunct/>
        <w:topLinePunct w:val="0"/>
        <w:autoSpaceDE/>
        <w:autoSpaceDN/>
        <w:bidi w:val="0"/>
        <w:adjustRightInd/>
        <w:snapToGrid/>
        <w:spacing w:after="0" w:line="520" w:lineRule="exact"/>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各相关执法单位：</w:t>
      </w:r>
    </w:p>
    <w:p w14:paraId="65AE6616">
      <w:pPr>
        <w:keepNext w:val="0"/>
        <w:keepLines w:val="0"/>
        <w:pageBreakBefore w:val="0"/>
        <w:widowControl w:val="0"/>
        <w:shd w:val="clear" w:color="auto" w:fill="auto"/>
        <w:kinsoku/>
        <w:wordWrap/>
        <w:overflowPunct/>
        <w:topLinePunct w:val="0"/>
        <w:autoSpaceDE/>
        <w:autoSpaceDN/>
        <w:bidi w:val="0"/>
        <w:adjustRightInd/>
        <w:snapToGrid/>
        <w:spacing w:after="0" w:line="52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为全面贯彻落实党的二十大</w:t>
      </w:r>
      <w:r>
        <w:rPr>
          <w:rFonts w:hint="eastAsia" w:eastAsia="仿宋_GB2312" w:cs="Times New Roman"/>
          <w:sz w:val="32"/>
          <w:szCs w:val="32"/>
          <w:lang w:val="en-US" w:eastAsia="zh-CN"/>
        </w:rPr>
        <w:t>和二十届二中、三中全会</w:t>
      </w:r>
      <w:r>
        <w:rPr>
          <w:rFonts w:hint="default" w:ascii="Times New Roman" w:hAnsi="Times New Roman" w:eastAsia="仿宋_GB2312" w:cs="Times New Roman"/>
          <w:sz w:val="32"/>
          <w:szCs w:val="32"/>
          <w:lang w:val="en-US" w:eastAsia="zh-CN"/>
        </w:rPr>
        <w:t>精神，深入</w:t>
      </w:r>
      <w:r>
        <w:rPr>
          <w:rFonts w:hint="eastAsia" w:eastAsia="仿宋_GB2312" w:cs="Times New Roman"/>
          <w:sz w:val="32"/>
          <w:szCs w:val="32"/>
          <w:lang w:val="en-US" w:eastAsia="zh-CN"/>
        </w:rPr>
        <w:t>践行</w:t>
      </w:r>
      <w:r>
        <w:rPr>
          <w:rFonts w:hint="default" w:ascii="Times New Roman" w:hAnsi="Times New Roman" w:eastAsia="仿宋_GB2312" w:cs="Times New Roman"/>
          <w:sz w:val="32"/>
          <w:szCs w:val="32"/>
          <w:lang w:val="en-US" w:eastAsia="zh-CN"/>
        </w:rPr>
        <w:t>习近平法治思想，进一步提升行政执法人员能力水平，推进严格规范公正文明执法，中央组织部、中央依法治国办、司法部定于202</w:t>
      </w:r>
      <w:r>
        <w:rPr>
          <w:rFonts w:hint="eastAsia" w:eastAsia="仿宋_GB2312" w:cs="Times New Roman"/>
          <w:sz w:val="32"/>
          <w:szCs w:val="32"/>
          <w:lang w:val="en-US" w:eastAsia="zh-CN"/>
        </w:rPr>
        <w:t>5</w:t>
      </w:r>
      <w:r>
        <w:rPr>
          <w:rFonts w:hint="default" w:ascii="Times New Roman" w:hAnsi="Times New Roman" w:eastAsia="仿宋_GB2312" w:cs="Times New Roman"/>
          <w:sz w:val="32"/>
          <w:szCs w:val="32"/>
          <w:lang w:val="en-US" w:eastAsia="zh-CN"/>
        </w:rPr>
        <w:t>年5月1</w:t>
      </w:r>
      <w:r>
        <w:rPr>
          <w:rFonts w:hint="eastAsia" w:eastAsia="仿宋_GB2312" w:cs="Times New Roman"/>
          <w:sz w:val="32"/>
          <w:szCs w:val="32"/>
          <w:lang w:val="en-US" w:eastAsia="zh-CN"/>
        </w:rPr>
        <w:t>4</w:t>
      </w:r>
      <w:r>
        <w:rPr>
          <w:rFonts w:hint="default" w:ascii="Times New Roman" w:hAnsi="Times New Roman" w:eastAsia="仿宋_GB2312" w:cs="Times New Roman"/>
          <w:sz w:val="32"/>
          <w:szCs w:val="32"/>
          <w:lang w:val="en-US" w:eastAsia="zh-CN"/>
        </w:rPr>
        <w:t>日至1</w:t>
      </w:r>
      <w:r>
        <w:rPr>
          <w:rFonts w:hint="eastAsia" w:eastAsia="仿宋_GB2312" w:cs="Times New Roman"/>
          <w:sz w:val="32"/>
          <w:szCs w:val="32"/>
          <w:lang w:val="en-US" w:eastAsia="zh-CN"/>
        </w:rPr>
        <w:t>6</w:t>
      </w:r>
      <w:r>
        <w:rPr>
          <w:rFonts w:hint="default" w:ascii="Times New Roman" w:hAnsi="Times New Roman" w:eastAsia="仿宋_GB2312" w:cs="Times New Roman"/>
          <w:sz w:val="32"/>
          <w:szCs w:val="32"/>
          <w:lang w:val="en-US" w:eastAsia="zh-CN"/>
        </w:rPr>
        <w:t>日</w:t>
      </w:r>
      <w:r>
        <w:rPr>
          <w:rFonts w:hint="eastAsia" w:eastAsia="仿宋_GB2312" w:cs="Times New Roman"/>
          <w:sz w:val="32"/>
          <w:szCs w:val="32"/>
          <w:lang w:val="en-US" w:eastAsia="zh-CN"/>
        </w:rPr>
        <w:t>联合</w:t>
      </w:r>
      <w:r>
        <w:rPr>
          <w:rFonts w:hint="default" w:ascii="Times New Roman" w:hAnsi="Times New Roman" w:eastAsia="仿宋_GB2312" w:cs="Times New Roman"/>
          <w:sz w:val="32"/>
          <w:szCs w:val="32"/>
          <w:lang w:val="en-US" w:eastAsia="zh-CN"/>
        </w:rPr>
        <w:t>举办“学习贯彻习近平法治思想 强化行政执法能力建设专题培训班”，现将有关事项通知如下：</w:t>
      </w:r>
    </w:p>
    <w:p w14:paraId="40894156">
      <w:pPr>
        <w:keepNext w:val="0"/>
        <w:keepLines w:val="0"/>
        <w:pageBreakBefore w:val="0"/>
        <w:widowControl w:val="0"/>
        <w:numPr>
          <w:ilvl w:val="0"/>
          <w:numId w:val="0"/>
        </w:numPr>
        <w:kinsoku/>
        <w:wordWrap/>
        <w:overflowPunct/>
        <w:topLinePunct w:val="0"/>
        <w:autoSpaceDE/>
        <w:autoSpaceDN/>
        <w:bidi w:val="0"/>
        <w:adjustRightInd/>
        <w:snapToGrid/>
        <w:spacing w:after="0" w:line="520" w:lineRule="exact"/>
        <w:ind w:firstLine="640" w:firstLineChars="200"/>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一、培训时间</w:t>
      </w:r>
    </w:p>
    <w:p w14:paraId="7CF4AD58">
      <w:pPr>
        <w:keepNext w:val="0"/>
        <w:keepLines w:val="0"/>
        <w:pageBreakBefore w:val="0"/>
        <w:widowControl w:val="0"/>
        <w:numPr>
          <w:ilvl w:val="0"/>
          <w:numId w:val="0"/>
        </w:numPr>
        <w:kinsoku/>
        <w:wordWrap/>
        <w:overflowPunct/>
        <w:topLinePunct w:val="0"/>
        <w:autoSpaceDE/>
        <w:autoSpaceDN/>
        <w:bidi w:val="0"/>
        <w:adjustRightInd/>
        <w:snapToGrid/>
        <w:spacing w:after="0" w:line="52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lang w:val="en-US" w:eastAsia="zh-CN"/>
        </w:rPr>
        <w:t>202</w:t>
      </w:r>
      <w:r>
        <w:rPr>
          <w:rFonts w:hint="eastAsia" w:eastAsia="黑体" w:cs="Times New Roman"/>
          <w:sz w:val="32"/>
          <w:szCs w:val="32"/>
          <w:lang w:val="en-US" w:eastAsia="zh-CN"/>
        </w:rPr>
        <w:t>5</w:t>
      </w:r>
      <w:r>
        <w:rPr>
          <w:rFonts w:hint="default" w:ascii="Times New Roman" w:hAnsi="Times New Roman" w:eastAsia="仿宋_GB2312" w:cs="Times New Roman"/>
          <w:sz w:val="32"/>
          <w:szCs w:val="32"/>
          <w:lang w:val="en-US" w:eastAsia="zh-CN"/>
        </w:rPr>
        <w:t>年5月1</w:t>
      </w:r>
      <w:r>
        <w:rPr>
          <w:rFonts w:hint="eastAsia" w:eastAsia="仿宋_GB2312" w:cs="Times New Roman"/>
          <w:sz w:val="32"/>
          <w:szCs w:val="32"/>
          <w:lang w:val="en-US" w:eastAsia="zh-CN"/>
        </w:rPr>
        <w:t>4</w:t>
      </w:r>
      <w:r>
        <w:rPr>
          <w:rFonts w:hint="default" w:ascii="Times New Roman" w:hAnsi="Times New Roman" w:eastAsia="仿宋_GB2312" w:cs="Times New Roman"/>
          <w:sz w:val="32"/>
          <w:szCs w:val="32"/>
          <w:lang w:val="en-US" w:eastAsia="zh-CN"/>
        </w:rPr>
        <w:t>日（周三）至5月1</w:t>
      </w:r>
      <w:r>
        <w:rPr>
          <w:rFonts w:hint="eastAsia" w:eastAsia="仿宋_GB2312" w:cs="Times New Roman"/>
          <w:sz w:val="32"/>
          <w:szCs w:val="32"/>
          <w:lang w:val="en-US" w:eastAsia="zh-CN"/>
        </w:rPr>
        <w:t>6</w:t>
      </w:r>
      <w:r>
        <w:rPr>
          <w:rFonts w:hint="default" w:ascii="Times New Roman" w:hAnsi="Times New Roman" w:eastAsia="仿宋_GB2312" w:cs="Times New Roman"/>
          <w:sz w:val="32"/>
          <w:szCs w:val="32"/>
          <w:lang w:val="en-US" w:eastAsia="zh-CN"/>
        </w:rPr>
        <w:t>日（周五），共3天。参加培训人员须于5月1</w:t>
      </w:r>
      <w:r>
        <w:rPr>
          <w:rFonts w:hint="eastAsia" w:eastAsia="仿宋_GB2312" w:cs="Times New Roman"/>
          <w:sz w:val="32"/>
          <w:szCs w:val="32"/>
          <w:lang w:val="en-US" w:eastAsia="zh-CN"/>
        </w:rPr>
        <w:t>4</w:t>
      </w:r>
      <w:r>
        <w:rPr>
          <w:rFonts w:hint="default" w:ascii="Times New Roman" w:hAnsi="Times New Roman" w:eastAsia="仿宋_GB2312" w:cs="Times New Roman"/>
          <w:sz w:val="32"/>
          <w:szCs w:val="32"/>
          <w:lang w:val="en-US" w:eastAsia="zh-CN"/>
        </w:rPr>
        <w:t>日（周三）上午8：45前进场并按序就坐。</w:t>
      </w:r>
    </w:p>
    <w:p w14:paraId="6B1B173B">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after="0" w:line="520" w:lineRule="exact"/>
        <w:ind w:right="0" w:rightChars="0" w:firstLine="640" w:firstLineChars="200"/>
        <w:textAlignment w:val="auto"/>
        <w:rPr>
          <w:rFonts w:hint="default" w:ascii="Times New Roman" w:hAnsi="Times New Roman" w:eastAsia="黑体" w:cs="Times New Roman"/>
          <w:sz w:val="32"/>
          <w:szCs w:val="32"/>
          <w:lang w:val="en-US" w:eastAsia="zh-CN"/>
        </w:rPr>
      </w:pPr>
      <w:r>
        <w:rPr>
          <w:rFonts w:hint="eastAsia" w:eastAsia="黑体" w:cs="Times New Roman"/>
          <w:sz w:val="32"/>
          <w:szCs w:val="32"/>
          <w:lang w:val="en-US" w:eastAsia="zh-CN"/>
        </w:rPr>
        <w:t>二、</w:t>
      </w:r>
      <w:r>
        <w:rPr>
          <w:rFonts w:hint="default" w:ascii="Times New Roman" w:hAnsi="Times New Roman" w:eastAsia="黑体" w:cs="Times New Roman"/>
          <w:sz w:val="32"/>
          <w:szCs w:val="32"/>
          <w:lang w:val="en-US" w:eastAsia="zh-CN"/>
        </w:rPr>
        <w:t>培训对象</w:t>
      </w:r>
    </w:p>
    <w:p w14:paraId="721ABE0A">
      <w:pPr>
        <w:pStyle w:val="6"/>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color w:val="000000"/>
          <w:spacing w:val="0"/>
          <w:w w:val="100"/>
          <w:position w:val="0"/>
          <w:sz w:val="32"/>
          <w:szCs w:val="32"/>
          <w:highlight w:val="none"/>
          <w:shd w:val="clear" w:color="auto" w:fill="auto"/>
          <w:lang w:val="en-US" w:eastAsia="zh-CN" w:bidi="en-US"/>
        </w:rPr>
      </w:pPr>
      <w:r>
        <w:rPr>
          <w:rFonts w:hint="default" w:ascii="Times New Roman" w:hAnsi="Times New Roman" w:eastAsia="仿宋_GB2312" w:cs="Times New Roman"/>
          <w:color w:val="000000"/>
          <w:spacing w:val="0"/>
          <w:w w:val="100"/>
          <w:position w:val="0"/>
          <w:sz w:val="32"/>
          <w:szCs w:val="32"/>
          <w:highlight w:val="none"/>
          <w:shd w:val="clear" w:color="auto" w:fill="auto"/>
          <w:lang w:val="en-US" w:eastAsia="zh-CN" w:bidi="en-US"/>
        </w:rPr>
        <w:t>全区各相关执法单位负责行政执法</w:t>
      </w:r>
      <w:r>
        <w:rPr>
          <w:rFonts w:hint="eastAsia" w:eastAsia="仿宋_GB2312" w:cs="Times New Roman"/>
          <w:color w:val="000000"/>
          <w:spacing w:val="0"/>
          <w:w w:val="100"/>
          <w:position w:val="0"/>
          <w:sz w:val="32"/>
          <w:szCs w:val="32"/>
          <w:highlight w:val="none"/>
          <w:shd w:val="clear" w:color="auto" w:fill="auto"/>
          <w:lang w:val="en-US" w:eastAsia="zh-CN" w:bidi="en-US"/>
        </w:rPr>
        <w:t>或</w:t>
      </w:r>
      <w:r>
        <w:rPr>
          <w:rFonts w:hint="default" w:ascii="Times New Roman" w:hAnsi="Times New Roman" w:eastAsia="仿宋_GB2312" w:cs="Times New Roman"/>
          <w:color w:val="000000"/>
          <w:spacing w:val="0"/>
          <w:w w:val="100"/>
          <w:position w:val="0"/>
          <w:sz w:val="32"/>
          <w:szCs w:val="32"/>
          <w:highlight w:val="none"/>
          <w:shd w:val="clear" w:color="auto" w:fill="auto"/>
          <w:lang w:val="en-US" w:eastAsia="zh-CN" w:bidi="en-US"/>
        </w:rPr>
        <w:t>执法监督及相关工作的业务负责同志</w:t>
      </w:r>
      <w:r>
        <w:rPr>
          <w:rFonts w:hint="eastAsia" w:eastAsia="仿宋_GB2312" w:cs="Times New Roman"/>
          <w:color w:val="000000"/>
          <w:spacing w:val="0"/>
          <w:w w:val="100"/>
          <w:position w:val="0"/>
          <w:sz w:val="32"/>
          <w:szCs w:val="32"/>
          <w:highlight w:val="none"/>
          <w:shd w:val="clear" w:color="auto" w:fill="auto"/>
          <w:lang w:val="en-US" w:eastAsia="zh-CN" w:bidi="en-US"/>
        </w:rPr>
        <w:t>1</w:t>
      </w:r>
      <w:r>
        <w:rPr>
          <w:rFonts w:hint="default" w:ascii="Times New Roman" w:hAnsi="Times New Roman" w:eastAsia="仿宋_GB2312" w:cs="Times New Roman"/>
          <w:color w:val="000000"/>
          <w:spacing w:val="0"/>
          <w:w w:val="100"/>
          <w:position w:val="0"/>
          <w:sz w:val="32"/>
          <w:szCs w:val="32"/>
          <w:highlight w:val="none"/>
          <w:shd w:val="clear" w:color="auto" w:fill="auto"/>
          <w:lang w:val="en-US" w:eastAsia="zh-CN" w:bidi="en-US"/>
        </w:rPr>
        <w:t>名。</w:t>
      </w:r>
    </w:p>
    <w:p w14:paraId="06C38C3E">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after="0" w:line="520" w:lineRule="exact"/>
        <w:ind w:firstLine="640" w:firstLineChars="200"/>
        <w:textAlignment w:val="auto"/>
        <w:rPr>
          <w:rFonts w:hint="default" w:ascii="Times New Roman" w:hAnsi="Times New Roman" w:eastAsia="黑体" w:cs="Times New Roman"/>
          <w:sz w:val="32"/>
          <w:szCs w:val="32"/>
          <w:lang w:val="en-US" w:eastAsia="zh-CN"/>
        </w:rPr>
      </w:pPr>
      <w:r>
        <w:rPr>
          <w:rFonts w:hint="eastAsia" w:eastAsia="黑体" w:cs="Times New Roman"/>
          <w:sz w:val="32"/>
          <w:szCs w:val="32"/>
          <w:lang w:val="en-US" w:eastAsia="zh-CN"/>
        </w:rPr>
        <w:t>三</w:t>
      </w:r>
      <w:r>
        <w:rPr>
          <w:rFonts w:hint="default" w:ascii="Times New Roman" w:hAnsi="Times New Roman" w:eastAsia="黑体" w:cs="Times New Roman"/>
          <w:sz w:val="32"/>
          <w:szCs w:val="32"/>
          <w:lang w:val="en-US" w:eastAsia="zh-CN"/>
        </w:rPr>
        <w:t>、培训方式</w:t>
      </w:r>
    </w:p>
    <w:p w14:paraId="5F931CDF">
      <w:pPr>
        <w:keepNext w:val="0"/>
        <w:keepLines w:val="0"/>
        <w:pageBreakBefore w:val="0"/>
        <w:widowControl w:val="0"/>
        <w:numPr>
          <w:ilvl w:val="0"/>
          <w:numId w:val="0"/>
        </w:numPr>
        <w:kinsoku/>
        <w:wordWrap/>
        <w:overflowPunct/>
        <w:topLinePunct w:val="0"/>
        <w:autoSpaceDE/>
        <w:autoSpaceDN/>
        <w:bidi w:val="0"/>
        <w:adjustRightInd/>
        <w:snapToGrid/>
        <w:spacing w:after="0" w:line="520" w:lineRule="exact"/>
        <w:ind w:firstLine="640" w:firstLineChars="200"/>
        <w:textAlignment w:val="auto"/>
        <w:rPr>
          <w:rFonts w:hint="default" w:ascii="Times New Roman" w:hAnsi="Times New Roman" w:cs="Times New Roman"/>
          <w:b/>
          <w:bCs/>
          <w:lang w:val="en-US" w:eastAsia="zh-CN"/>
        </w:rPr>
      </w:pPr>
      <w:r>
        <w:rPr>
          <w:rFonts w:hint="default" w:ascii="Times New Roman" w:hAnsi="Times New Roman" w:eastAsia="仿宋_GB2312" w:cs="Times New Roman"/>
          <w:b w:val="0"/>
          <w:bCs w:val="0"/>
          <w:sz w:val="32"/>
          <w:szCs w:val="32"/>
          <w:lang w:val="en-US" w:eastAsia="zh-CN"/>
        </w:rPr>
        <w:t>1.</w:t>
      </w:r>
      <w:r>
        <w:rPr>
          <w:rFonts w:hint="default" w:ascii="Times New Roman" w:hAnsi="Times New Roman" w:eastAsia="仿宋_GB2312" w:cs="Times New Roman"/>
          <w:b/>
          <w:bCs/>
          <w:sz w:val="32"/>
          <w:szCs w:val="32"/>
          <w:lang w:val="en-US" w:eastAsia="zh-CN"/>
        </w:rPr>
        <w:t>本次培训采取视频会议方式进行，参加人员统一在赣榆区徐福路</w:t>
      </w:r>
      <w:r>
        <w:rPr>
          <w:rFonts w:hint="eastAsia" w:eastAsia="仿宋_GB2312" w:cs="Times New Roman"/>
          <w:b/>
          <w:bCs/>
          <w:sz w:val="32"/>
          <w:szCs w:val="32"/>
          <w:lang w:val="en-US" w:eastAsia="zh-CN"/>
        </w:rPr>
        <w:t>220</w:t>
      </w:r>
      <w:r>
        <w:rPr>
          <w:rFonts w:hint="default" w:ascii="Times New Roman" w:hAnsi="Times New Roman" w:eastAsia="仿宋_GB2312" w:cs="Times New Roman"/>
          <w:b/>
          <w:bCs/>
          <w:sz w:val="32"/>
          <w:szCs w:val="32"/>
          <w:lang w:val="en-US" w:eastAsia="zh-CN"/>
        </w:rPr>
        <w:t>号赣榆区司法局西辅楼2楼参加培训。</w:t>
      </w:r>
    </w:p>
    <w:p w14:paraId="71B409CD">
      <w:pPr>
        <w:keepNext w:val="0"/>
        <w:keepLines w:val="0"/>
        <w:pageBreakBefore w:val="0"/>
        <w:widowControl w:val="0"/>
        <w:numPr>
          <w:ilvl w:val="0"/>
          <w:numId w:val="0"/>
        </w:numPr>
        <w:kinsoku/>
        <w:wordWrap/>
        <w:overflowPunct/>
        <w:topLinePunct w:val="0"/>
        <w:autoSpaceDE/>
        <w:autoSpaceDN/>
        <w:bidi w:val="0"/>
        <w:adjustRightInd/>
        <w:snapToGrid/>
        <w:spacing w:after="0" w:line="52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2.集中培训结束后，各执法单位可以根据实际情况组织行政执法骨干和法制审核人员，登录</w:t>
      </w:r>
      <w:r>
        <w:rPr>
          <w:rFonts w:hint="eastAsia" w:eastAsia="仿宋_GB2312" w:cs="Times New Roman"/>
          <w:sz w:val="32"/>
          <w:szCs w:val="32"/>
          <w:lang w:val="en-US" w:eastAsia="zh-CN"/>
        </w:rPr>
        <w:t>网络学习平台回看视频进行自学（具体安排另行通知）</w:t>
      </w:r>
      <w:r>
        <w:rPr>
          <w:rFonts w:hint="default" w:ascii="Times New Roman" w:hAnsi="Times New Roman" w:eastAsia="仿宋_GB2312" w:cs="Times New Roman"/>
          <w:sz w:val="32"/>
          <w:szCs w:val="32"/>
          <w:lang w:val="en-US" w:eastAsia="zh-CN"/>
        </w:rPr>
        <w:t>。平台开放时间为5月30日至6月30日。</w:t>
      </w:r>
    </w:p>
    <w:p w14:paraId="65109E52">
      <w:pPr>
        <w:keepNext w:val="0"/>
        <w:keepLines w:val="0"/>
        <w:pageBreakBefore w:val="0"/>
        <w:widowControl w:val="0"/>
        <w:numPr>
          <w:ilvl w:val="0"/>
          <w:numId w:val="0"/>
        </w:numPr>
        <w:kinsoku/>
        <w:wordWrap/>
        <w:overflowPunct/>
        <w:topLinePunct w:val="0"/>
        <w:autoSpaceDE/>
        <w:autoSpaceDN/>
        <w:bidi w:val="0"/>
        <w:adjustRightInd/>
        <w:snapToGrid/>
        <w:spacing w:after="0" w:line="520" w:lineRule="exact"/>
        <w:ind w:firstLine="640" w:firstLineChars="200"/>
        <w:textAlignment w:val="auto"/>
        <w:rPr>
          <w:rFonts w:hint="default" w:ascii="Times New Roman" w:hAnsi="Times New Roman" w:eastAsia="黑体" w:cs="Times New Roman"/>
          <w:sz w:val="32"/>
          <w:szCs w:val="32"/>
          <w:lang w:val="en-US" w:eastAsia="zh-CN"/>
        </w:rPr>
      </w:pPr>
      <w:r>
        <w:rPr>
          <w:rFonts w:hint="eastAsia" w:eastAsia="黑体" w:cs="Times New Roman"/>
          <w:sz w:val="32"/>
          <w:szCs w:val="32"/>
          <w:lang w:val="en-US" w:eastAsia="zh-CN"/>
        </w:rPr>
        <w:t>四</w:t>
      </w:r>
      <w:r>
        <w:rPr>
          <w:rFonts w:hint="default" w:ascii="Times New Roman" w:hAnsi="Times New Roman" w:eastAsia="黑体" w:cs="Times New Roman"/>
          <w:sz w:val="32"/>
          <w:szCs w:val="32"/>
          <w:lang w:val="en-US" w:eastAsia="zh-CN"/>
        </w:rPr>
        <w:t>、有关要求</w:t>
      </w:r>
    </w:p>
    <w:p w14:paraId="5526773D">
      <w:pPr>
        <w:keepNext w:val="0"/>
        <w:keepLines w:val="0"/>
        <w:pageBreakBefore w:val="0"/>
        <w:widowControl w:val="0"/>
        <w:kinsoku/>
        <w:wordWrap/>
        <w:overflowPunct w:val="0"/>
        <w:topLinePunct w:val="0"/>
        <w:autoSpaceDE/>
        <w:autoSpaceDN/>
        <w:bidi w:val="0"/>
        <w:adjustRightInd w:val="0"/>
        <w:snapToGrid w:val="0"/>
        <w:spacing w:after="0" w:line="520" w:lineRule="exact"/>
        <w:ind w:firstLine="640" w:firstLineChars="200"/>
        <w:jc w:val="both"/>
        <w:textAlignment w:val="auto"/>
        <w:outlineLvl w:val="9"/>
        <w:rPr>
          <w:rFonts w:hint="default" w:ascii="Times New Roman" w:hAnsi="Times New Roman" w:eastAsia="仿宋_GB2312" w:cs="Times New Roman"/>
          <w:bCs/>
          <w:color w:val="000000"/>
          <w:kern w:val="0"/>
          <w:sz w:val="32"/>
          <w:szCs w:val="32"/>
          <w:lang w:val="en-US" w:eastAsia="zh-CN"/>
        </w:rPr>
      </w:pPr>
      <w:r>
        <w:rPr>
          <w:rFonts w:hint="default" w:ascii="Times New Roman" w:hAnsi="Times New Roman" w:eastAsia="仿宋_GB2312" w:cs="Times New Roman"/>
          <w:sz w:val="32"/>
          <w:szCs w:val="32"/>
          <w:highlight w:val="none"/>
          <w:lang w:val="en-US" w:eastAsia="zh-CN"/>
        </w:rPr>
        <w:t>请参加培训人员按时按点参加，勿迟到早退，培训过程中不得对培训进行录音、拍照、摄像</w:t>
      </w:r>
      <w:r>
        <w:rPr>
          <w:rFonts w:hint="default" w:ascii="Times New Roman" w:hAnsi="Times New Roman" w:eastAsia="仿宋_GB2312" w:cs="Times New Roman"/>
          <w:sz w:val="32"/>
          <w:szCs w:val="32"/>
          <w:lang w:val="en-US" w:eastAsia="zh-CN"/>
        </w:rPr>
        <w:t>，不得通过互联网、手机、微信等发布有关信息</w:t>
      </w:r>
      <w:bookmarkStart w:id="0" w:name="_GoBack"/>
      <w:bookmarkEnd w:id="0"/>
      <w:r>
        <w:rPr>
          <w:rFonts w:hint="default" w:ascii="Times New Roman" w:hAnsi="Times New Roman" w:eastAsia="仿宋_GB2312" w:cs="Times New Roman"/>
          <w:b w:val="0"/>
          <w:bCs w:val="0"/>
          <w:i w:val="0"/>
          <w:iCs w:val="0"/>
          <w:caps w:val="0"/>
          <w:color w:val="auto"/>
          <w:spacing w:val="15"/>
          <w:sz w:val="32"/>
          <w:szCs w:val="32"/>
          <w:highlight w:val="none"/>
          <w:shd w:val="clear" w:fill="FFFFFF"/>
          <w:lang w:val="en-US" w:eastAsia="zh-CN"/>
        </w:rPr>
        <w:t>。</w:t>
      </w:r>
      <w:r>
        <w:rPr>
          <w:rFonts w:hint="default" w:ascii="Times New Roman" w:hAnsi="Times New Roman" w:eastAsia="仿宋_GB2312" w:cs="Times New Roman"/>
          <w:sz w:val="32"/>
          <w:szCs w:val="32"/>
          <w:lang w:val="en-US" w:eastAsia="zh-CN"/>
        </w:rPr>
        <w:t>请于5月1</w:t>
      </w:r>
      <w:r>
        <w:rPr>
          <w:rFonts w:hint="eastAsia" w:eastAsia="仿宋_GB2312" w:cs="Times New Roman"/>
          <w:sz w:val="32"/>
          <w:szCs w:val="32"/>
          <w:lang w:val="en-US" w:eastAsia="zh-CN"/>
        </w:rPr>
        <w:t>3</w:t>
      </w:r>
      <w:r>
        <w:rPr>
          <w:rFonts w:hint="default" w:ascii="Times New Roman" w:hAnsi="Times New Roman" w:eastAsia="仿宋_GB2312" w:cs="Times New Roman"/>
          <w:sz w:val="32"/>
          <w:szCs w:val="32"/>
          <w:lang w:val="en-US" w:eastAsia="zh-CN"/>
        </w:rPr>
        <w:t>日</w:t>
      </w:r>
      <w:r>
        <w:rPr>
          <w:rFonts w:hint="eastAsia" w:eastAsia="仿宋_GB2312" w:cs="Times New Roman"/>
          <w:sz w:val="32"/>
          <w:szCs w:val="32"/>
          <w:lang w:val="en-US" w:eastAsia="zh-CN"/>
        </w:rPr>
        <w:t>上午</w:t>
      </w:r>
      <w:r>
        <w:rPr>
          <w:rFonts w:hint="default" w:ascii="Times New Roman" w:hAnsi="Times New Roman" w:eastAsia="仿宋_GB2312" w:cs="Times New Roman"/>
          <w:sz w:val="32"/>
          <w:szCs w:val="32"/>
          <w:lang w:val="en-US" w:eastAsia="zh-CN"/>
        </w:rPr>
        <w:t>下班前将参加培训人员名单统计表（附件1）报区司法局行政执法协调监督科邮箱：</w:t>
      </w:r>
      <w:r>
        <w:rPr>
          <w:rFonts w:hint="default" w:ascii="Times New Roman" w:hAnsi="Times New Roman" w:eastAsia="仿宋_GB2312" w:cs="Times New Roman"/>
          <w:bCs/>
          <w:color w:val="000000"/>
          <w:kern w:val="0"/>
          <w:sz w:val="32"/>
          <w:szCs w:val="32"/>
          <w:lang w:val="en-US" w:eastAsia="zh-CN"/>
        </w:rPr>
        <w:t>gysfjxzzf@163.com。</w:t>
      </w:r>
    </w:p>
    <w:p w14:paraId="79C34EF6">
      <w:pPr>
        <w:keepNext w:val="0"/>
        <w:keepLines w:val="0"/>
        <w:pageBreakBefore w:val="0"/>
        <w:widowControl w:val="0"/>
        <w:kinsoku/>
        <w:wordWrap/>
        <w:overflowPunct w:val="0"/>
        <w:topLinePunct w:val="0"/>
        <w:autoSpaceDE/>
        <w:autoSpaceDN/>
        <w:bidi w:val="0"/>
        <w:adjustRightInd w:val="0"/>
        <w:snapToGrid w:val="0"/>
        <w:spacing w:after="0" w:line="520" w:lineRule="exact"/>
        <w:ind w:firstLine="640" w:firstLineChars="200"/>
        <w:textAlignment w:val="auto"/>
        <w:outlineLvl w:val="9"/>
        <w:rPr>
          <w:rFonts w:hint="default" w:ascii="Times New Roman" w:hAnsi="Times New Roman" w:cs="Times New Roman"/>
          <w:lang w:val="en-US" w:eastAsia="zh-CN"/>
        </w:rPr>
      </w:pPr>
      <w:r>
        <w:rPr>
          <w:rFonts w:hint="default" w:ascii="Times New Roman" w:hAnsi="Times New Roman" w:eastAsia="仿宋_GB2312" w:cs="Times New Roman"/>
          <w:bCs/>
          <w:color w:val="000000"/>
          <w:kern w:val="0"/>
          <w:sz w:val="32"/>
          <w:szCs w:val="32"/>
          <w:lang w:val="en-US" w:eastAsia="zh-CN"/>
        </w:rPr>
        <w:t>联系人：汪海洋、赵清，电话：</w:t>
      </w:r>
      <w:r>
        <w:rPr>
          <w:rFonts w:hint="default" w:ascii="Times New Roman" w:hAnsi="Times New Roman" w:eastAsia="仿宋_GB2312" w:cs="Times New Roman"/>
          <w:sz w:val="32"/>
          <w:szCs w:val="32"/>
          <w:lang w:val="en-US" w:eastAsia="zh-CN"/>
        </w:rPr>
        <w:t>86035176。</w:t>
      </w:r>
    </w:p>
    <w:p w14:paraId="6C799A8E">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640" w:firstLineChars="200"/>
        <w:textAlignment w:val="auto"/>
        <w:rPr>
          <w:rFonts w:hint="default" w:ascii="Times New Roman" w:hAnsi="Times New Roman" w:eastAsia="仿宋_GB2312" w:cs="Times New Roman"/>
          <w:sz w:val="32"/>
          <w:szCs w:val="32"/>
          <w:lang w:val="en-US" w:eastAsia="zh-CN"/>
        </w:rPr>
      </w:pPr>
    </w:p>
    <w:p w14:paraId="558DA824">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640" w:firstLineChars="200"/>
        <w:textAlignment w:val="auto"/>
        <w:rPr>
          <w:rFonts w:hint="default" w:ascii="Times New Roman" w:hAnsi="Times New Roman" w:eastAsia="仿宋_GB2312" w:cs="Times New Roman"/>
          <w:sz w:val="32"/>
          <w:szCs w:val="32"/>
          <w:lang w:val="en-US" w:eastAsia="zh-CN"/>
        </w:rPr>
      </w:pPr>
    </w:p>
    <w:p w14:paraId="26594761">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附件：1.参加培训人员名单统计表</w:t>
      </w:r>
    </w:p>
    <w:p w14:paraId="6F8DA9F5">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rightChars="0" w:firstLine="1600" w:firstLineChars="500"/>
        <w:textAlignment w:val="auto"/>
        <w:rPr>
          <w:rFonts w:hint="eastAsia"/>
          <w:lang w:val="en-US" w:eastAsia="zh-CN"/>
        </w:rPr>
      </w:pPr>
      <w:r>
        <w:rPr>
          <w:rFonts w:hint="eastAsia" w:eastAsia="仿宋_GB2312" w:cs="Times New Roman"/>
          <w:sz w:val="32"/>
          <w:szCs w:val="32"/>
          <w:highlight w:val="none"/>
          <w:lang w:val="en-US" w:eastAsia="zh-CN"/>
        </w:rPr>
        <w:t>2.</w:t>
      </w:r>
      <w:r>
        <w:rPr>
          <w:rFonts w:hint="default" w:ascii="Times New Roman" w:hAnsi="Times New Roman" w:eastAsia="仿宋_GB2312" w:cs="Times New Roman"/>
          <w:sz w:val="32"/>
          <w:szCs w:val="32"/>
          <w:highlight w:val="none"/>
          <w:lang w:val="en-US" w:eastAsia="zh-CN"/>
        </w:rPr>
        <w:t>参加培训行政执法单位名单</w:t>
      </w:r>
      <w:r>
        <w:rPr>
          <w:rFonts w:hint="eastAsia"/>
          <w:lang w:val="en-US" w:eastAsia="zh-CN"/>
        </w:rPr>
        <w:t xml:space="preserve">   </w:t>
      </w:r>
    </w:p>
    <w:p w14:paraId="004F6AC6">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rightChars="0" w:firstLine="1600" w:firstLineChars="500"/>
        <w:textAlignment w:val="auto"/>
        <w:rPr>
          <w:rFonts w:hint="default"/>
          <w:lang w:val="en-US" w:eastAsia="zh-CN"/>
        </w:rPr>
      </w:pPr>
      <w:r>
        <w:rPr>
          <w:rFonts w:hint="eastAsia" w:ascii="Times New Roman" w:hAnsi="Times New Roman" w:eastAsia="仿宋_GB2312" w:cs="Times New Roman"/>
          <w:color w:val="000000"/>
          <w:spacing w:val="0"/>
          <w:w w:val="100"/>
          <w:position w:val="0"/>
          <w:sz w:val="32"/>
          <w:szCs w:val="32"/>
          <w:shd w:val="clear" w:color="auto" w:fill="auto"/>
          <w:lang w:val="en-US" w:eastAsia="zh-CN" w:bidi="en-US"/>
        </w:rPr>
        <w:t>3.</w:t>
      </w:r>
      <w:r>
        <w:rPr>
          <w:rFonts w:hint="eastAsia" w:eastAsia="仿宋_GB2312" w:cs="Times New Roman"/>
          <w:color w:val="000000"/>
          <w:spacing w:val="0"/>
          <w:w w:val="100"/>
          <w:position w:val="0"/>
          <w:sz w:val="32"/>
          <w:szCs w:val="32"/>
          <w:shd w:val="clear" w:color="auto" w:fill="auto"/>
          <w:lang w:val="en-US" w:eastAsia="zh-CN" w:bidi="en-US"/>
        </w:rPr>
        <w:t>日程安排表</w:t>
      </w:r>
    </w:p>
    <w:p w14:paraId="3E6D1713">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仿宋_GB2312" w:cs="Times New Roman"/>
          <w:sz w:val="32"/>
          <w:szCs w:val="32"/>
          <w:lang w:val="en-US" w:eastAsia="zh-CN"/>
        </w:rPr>
      </w:pPr>
    </w:p>
    <w:p w14:paraId="2B5BF69F">
      <w:pPr>
        <w:pStyle w:val="9"/>
        <w:rPr>
          <w:rFonts w:hint="default" w:ascii="Times New Roman" w:hAnsi="Times New Roman" w:cs="Times New Roman"/>
          <w:lang w:val="en-US" w:eastAsia="zh-CN"/>
        </w:rPr>
      </w:pPr>
    </w:p>
    <w:p w14:paraId="18D3236B">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20" w:lineRule="exact"/>
        <w:ind w:left="1600" w:leftChars="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赣榆区司法局</w:t>
      </w:r>
    </w:p>
    <w:p w14:paraId="4ABD4070">
      <w:pPr>
        <w:keepNext w:val="0"/>
        <w:keepLines w:val="0"/>
        <w:pageBreakBefore w:val="0"/>
        <w:widowControl w:val="0"/>
        <w:kinsoku/>
        <w:wordWrap/>
        <w:overflowPunct/>
        <w:topLinePunct w:val="0"/>
        <w:autoSpaceDE/>
        <w:autoSpaceDN/>
        <w:bidi w:val="0"/>
        <w:adjustRightInd/>
        <w:snapToGrid/>
        <w:spacing w:line="520" w:lineRule="exact"/>
        <w:ind w:left="1320" w:leftChars="550" w:firstLine="4800" w:firstLineChars="1500"/>
        <w:textAlignment w:val="auto"/>
        <w:rPr>
          <w:rFonts w:hint="default" w:ascii="Times New Roman" w:hAnsi="Times New Roman" w:eastAsia="仿宋_GB2312" w:cs="Times New Roman"/>
          <w:sz w:val="32"/>
          <w:szCs w:val="32"/>
          <w:lang w:val="en-US" w:eastAsia="zh-CN"/>
        </w:rPr>
        <w:sectPr>
          <w:footerReference r:id="rId5" w:type="default"/>
          <w:pgSz w:w="11906" w:h="16838"/>
          <w:pgMar w:top="1871" w:right="1474" w:bottom="1701" w:left="1587" w:header="851" w:footer="992" w:gutter="0"/>
          <w:pgNumType w:fmt="decimal"/>
          <w:cols w:space="425" w:num="1"/>
          <w:docGrid w:type="lines" w:linePitch="312" w:charSpace="0"/>
        </w:sectPr>
      </w:pPr>
      <w:r>
        <w:rPr>
          <w:rFonts w:hint="default" w:ascii="Times New Roman" w:hAnsi="Times New Roman" w:eastAsia="仿宋_GB2312" w:cs="Times New Roman"/>
          <w:sz w:val="32"/>
          <w:szCs w:val="32"/>
          <w:lang w:val="en-US" w:eastAsia="zh-CN"/>
        </w:rPr>
        <w:t>202</w:t>
      </w:r>
      <w:r>
        <w:rPr>
          <w:rFonts w:hint="eastAsia" w:eastAsia="仿宋_GB2312" w:cs="Times New Roman"/>
          <w:sz w:val="32"/>
          <w:szCs w:val="32"/>
          <w:lang w:val="en-US" w:eastAsia="zh-CN"/>
        </w:rPr>
        <w:t>5</w:t>
      </w:r>
      <w:r>
        <w:rPr>
          <w:rFonts w:hint="default" w:ascii="Times New Roman" w:hAnsi="Times New Roman" w:eastAsia="仿宋_GB2312" w:cs="Times New Roman"/>
          <w:sz w:val="32"/>
          <w:szCs w:val="32"/>
          <w:lang w:val="en-US" w:eastAsia="zh-CN"/>
        </w:rPr>
        <w:t>年5月1</w:t>
      </w:r>
      <w:r>
        <w:rPr>
          <w:rFonts w:hint="eastAsia" w:eastAsia="仿宋_GB2312" w:cs="Times New Roman"/>
          <w:sz w:val="32"/>
          <w:szCs w:val="32"/>
          <w:lang w:val="en-US" w:eastAsia="zh-CN"/>
        </w:rPr>
        <w:t>2</w:t>
      </w:r>
      <w:r>
        <w:rPr>
          <w:rFonts w:hint="default" w:ascii="Times New Roman" w:hAnsi="Times New Roman" w:eastAsia="仿宋_GB2312" w:cs="Times New Roman"/>
          <w:sz w:val="32"/>
          <w:szCs w:val="32"/>
          <w:lang w:val="en-US" w:eastAsia="zh-CN"/>
        </w:rPr>
        <w:t>日</w:t>
      </w:r>
    </w:p>
    <w:p w14:paraId="68BA6D54">
      <w:pPr>
        <w:rPr>
          <w:rFonts w:hint="default" w:ascii="Times New Roman" w:hAnsi="Times New Roman" w:cs="Times New Roman"/>
          <w:lang w:val="en-US" w:eastAsia="zh-CN"/>
        </w:rPr>
      </w:pPr>
    </w:p>
    <w:p w14:paraId="566F47EC">
      <w:pPr>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lang w:val="en-US" w:eastAsia="zh-CN"/>
        </w:rPr>
        <w:t>附件1</w:t>
      </w:r>
    </w:p>
    <w:p w14:paraId="68BCE04A">
      <w:pPr>
        <w:jc w:val="center"/>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参加培训人员名单统计表</w:t>
      </w:r>
    </w:p>
    <w:tbl>
      <w:tblPr>
        <w:tblStyle w:val="11"/>
        <w:tblW w:w="136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0"/>
        <w:gridCol w:w="2469"/>
        <w:gridCol w:w="3441"/>
        <w:gridCol w:w="4029"/>
        <w:gridCol w:w="2715"/>
      </w:tblGrid>
      <w:tr w14:paraId="7D8BD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0" w:type="dxa"/>
          </w:tcPr>
          <w:p w14:paraId="3F6C9F94">
            <w:pPr>
              <w:jc w:val="center"/>
              <w:rPr>
                <w:rFonts w:hint="default" w:ascii="Times New Roman" w:hAnsi="Times New Roman" w:eastAsia="黑体" w:cs="Times New Roman"/>
                <w:sz w:val="32"/>
                <w:szCs w:val="32"/>
                <w:vertAlign w:val="baseline"/>
                <w:lang w:val="en-US" w:eastAsia="zh-CN"/>
              </w:rPr>
            </w:pPr>
            <w:r>
              <w:rPr>
                <w:rFonts w:hint="default" w:ascii="Times New Roman" w:hAnsi="Times New Roman" w:eastAsia="黑体" w:cs="Times New Roman"/>
                <w:sz w:val="32"/>
                <w:szCs w:val="32"/>
                <w:vertAlign w:val="baseline"/>
                <w:lang w:val="en-US" w:eastAsia="zh-CN"/>
              </w:rPr>
              <w:t>序号</w:t>
            </w:r>
          </w:p>
        </w:tc>
        <w:tc>
          <w:tcPr>
            <w:tcW w:w="2469" w:type="dxa"/>
          </w:tcPr>
          <w:p w14:paraId="7E3C511C">
            <w:pPr>
              <w:jc w:val="center"/>
              <w:rPr>
                <w:rFonts w:hint="default" w:ascii="Times New Roman" w:hAnsi="Times New Roman" w:eastAsia="黑体" w:cs="Times New Roman"/>
                <w:sz w:val="32"/>
                <w:szCs w:val="32"/>
                <w:vertAlign w:val="baseline"/>
                <w:lang w:val="en-US" w:eastAsia="zh-CN"/>
              </w:rPr>
            </w:pPr>
            <w:r>
              <w:rPr>
                <w:rFonts w:hint="default" w:ascii="Times New Roman" w:hAnsi="Times New Roman" w:eastAsia="黑体" w:cs="Times New Roman"/>
                <w:sz w:val="32"/>
                <w:szCs w:val="32"/>
                <w:vertAlign w:val="baseline"/>
                <w:lang w:val="en-US" w:eastAsia="zh-CN"/>
              </w:rPr>
              <w:t>姓名</w:t>
            </w:r>
          </w:p>
        </w:tc>
        <w:tc>
          <w:tcPr>
            <w:tcW w:w="3441" w:type="dxa"/>
          </w:tcPr>
          <w:p w14:paraId="21BE0997">
            <w:pPr>
              <w:jc w:val="center"/>
              <w:rPr>
                <w:rFonts w:hint="default" w:ascii="Times New Roman" w:hAnsi="Times New Roman" w:eastAsia="黑体" w:cs="Times New Roman"/>
                <w:sz w:val="32"/>
                <w:szCs w:val="32"/>
                <w:vertAlign w:val="baseline"/>
                <w:lang w:val="en-US" w:eastAsia="zh-CN"/>
              </w:rPr>
            </w:pPr>
            <w:r>
              <w:rPr>
                <w:rFonts w:hint="default" w:ascii="Times New Roman" w:hAnsi="Times New Roman" w:eastAsia="黑体" w:cs="Times New Roman"/>
                <w:sz w:val="32"/>
                <w:szCs w:val="32"/>
                <w:vertAlign w:val="baseline"/>
                <w:lang w:val="en-US" w:eastAsia="zh-CN"/>
              </w:rPr>
              <w:t>单位</w:t>
            </w:r>
          </w:p>
        </w:tc>
        <w:tc>
          <w:tcPr>
            <w:tcW w:w="4029" w:type="dxa"/>
          </w:tcPr>
          <w:p w14:paraId="23079309">
            <w:pPr>
              <w:jc w:val="center"/>
              <w:rPr>
                <w:rFonts w:hint="default" w:ascii="Times New Roman" w:hAnsi="Times New Roman" w:eastAsia="黑体" w:cs="Times New Roman"/>
                <w:sz w:val="32"/>
                <w:szCs w:val="32"/>
                <w:vertAlign w:val="baseline"/>
                <w:lang w:val="en-US" w:eastAsia="zh-CN"/>
              </w:rPr>
            </w:pPr>
            <w:r>
              <w:rPr>
                <w:rFonts w:hint="default" w:ascii="Times New Roman" w:hAnsi="Times New Roman" w:eastAsia="黑体" w:cs="Times New Roman"/>
                <w:sz w:val="32"/>
                <w:szCs w:val="32"/>
                <w:vertAlign w:val="baseline"/>
                <w:lang w:val="en-US" w:eastAsia="zh-CN"/>
              </w:rPr>
              <w:t>职务</w:t>
            </w:r>
          </w:p>
        </w:tc>
        <w:tc>
          <w:tcPr>
            <w:tcW w:w="2715" w:type="dxa"/>
          </w:tcPr>
          <w:p w14:paraId="2606F1DC">
            <w:pPr>
              <w:jc w:val="center"/>
              <w:rPr>
                <w:rFonts w:hint="default" w:ascii="Times New Roman" w:hAnsi="Times New Roman" w:eastAsia="黑体" w:cs="Times New Roman"/>
                <w:sz w:val="32"/>
                <w:szCs w:val="32"/>
                <w:vertAlign w:val="baseline"/>
                <w:lang w:val="en-US" w:eastAsia="zh-CN"/>
              </w:rPr>
            </w:pPr>
            <w:r>
              <w:rPr>
                <w:rFonts w:hint="default" w:ascii="Times New Roman" w:hAnsi="Times New Roman" w:eastAsia="黑体" w:cs="Times New Roman"/>
                <w:sz w:val="32"/>
                <w:szCs w:val="32"/>
                <w:vertAlign w:val="baseline"/>
                <w:lang w:val="en-US" w:eastAsia="zh-CN"/>
              </w:rPr>
              <w:t>联系方式</w:t>
            </w:r>
          </w:p>
        </w:tc>
      </w:tr>
      <w:tr w14:paraId="31259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0" w:type="dxa"/>
          </w:tcPr>
          <w:p w14:paraId="710BAE0B">
            <w:pPr>
              <w:jc w:val="center"/>
              <w:rPr>
                <w:rFonts w:hint="default" w:ascii="Times New Roman" w:hAnsi="Times New Roman" w:eastAsia="方正小标宋_GBK" w:cs="Times New Roman"/>
                <w:sz w:val="44"/>
                <w:szCs w:val="44"/>
                <w:vertAlign w:val="baseline"/>
                <w:lang w:val="en-US" w:eastAsia="zh-CN"/>
              </w:rPr>
            </w:pPr>
          </w:p>
        </w:tc>
        <w:tc>
          <w:tcPr>
            <w:tcW w:w="2469" w:type="dxa"/>
          </w:tcPr>
          <w:p w14:paraId="7204AD33">
            <w:pPr>
              <w:jc w:val="center"/>
              <w:rPr>
                <w:rFonts w:hint="default" w:ascii="Times New Roman" w:hAnsi="Times New Roman" w:eastAsia="方正小标宋_GBK" w:cs="Times New Roman"/>
                <w:sz w:val="44"/>
                <w:szCs w:val="44"/>
                <w:vertAlign w:val="baseline"/>
                <w:lang w:val="en-US" w:eastAsia="zh-CN"/>
              </w:rPr>
            </w:pPr>
          </w:p>
        </w:tc>
        <w:tc>
          <w:tcPr>
            <w:tcW w:w="3441" w:type="dxa"/>
          </w:tcPr>
          <w:p w14:paraId="69F974C4">
            <w:pPr>
              <w:jc w:val="center"/>
              <w:rPr>
                <w:rFonts w:hint="default" w:ascii="Times New Roman" w:hAnsi="Times New Roman" w:eastAsia="方正小标宋_GBK" w:cs="Times New Roman"/>
                <w:sz w:val="44"/>
                <w:szCs w:val="44"/>
                <w:vertAlign w:val="baseline"/>
                <w:lang w:val="en-US" w:eastAsia="zh-CN"/>
              </w:rPr>
            </w:pPr>
          </w:p>
        </w:tc>
        <w:tc>
          <w:tcPr>
            <w:tcW w:w="4029" w:type="dxa"/>
          </w:tcPr>
          <w:p w14:paraId="408C7B4C">
            <w:pPr>
              <w:jc w:val="center"/>
              <w:rPr>
                <w:rFonts w:hint="default" w:ascii="Times New Roman" w:hAnsi="Times New Roman" w:eastAsia="方正小标宋_GBK" w:cs="Times New Roman"/>
                <w:sz w:val="44"/>
                <w:szCs w:val="44"/>
                <w:vertAlign w:val="baseline"/>
                <w:lang w:val="en-US" w:eastAsia="zh-CN"/>
              </w:rPr>
            </w:pPr>
          </w:p>
        </w:tc>
        <w:tc>
          <w:tcPr>
            <w:tcW w:w="2715" w:type="dxa"/>
          </w:tcPr>
          <w:p w14:paraId="1C4016C5">
            <w:pPr>
              <w:jc w:val="center"/>
              <w:rPr>
                <w:rFonts w:hint="default" w:ascii="Times New Roman" w:hAnsi="Times New Roman" w:eastAsia="方正小标宋_GBK" w:cs="Times New Roman"/>
                <w:sz w:val="44"/>
                <w:szCs w:val="44"/>
                <w:vertAlign w:val="baseline"/>
                <w:lang w:val="en-US" w:eastAsia="zh-CN"/>
              </w:rPr>
            </w:pPr>
          </w:p>
        </w:tc>
      </w:tr>
      <w:tr w14:paraId="7F667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0" w:type="dxa"/>
          </w:tcPr>
          <w:p w14:paraId="10EA4E93">
            <w:pPr>
              <w:jc w:val="center"/>
              <w:rPr>
                <w:rFonts w:hint="default" w:ascii="Times New Roman" w:hAnsi="Times New Roman" w:eastAsia="方正小标宋_GBK" w:cs="Times New Roman"/>
                <w:sz w:val="44"/>
                <w:szCs w:val="44"/>
                <w:vertAlign w:val="baseline"/>
                <w:lang w:val="en-US" w:eastAsia="zh-CN"/>
              </w:rPr>
            </w:pPr>
          </w:p>
        </w:tc>
        <w:tc>
          <w:tcPr>
            <w:tcW w:w="2469" w:type="dxa"/>
          </w:tcPr>
          <w:p w14:paraId="0D4BB05F">
            <w:pPr>
              <w:jc w:val="center"/>
              <w:rPr>
                <w:rFonts w:hint="default" w:ascii="Times New Roman" w:hAnsi="Times New Roman" w:eastAsia="方正小标宋_GBK" w:cs="Times New Roman"/>
                <w:sz w:val="44"/>
                <w:szCs w:val="44"/>
                <w:vertAlign w:val="baseline"/>
                <w:lang w:val="en-US" w:eastAsia="zh-CN"/>
              </w:rPr>
            </w:pPr>
          </w:p>
        </w:tc>
        <w:tc>
          <w:tcPr>
            <w:tcW w:w="3441" w:type="dxa"/>
          </w:tcPr>
          <w:p w14:paraId="7EAF895B">
            <w:pPr>
              <w:jc w:val="center"/>
              <w:rPr>
                <w:rFonts w:hint="default" w:ascii="Times New Roman" w:hAnsi="Times New Roman" w:eastAsia="方正小标宋_GBK" w:cs="Times New Roman"/>
                <w:sz w:val="44"/>
                <w:szCs w:val="44"/>
                <w:vertAlign w:val="baseline"/>
                <w:lang w:val="en-US" w:eastAsia="zh-CN"/>
              </w:rPr>
            </w:pPr>
          </w:p>
        </w:tc>
        <w:tc>
          <w:tcPr>
            <w:tcW w:w="4029" w:type="dxa"/>
          </w:tcPr>
          <w:p w14:paraId="3D216CC0">
            <w:pPr>
              <w:jc w:val="center"/>
              <w:rPr>
                <w:rFonts w:hint="default" w:ascii="Times New Roman" w:hAnsi="Times New Roman" w:eastAsia="方正小标宋_GBK" w:cs="Times New Roman"/>
                <w:sz w:val="44"/>
                <w:szCs w:val="44"/>
                <w:vertAlign w:val="baseline"/>
                <w:lang w:val="en-US" w:eastAsia="zh-CN"/>
              </w:rPr>
            </w:pPr>
          </w:p>
        </w:tc>
        <w:tc>
          <w:tcPr>
            <w:tcW w:w="2715" w:type="dxa"/>
          </w:tcPr>
          <w:p w14:paraId="30BD53F1">
            <w:pPr>
              <w:jc w:val="center"/>
              <w:rPr>
                <w:rFonts w:hint="default" w:ascii="Times New Roman" w:hAnsi="Times New Roman" w:eastAsia="方正小标宋_GBK" w:cs="Times New Roman"/>
                <w:sz w:val="44"/>
                <w:szCs w:val="44"/>
                <w:vertAlign w:val="baseline"/>
                <w:lang w:val="en-US" w:eastAsia="zh-CN"/>
              </w:rPr>
            </w:pPr>
          </w:p>
        </w:tc>
      </w:tr>
    </w:tbl>
    <w:p w14:paraId="5B027218">
      <w:pPr>
        <w:rPr>
          <w:rFonts w:hint="default" w:ascii="Times New Roman" w:hAnsi="Times New Roman" w:cs="Times New Roman"/>
        </w:rPr>
        <w:sectPr>
          <w:footerReference r:id="rId6" w:type="default"/>
          <w:pgSz w:w="16838" w:h="11906" w:orient="landscape"/>
          <w:pgMar w:top="1800" w:right="1440" w:bottom="1800" w:left="1440" w:header="851" w:footer="992" w:gutter="0"/>
          <w:pgNumType w:fmt="decimal"/>
          <w:cols w:space="425" w:num="1"/>
          <w:docGrid w:type="lines" w:linePitch="312" w:charSpace="0"/>
        </w:sectPr>
      </w:pPr>
    </w:p>
    <w:p w14:paraId="43ACABB2">
      <w:pPr>
        <w:pStyle w:val="2"/>
        <w:ind w:left="0" w:leftChars="0" w:firstLine="0" w:firstLineChars="0"/>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附件2</w:t>
      </w:r>
    </w:p>
    <w:p w14:paraId="357150F5">
      <w:pPr>
        <w:jc w:val="center"/>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参加培训行政执法单位名单</w:t>
      </w:r>
    </w:p>
    <w:p w14:paraId="0E242B9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区委办（保密局、档案局）、宣传部（</w:t>
      </w:r>
      <w:r>
        <w:rPr>
          <w:rFonts w:hint="eastAsia" w:eastAsia="仿宋_GB2312" w:cs="Times New Roman"/>
          <w:sz w:val="32"/>
          <w:szCs w:val="32"/>
          <w:lang w:val="en-US" w:eastAsia="zh-CN"/>
        </w:rPr>
        <w:t>网信办</w:t>
      </w:r>
      <w:r>
        <w:rPr>
          <w:rFonts w:hint="default" w:ascii="Times New Roman" w:hAnsi="Times New Roman" w:eastAsia="仿宋_GB2312" w:cs="Times New Roman"/>
          <w:sz w:val="32"/>
          <w:szCs w:val="32"/>
          <w:lang w:val="en-US" w:eastAsia="zh-CN"/>
        </w:rPr>
        <w:t>）、统战部（民宗局）、编办、发改委、教育局、科技局、工信局、民政局、财政局、人社局、自然资源局、住建局、城管局、交通局、水利局、农业农村局、商务局、文体广旅局、卫健委、退役军人事务局、应急管理局、审计局、数据局、市场监管局、统计局、医保局、司法局；</w:t>
      </w:r>
    </w:p>
    <w:p w14:paraId="71AB9EAA">
      <w:pPr>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税务局、生态环境局、烟草专卖局、消防救援大队。</w:t>
      </w:r>
    </w:p>
    <w:p w14:paraId="55525313">
      <w:pPr>
        <w:pStyle w:val="5"/>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sz w:val="32"/>
          <w:szCs w:val="32"/>
          <w:lang w:val="en-US" w:eastAsia="zh-CN"/>
        </w:rPr>
        <w:sectPr>
          <w:footerReference r:id="rId7" w:type="default"/>
          <w:pgSz w:w="11906" w:h="16838"/>
          <w:pgMar w:top="1871" w:right="1474" w:bottom="1701" w:left="1587" w:header="851" w:footer="992" w:gutter="0"/>
          <w:pgNumType w:fmt="decimal"/>
          <w:cols w:space="0" w:num="1"/>
          <w:rtlGutter w:val="0"/>
          <w:docGrid w:type="lines" w:linePitch="315" w:charSpace="0"/>
        </w:sectPr>
      </w:pPr>
    </w:p>
    <w:p w14:paraId="65A63E2A">
      <w:pPr>
        <w:pStyle w:val="5"/>
        <w:keepNext w:val="0"/>
        <w:keepLines w:val="0"/>
        <w:pageBreakBefore w:val="0"/>
        <w:widowControl w:val="0"/>
        <w:kinsoku/>
        <w:wordWrap/>
        <w:overflowPunct/>
        <w:topLinePunct w:val="0"/>
        <w:autoSpaceDE/>
        <w:autoSpaceDN/>
        <w:bidi w:val="0"/>
        <w:adjustRightInd/>
        <w:snapToGrid/>
        <w:spacing w:line="540" w:lineRule="exact"/>
        <w:ind w:left="0" w:leftChars="0" w:firstLine="0" w:firstLineChars="0"/>
        <w:textAlignment w:val="auto"/>
        <w:rPr>
          <w:rFonts w:hint="eastAsia" w:eastAsia="仿宋_GB2312" w:cs="Times New Roman"/>
          <w:sz w:val="32"/>
          <w:szCs w:val="32"/>
          <w:lang w:val="en-US" w:eastAsia="zh-CN"/>
        </w:rPr>
      </w:pPr>
      <w:r>
        <w:rPr>
          <w:rFonts w:hint="eastAsia" w:ascii="黑体" w:hAnsi="黑体" w:eastAsia="黑体" w:cs="黑体"/>
          <w:sz w:val="32"/>
          <w:szCs w:val="32"/>
          <w:lang w:val="en-US" w:eastAsia="zh-CN"/>
        </w:rPr>
        <w:t>附件</w:t>
      </w:r>
      <w:r>
        <w:rPr>
          <w:rFonts w:hint="eastAsia" w:eastAsia="仿宋_GB2312" w:cs="Times New Roman"/>
          <w:sz w:val="32"/>
          <w:szCs w:val="32"/>
          <w:lang w:val="en-US" w:eastAsia="zh-CN"/>
        </w:rPr>
        <w:t>3</w:t>
      </w:r>
    </w:p>
    <w:p w14:paraId="3834CFD5">
      <w:pPr>
        <w:widowControl/>
        <w:jc w:val="center"/>
        <w:rPr>
          <w:rFonts w:hint="eastAsia" w:ascii="方正小标宋_GBK" w:hAnsi="方正小标宋_GBK" w:eastAsia="方正小标宋_GBK" w:cs="方正小标宋_GBK"/>
          <w:b w:val="0"/>
          <w:bCs/>
          <w:color w:val="000000"/>
          <w:sz w:val="44"/>
          <w:szCs w:val="44"/>
        </w:rPr>
      </w:pPr>
      <w:r>
        <w:rPr>
          <w:rFonts w:hint="eastAsia" w:ascii="方正小标宋_GBK" w:hAnsi="方正小标宋_GBK" w:eastAsia="方正小标宋_GBK" w:cs="方正小标宋_GBK"/>
          <w:b w:val="0"/>
          <w:bCs/>
          <w:color w:val="000000"/>
          <w:sz w:val="44"/>
          <w:szCs w:val="44"/>
          <w:lang w:eastAsia="zh-CN"/>
        </w:rPr>
        <w:t>日程</w:t>
      </w:r>
      <w:r>
        <w:rPr>
          <w:rFonts w:hint="eastAsia" w:ascii="方正小标宋_GBK" w:hAnsi="方正小标宋_GBK" w:eastAsia="方正小标宋_GBK" w:cs="方正小标宋_GBK"/>
          <w:b w:val="0"/>
          <w:bCs/>
          <w:color w:val="000000"/>
          <w:sz w:val="44"/>
          <w:szCs w:val="44"/>
        </w:rPr>
        <w:t>安排表</w:t>
      </w:r>
    </w:p>
    <w:tbl>
      <w:tblPr>
        <w:tblStyle w:val="11"/>
        <w:tblW w:w="865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33"/>
        <w:gridCol w:w="1114"/>
        <w:gridCol w:w="2349"/>
        <w:gridCol w:w="2626"/>
        <w:gridCol w:w="1637"/>
      </w:tblGrid>
      <w:tr w14:paraId="42F1CC6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6" w:hRule="atLeast"/>
          <w:tblHeader/>
          <w:jc w:val="center"/>
        </w:trPr>
        <w:tc>
          <w:tcPr>
            <w:tcW w:w="2047" w:type="dxa"/>
            <w:gridSpan w:val="2"/>
            <w:tcBorders>
              <w:tl2br w:val="nil"/>
              <w:tr2bl w:val="nil"/>
            </w:tcBorders>
            <w:noWrap w:val="0"/>
            <w:vAlign w:val="center"/>
          </w:tcPr>
          <w:p w14:paraId="4E5CA70E">
            <w:pPr>
              <w:pStyle w:val="2"/>
              <w:jc w:val="both"/>
              <w:rPr>
                <w:rFonts w:hint="eastAsia" w:ascii="黑体" w:hAnsi="黑体" w:eastAsia="黑体" w:cs="黑体"/>
                <w:sz w:val="28"/>
                <w:szCs w:val="28"/>
                <w:vertAlign w:val="baseline"/>
                <w:lang w:eastAsia="zh-CN"/>
              </w:rPr>
            </w:pPr>
            <w:r>
              <w:rPr>
                <w:rFonts w:hint="eastAsia" w:ascii="黑体" w:hAnsi="黑体" w:eastAsia="黑体" w:cs="黑体"/>
                <w:sz w:val="28"/>
                <w:szCs w:val="28"/>
                <w:vertAlign w:val="baseline"/>
                <w:lang w:eastAsia="zh-CN"/>
              </w:rPr>
              <w:t>时间</w:t>
            </w:r>
          </w:p>
        </w:tc>
        <w:tc>
          <w:tcPr>
            <w:tcW w:w="2349" w:type="dxa"/>
            <w:tcBorders>
              <w:tl2br w:val="nil"/>
              <w:tr2bl w:val="nil"/>
            </w:tcBorders>
            <w:noWrap w:val="0"/>
            <w:vAlign w:val="center"/>
          </w:tcPr>
          <w:p w14:paraId="4CD28D03">
            <w:pPr>
              <w:pStyle w:val="2"/>
              <w:jc w:val="both"/>
              <w:rPr>
                <w:rFonts w:hint="eastAsia" w:ascii="黑体" w:hAnsi="黑体" w:eastAsia="黑体" w:cs="黑体"/>
                <w:sz w:val="28"/>
                <w:szCs w:val="28"/>
                <w:vertAlign w:val="baseline"/>
                <w:lang w:eastAsia="zh-CN"/>
              </w:rPr>
            </w:pPr>
            <w:r>
              <w:rPr>
                <w:rFonts w:hint="eastAsia" w:ascii="黑体" w:hAnsi="黑体" w:eastAsia="黑体" w:cs="黑体"/>
                <w:sz w:val="28"/>
                <w:szCs w:val="28"/>
                <w:vertAlign w:val="baseline"/>
                <w:lang w:eastAsia="zh-CN"/>
              </w:rPr>
              <w:t>课程内容</w:t>
            </w:r>
          </w:p>
        </w:tc>
        <w:tc>
          <w:tcPr>
            <w:tcW w:w="2626" w:type="dxa"/>
            <w:tcBorders>
              <w:tl2br w:val="nil"/>
              <w:tr2bl w:val="nil"/>
            </w:tcBorders>
            <w:noWrap w:val="0"/>
            <w:vAlign w:val="center"/>
          </w:tcPr>
          <w:p w14:paraId="6B44D339">
            <w:pPr>
              <w:pStyle w:val="2"/>
              <w:ind w:left="0" w:leftChars="0" w:firstLine="0" w:firstLineChars="0"/>
              <w:jc w:val="center"/>
              <w:rPr>
                <w:rFonts w:hint="eastAsia" w:ascii="黑体" w:hAnsi="黑体" w:eastAsia="黑体" w:cs="黑体"/>
                <w:sz w:val="28"/>
                <w:szCs w:val="28"/>
                <w:vertAlign w:val="baseline"/>
                <w:lang w:val="en-US" w:eastAsia="zh-CN"/>
              </w:rPr>
            </w:pPr>
            <w:r>
              <w:rPr>
                <w:rFonts w:hint="eastAsia" w:ascii="黑体" w:hAnsi="黑体" w:eastAsia="黑体" w:cs="黑体"/>
                <w:bCs/>
                <w:color w:val="000000"/>
                <w:kern w:val="0"/>
                <w:sz w:val="24"/>
                <w:lang w:eastAsia="zh-CN"/>
              </w:rPr>
              <w:t>授课（出席）</w:t>
            </w:r>
          </w:p>
        </w:tc>
        <w:tc>
          <w:tcPr>
            <w:tcW w:w="1637" w:type="dxa"/>
            <w:tcBorders>
              <w:tl2br w:val="nil"/>
              <w:tr2bl w:val="nil"/>
            </w:tcBorders>
            <w:noWrap w:val="0"/>
            <w:vAlign w:val="center"/>
          </w:tcPr>
          <w:p w14:paraId="4E87CE0E">
            <w:pPr>
              <w:pStyle w:val="2"/>
              <w:ind w:left="0" w:leftChars="0" w:firstLine="0" w:firstLineChars="0"/>
              <w:jc w:val="center"/>
              <w:rPr>
                <w:rFonts w:hint="eastAsia" w:ascii="黑体" w:hAnsi="黑体" w:eastAsia="黑体" w:cs="黑体"/>
                <w:bCs/>
                <w:color w:val="000000"/>
                <w:kern w:val="0"/>
                <w:sz w:val="24"/>
                <w:lang w:eastAsia="zh-CN"/>
              </w:rPr>
            </w:pPr>
            <w:r>
              <w:rPr>
                <w:rFonts w:hint="eastAsia" w:ascii="黑体" w:hAnsi="黑体" w:eastAsia="黑体" w:cs="黑体"/>
                <w:bCs/>
                <w:color w:val="000000"/>
                <w:kern w:val="0"/>
                <w:sz w:val="24"/>
                <w:lang w:eastAsia="zh-CN"/>
              </w:rPr>
              <w:t>主持人</w:t>
            </w:r>
          </w:p>
        </w:tc>
      </w:tr>
      <w:tr w14:paraId="25B0AAF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66" w:hRule="atLeast"/>
          <w:jc w:val="center"/>
        </w:trPr>
        <w:tc>
          <w:tcPr>
            <w:tcW w:w="933" w:type="dxa"/>
            <w:vMerge w:val="restart"/>
            <w:tcBorders>
              <w:tl2br w:val="nil"/>
              <w:tr2bl w:val="nil"/>
            </w:tcBorders>
            <w:noWrap w:val="0"/>
            <w:vAlign w:val="center"/>
          </w:tcPr>
          <w:p w14:paraId="0D60BBC2">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bCs/>
                <w:color w:val="auto"/>
                <w:kern w:val="2"/>
                <w:sz w:val="24"/>
                <w:szCs w:val="24"/>
                <w:lang w:val="zh-CN" w:eastAsia="zh-CN" w:bidi="ar-SA"/>
              </w:rPr>
            </w:pPr>
            <w:r>
              <w:rPr>
                <w:rFonts w:hint="default" w:ascii="Times New Roman" w:hAnsi="Times New Roman" w:eastAsia="方正仿宋_GBK" w:cs="Times New Roman"/>
                <w:bCs/>
                <w:color w:val="auto"/>
                <w:kern w:val="2"/>
                <w:sz w:val="24"/>
                <w:szCs w:val="24"/>
                <w:lang w:val="zh-CN" w:eastAsia="zh-CN" w:bidi="ar-SA"/>
              </w:rPr>
              <w:t>5月1</w:t>
            </w:r>
            <w:r>
              <w:rPr>
                <w:rFonts w:hint="default" w:ascii="Times New Roman" w:hAnsi="Times New Roman" w:eastAsia="方正仿宋_GBK" w:cs="Times New Roman"/>
                <w:bCs/>
                <w:color w:val="auto"/>
                <w:kern w:val="2"/>
                <w:sz w:val="24"/>
                <w:szCs w:val="24"/>
                <w:lang w:val="en-US" w:eastAsia="zh-CN" w:bidi="ar-SA"/>
              </w:rPr>
              <w:t>4</w:t>
            </w:r>
            <w:r>
              <w:rPr>
                <w:rFonts w:hint="default" w:ascii="Times New Roman" w:hAnsi="Times New Roman" w:eastAsia="方正仿宋_GBK" w:cs="Times New Roman"/>
                <w:bCs/>
                <w:color w:val="auto"/>
                <w:kern w:val="2"/>
                <w:sz w:val="24"/>
                <w:szCs w:val="24"/>
                <w:lang w:val="zh-CN" w:eastAsia="zh-CN" w:bidi="ar-SA"/>
              </w:rPr>
              <w:t>日</w:t>
            </w:r>
          </w:p>
          <w:p w14:paraId="0BD197A6">
            <w:pPr>
              <w:pStyle w:val="2"/>
              <w:ind w:left="0" w:leftChars="0" w:firstLine="0" w:firstLineChars="0"/>
              <w:jc w:val="center"/>
              <w:rPr>
                <w:rFonts w:hint="default" w:ascii="Times New Roman" w:hAnsi="Times New Roman" w:eastAsia="方正仿宋_GBK" w:cs="Times New Roman"/>
                <w:bCs/>
                <w:color w:val="auto"/>
                <w:kern w:val="2"/>
                <w:sz w:val="24"/>
                <w:szCs w:val="24"/>
                <w:lang w:val="en" w:eastAsia="zh-CN" w:bidi="ar-SA"/>
              </w:rPr>
            </w:pPr>
            <w:r>
              <w:rPr>
                <w:rFonts w:hint="default" w:ascii="Times New Roman" w:hAnsi="Times New Roman" w:eastAsia="方正仿宋_GBK" w:cs="Times New Roman"/>
                <w:bCs/>
                <w:color w:val="auto"/>
                <w:kern w:val="2"/>
                <w:sz w:val="24"/>
                <w:szCs w:val="24"/>
                <w:lang w:val="zh-CN" w:eastAsia="zh-CN" w:bidi="ar-SA"/>
              </w:rPr>
              <w:t>（星期三）</w:t>
            </w:r>
          </w:p>
        </w:tc>
        <w:tc>
          <w:tcPr>
            <w:tcW w:w="1114" w:type="dxa"/>
            <w:tcBorders>
              <w:tl2br w:val="nil"/>
              <w:tr2bl w:val="nil"/>
            </w:tcBorders>
            <w:noWrap w:val="0"/>
            <w:vAlign w:val="center"/>
          </w:tcPr>
          <w:p w14:paraId="602736F5">
            <w:pPr>
              <w:pStyle w:val="2"/>
              <w:ind w:left="0" w:leftChars="0" w:firstLine="0" w:firstLineChars="0"/>
              <w:jc w:val="center"/>
              <w:rPr>
                <w:rFonts w:hint="default" w:ascii="Times New Roman" w:hAnsi="Times New Roman" w:eastAsia="方正仿宋_GBK" w:cs="Times New Roman"/>
                <w:bCs/>
                <w:color w:val="auto"/>
                <w:kern w:val="2"/>
                <w:sz w:val="24"/>
                <w:szCs w:val="24"/>
                <w:lang w:val="en" w:eastAsia="zh-CN" w:bidi="ar-SA"/>
              </w:rPr>
            </w:pPr>
            <w:r>
              <w:rPr>
                <w:rFonts w:hint="default" w:ascii="Times New Roman" w:hAnsi="Times New Roman" w:eastAsia="方正仿宋_GBK" w:cs="Times New Roman"/>
                <w:bCs/>
                <w:color w:val="auto"/>
                <w:kern w:val="2"/>
                <w:sz w:val="24"/>
                <w:szCs w:val="24"/>
                <w:lang w:val="en" w:eastAsia="zh-CN" w:bidi="ar-SA"/>
              </w:rPr>
              <w:t>上午</w:t>
            </w:r>
          </w:p>
          <w:p w14:paraId="1498E2DB">
            <w:pPr>
              <w:pStyle w:val="2"/>
              <w:ind w:left="0" w:leftChars="0" w:firstLine="0" w:firstLineChars="0"/>
              <w:jc w:val="center"/>
              <w:rPr>
                <w:rFonts w:hint="default" w:ascii="Times New Roman" w:hAnsi="Times New Roman" w:eastAsia="方正仿宋_GBK" w:cs="Times New Roman"/>
                <w:bCs/>
                <w:color w:val="auto"/>
                <w:kern w:val="2"/>
                <w:sz w:val="24"/>
                <w:szCs w:val="24"/>
                <w:lang w:val="en-US" w:eastAsia="zh-CN" w:bidi="ar-SA"/>
              </w:rPr>
            </w:pPr>
            <w:r>
              <w:rPr>
                <w:rFonts w:hint="default" w:ascii="Times New Roman" w:hAnsi="Times New Roman" w:eastAsia="方正仿宋_GBK" w:cs="Times New Roman"/>
                <w:bCs/>
                <w:color w:val="auto"/>
                <w:kern w:val="2"/>
                <w:sz w:val="24"/>
                <w:szCs w:val="24"/>
                <w:lang w:val="en-US" w:eastAsia="zh-CN" w:bidi="ar-SA"/>
              </w:rPr>
              <w:t>9:00</w:t>
            </w:r>
          </w:p>
          <w:p w14:paraId="15B54304">
            <w:pPr>
              <w:pStyle w:val="2"/>
              <w:ind w:left="0" w:leftChars="0" w:firstLine="0" w:firstLineChars="0"/>
              <w:jc w:val="center"/>
              <w:rPr>
                <w:rFonts w:hint="default" w:ascii="Times New Roman" w:hAnsi="Times New Roman" w:eastAsia="方正仿宋_GBK" w:cs="Times New Roman"/>
                <w:bCs/>
                <w:color w:val="auto"/>
                <w:kern w:val="2"/>
                <w:sz w:val="24"/>
                <w:szCs w:val="24"/>
                <w:lang w:val="en-US" w:eastAsia="zh-CN" w:bidi="ar-SA"/>
              </w:rPr>
            </w:pPr>
            <w:r>
              <w:rPr>
                <w:rFonts w:hint="default" w:ascii="Times New Roman" w:hAnsi="Times New Roman" w:eastAsia="方正仿宋_GBK" w:cs="Times New Roman"/>
                <w:bCs/>
                <w:color w:val="auto"/>
                <w:kern w:val="2"/>
                <w:sz w:val="24"/>
                <w:szCs w:val="24"/>
                <w:lang w:val="en-US" w:eastAsia="zh-CN" w:bidi="ar-SA"/>
              </w:rPr>
              <w:t>-9:40</w:t>
            </w:r>
          </w:p>
        </w:tc>
        <w:tc>
          <w:tcPr>
            <w:tcW w:w="2349" w:type="dxa"/>
            <w:tcBorders>
              <w:tl2br w:val="nil"/>
              <w:tr2bl w:val="nil"/>
            </w:tcBorders>
            <w:noWrap w:val="0"/>
            <w:vAlign w:val="center"/>
          </w:tcPr>
          <w:p w14:paraId="7D709648">
            <w:pPr>
              <w:pStyle w:val="2"/>
              <w:ind w:left="0" w:leftChars="0" w:firstLine="0" w:firstLineChars="0"/>
              <w:jc w:val="both"/>
              <w:rPr>
                <w:rFonts w:hint="default" w:ascii="Times New Roman" w:hAnsi="Times New Roman" w:eastAsia="方正仿宋_GBK" w:cs="Times New Roman"/>
                <w:b w:val="0"/>
                <w:bCs/>
                <w:color w:val="000000"/>
                <w:kern w:val="2"/>
                <w:sz w:val="24"/>
                <w:szCs w:val="24"/>
                <w:lang w:val="zh-TW" w:eastAsia="zh-CN" w:bidi="ar-SA"/>
              </w:rPr>
            </w:pPr>
          </w:p>
          <w:p w14:paraId="6F4DF243">
            <w:pPr>
              <w:pStyle w:val="2"/>
              <w:ind w:left="0" w:leftChars="0" w:firstLine="0" w:firstLineChars="0"/>
              <w:jc w:val="both"/>
              <w:rPr>
                <w:rFonts w:hint="default" w:ascii="Times New Roman" w:hAnsi="Times New Roman" w:eastAsia="方正仿宋_GBK" w:cs="Times New Roman"/>
                <w:bCs/>
                <w:color w:val="auto"/>
                <w:kern w:val="2"/>
                <w:sz w:val="24"/>
                <w:szCs w:val="24"/>
                <w:lang w:val="en" w:eastAsia="zh-CN" w:bidi="ar-SA"/>
              </w:rPr>
            </w:pPr>
            <w:r>
              <w:rPr>
                <w:rFonts w:hint="default" w:ascii="Times New Roman" w:hAnsi="Times New Roman" w:eastAsia="方正仿宋_GBK" w:cs="Times New Roman"/>
                <w:b w:val="0"/>
                <w:bCs/>
                <w:color w:val="000000"/>
                <w:kern w:val="2"/>
                <w:sz w:val="24"/>
                <w:szCs w:val="24"/>
                <w:lang w:val="zh-TW" w:eastAsia="zh-CN" w:bidi="ar-SA"/>
              </w:rPr>
              <w:t>开班式</w:t>
            </w:r>
          </w:p>
          <w:p w14:paraId="1FCADD53">
            <w:pPr>
              <w:pStyle w:val="2"/>
              <w:ind w:left="0" w:leftChars="0" w:firstLine="0" w:firstLineChars="0"/>
              <w:jc w:val="both"/>
              <w:rPr>
                <w:rFonts w:hint="default" w:ascii="Times New Roman" w:hAnsi="Times New Roman" w:eastAsia="方正仿宋_GBK" w:cs="Times New Roman"/>
                <w:sz w:val="24"/>
                <w:szCs w:val="24"/>
                <w:vertAlign w:val="baseline"/>
                <w:lang w:eastAsia="zh-CN"/>
              </w:rPr>
            </w:pPr>
          </w:p>
        </w:tc>
        <w:tc>
          <w:tcPr>
            <w:tcW w:w="2626" w:type="dxa"/>
            <w:tcBorders>
              <w:tl2br w:val="nil"/>
              <w:tr2bl w:val="nil"/>
            </w:tcBorders>
            <w:noWrap w:val="0"/>
            <w:vAlign w:val="center"/>
          </w:tcPr>
          <w:p w14:paraId="796AE80B">
            <w:pPr>
              <w:keepNext w:val="0"/>
              <w:keepLines w:val="0"/>
              <w:pageBreakBefore w:val="0"/>
              <w:widowControl/>
              <w:shd w:val="clear" w:color="auto" w:fill="auto"/>
              <w:kinsoku/>
              <w:wordWrap/>
              <w:overflowPunct/>
              <w:topLinePunct w:val="0"/>
              <w:autoSpaceDE/>
              <w:autoSpaceDN/>
              <w:bidi w:val="0"/>
              <w:adjustRightInd/>
              <w:snapToGrid/>
              <w:spacing w:line="340" w:lineRule="exact"/>
              <w:jc w:val="center"/>
              <w:textAlignment w:val="auto"/>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b w:val="0"/>
                <w:bCs w:val="0"/>
                <w:kern w:val="2"/>
                <w:sz w:val="24"/>
                <w:szCs w:val="24"/>
                <w:lang w:val="en" w:eastAsia="zh-CN" w:bidi="ar-SA"/>
              </w:rPr>
              <w:t>司法部党组成员、政治部主任</w:t>
            </w:r>
            <w:r>
              <w:rPr>
                <w:rFonts w:hint="eastAsia" w:ascii="方正仿宋_GBK" w:hAnsi="方正仿宋_GBK" w:eastAsia="方正仿宋_GBK" w:cs="方正仿宋_GBK"/>
                <w:b/>
                <w:bCs/>
                <w:kern w:val="2"/>
                <w:sz w:val="24"/>
                <w:szCs w:val="24"/>
                <w:lang w:val="en" w:eastAsia="zh-CN" w:bidi="ar-SA"/>
              </w:rPr>
              <w:t>黄祎</w:t>
            </w:r>
            <w:r>
              <w:rPr>
                <w:rFonts w:hint="eastAsia" w:ascii="方正仿宋_GBK" w:hAnsi="方正仿宋_GBK" w:eastAsia="方正仿宋_GBK" w:cs="方正仿宋_GBK"/>
                <w:b w:val="0"/>
                <w:bCs w:val="0"/>
                <w:kern w:val="2"/>
                <w:sz w:val="24"/>
                <w:szCs w:val="24"/>
                <w:lang w:val="en" w:eastAsia="zh-CN" w:bidi="ar-SA"/>
              </w:rPr>
              <w:t>同志作开班动员，中央组织部公务员二局局长</w:t>
            </w:r>
            <w:r>
              <w:rPr>
                <w:rFonts w:hint="eastAsia" w:ascii="方正仿宋_GBK" w:hAnsi="方正仿宋_GBK" w:eastAsia="方正仿宋_GBK" w:cs="方正仿宋_GBK"/>
                <w:b/>
                <w:bCs/>
                <w:kern w:val="2"/>
                <w:sz w:val="24"/>
                <w:szCs w:val="24"/>
                <w:lang w:val="en" w:eastAsia="zh-CN" w:bidi="ar-SA"/>
              </w:rPr>
              <w:t>戴建营</w:t>
            </w:r>
            <w:r>
              <w:rPr>
                <w:rFonts w:hint="eastAsia" w:ascii="方正仿宋_GBK" w:hAnsi="方正仿宋_GBK" w:eastAsia="方正仿宋_GBK" w:cs="方正仿宋_GBK"/>
                <w:b w:val="0"/>
                <w:bCs w:val="0"/>
                <w:kern w:val="2"/>
                <w:sz w:val="24"/>
                <w:szCs w:val="24"/>
                <w:lang w:val="en" w:eastAsia="zh-CN" w:bidi="ar-SA"/>
              </w:rPr>
              <w:t>参加</w:t>
            </w:r>
          </w:p>
        </w:tc>
        <w:tc>
          <w:tcPr>
            <w:tcW w:w="1637" w:type="dxa"/>
            <w:tcBorders>
              <w:tl2br w:val="nil"/>
              <w:tr2bl w:val="nil"/>
            </w:tcBorders>
            <w:noWrap w:val="0"/>
            <w:vAlign w:val="center"/>
          </w:tcPr>
          <w:p w14:paraId="4FF32743">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sz w:val="24"/>
                <w:szCs w:val="24"/>
                <w:lang w:val="zh-TW" w:eastAsia="zh-CN"/>
              </w:rPr>
            </w:pPr>
            <w:r>
              <w:rPr>
                <w:rFonts w:hint="default" w:ascii="Times New Roman" w:hAnsi="Times New Roman" w:eastAsia="方正仿宋_GBK" w:cs="Times New Roman"/>
                <w:b/>
                <w:bCs/>
                <w:kern w:val="2"/>
                <w:sz w:val="24"/>
                <w:szCs w:val="24"/>
                <w:lang w:val="en-US" w:eastAsia="zh-CN" w:bidi="ar-SA"/>
              </w:rPr>
              <w:t>刘  波</w:t>
            </w:r>
          </w:p>
          <w:p w14:paraId="39D3ADD6">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val="zh-TW" w:eastAsia="zh-CN"/>
              </w:rPr>
              <w:t>司法部行政执法监督局局长</w:t>
            </w:r>
          </w:p>
        </w:tc>
      </w:tr>
      <w:tr w14:paraId="4DC530F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27" w:hRule="atLeast"/>
          <w:jc w:val="center"/>
        </w:trPr>
        <w:tc>
          <w:tcPr>
            <w:tcW w:w="933" w:type="dxa"/>
            <w:vMerge w:val="continue"/>
            <w:tcBorders>
              <w:tl2br w:val="nil"/>
              <w:tr2bl w:val="nil"/>
            </w:tcBorders>
            <w:noWrap w:val="0"/>
            <w:vAlign w:val="top"/>
          </w:tcPr>
          <w:p w14:paraId="5ACC09FA">
            <w:pPr>
              <w:pStyle w:val="2"/>
              <w:ind w:left="0" w:leftChars="0" w:firstLine="0" w:firstLineChars="0"/>
              <w:jc w:val="center"/>
              <w:rPr>
                <w:rFonts w:hint="default" w:ascii="Times New Roman" w:hAnsi="Times New Roman" w:eastAsia="方正仿宋_GBK" w:cs="Times New Roman"/>
                <w:bCs/>
                <w:color w:val="auto"/>
                <w:kern w:val="2"/>
                <w:sz w:val="24"/>
                <w:szCs w:val="24"/>
                <w:lang w:val="en" w:eastAsia="zh-CN" w:bidi="ar-SA"/>
              </w:rPr>
            </w:pPr>
          </w:p>
        </w:tc>
        <w:tc>
          <w:tcPr>
            <w:tcW w:w="1114" w:type="dxa"/>
            <w:tcBorders>
              <w:tl2br w:val="nil"/>
              <w:tr2bl w:val="nil"/>
            </w:tcBorders>
            <w:noWrap w:val="0"/>
            <w:vAlign w:val="center"/>
          </w:tcPr>
          <w:p w14:paraId="76D61EAA">
            <w:pPr>
              <w:pStyle w:val="2"/>
              <w:ind w:left="0" w:leftChars="0" w:firstLine="0" w:firstLineChars="0"/>
              <w:jc w:val="center"/>
              <w:rPr>
                <w:rFonts w:hint="default" w:ascii="Times New Roman" w:hAnsi="Times New Roman" w:eastAsia="方正仿宋_GBK" w:cs="Times New Roman"/>
                <w:bCs/>
                <w:color w:val="auto"/>
                <w:kern w:val="2"/>
                <w:sz w:val="24"/>
                <w:szCs w:val="24"/>
                <w:lang w:val="en" w:eastAsia="zh-CN" w:bidi="ar-SA"/>
              </w:rPr>
            </w:pPr>
            <w:r>
              <w:rPr>
                <w:rFonts w:hint="default" w:ascii="Times New Roman" w:hAnsi="Times New Roman" w:eastAsia="方正仿宋_GBK" w:cs="Times New Roman"/>
                <w:bCs/>
                <w:color w:val="auto"/>
                <w:kern w:val="2"/>
                <w:sz w:val="24"/>
                <w:szCs w:val="24"/>
                <w:lang w:val="en" w:eastAsia="zh-CN" w:bidi="ar-SA"/>
              </w:rPr>
              <w:t>上午</w:t>
            </w:r>
          </w:p>
          <w:p w14:paraId="36BE63E5">
            <w:pPr>
              <w:pStyle w:val="2"/>
              <w:ind w:left="0" w:leftChars="0" w:firstLine="0" w:firstLineChars="0"/>
              <w:jc w:val="center"/>
              <w:rPr>
                <w:rFonts w:hint="default" w:ascii="Times New Roman" w:hAnsi="Times New Roman" w:eastAsia="方正仿宋_GBK" w:cs="Times New Roman"/>
                <w:bCs/>
                <w:color w:val="auto"/>
                <w:kern w:val="2"/>
                <w:sz w:val="24"/>
                <w:szCs w:val="24"/>
                <w:lang w:val="en-US" w:eastAsia="zh-CN" w:bidi="ar-SA"/>
              </w:rPr>
            </w:pPr>
            <w:r>
              <w:rPr>
                <w:rFonts w:hint="default" w:ascii="Times New Roman" w:hAnsi="Times New Roman" w:eastAsia="方正仿宋_GBK" w:cs="Times New Roman"/>
                <w:bCs/>
                <w:color w:val="auto"/>
                <w:kern w:val="2"/>
                <w:sz w:val="24"/>
                <w:szCs w:val="24"/>
                <w:lang w:val="en-US" w:eastAsia="zh-CN" w:bidi="ar-SA"/>
              </w:rPr>
              <w:t>9:50</w:t>
            </w:r>
          </w:p>
          <w:p w14:paraId="63F4EF1D">
            <w:pPr>
              <w:pStyle w:val="2"/>
              <w:ind w:left="0" w:leftChars="0" w:firstLine="0" w:firstLineChars="0"/>
              <w:jc w:val="center"/>
              <w:rPr>
                <w:rFonts w:hint="default" w:ascii="Times New Roman" w:hAnsi="Times New Roman" w:eastAsia="方正仿宋_GBK" w:cs="Times New Roman"/>
                <w:bCs/>
                <w:color w:val="auto"/>
                <w:kern w:val="2"/>
                <w:sz w:val="24"/>
                <w:szCs w:val="24"/>
                <w:lang w:val="en-US" w:eastAsia="zh-CN" w:bidi="ar-SA"/>
              </w:rPr>
            </w:pPr>
            <w:r>
              <w:rPr>
                <w:rFonts w:hint="default" w:ascii="Times New Roman" w:hAnsi="Times New Roman" w:eastAsia="方正仿宋_GBK" w:cs="Times New Roman"/>
                <w:bCs/>
                <w:color w:val="auto"/>
                <w:kern w:val="2"/>
                <w:sz w:val="24"/>
                <w:szCs w:val="24"/>
                <w:lang w:val="en-US" w:eastAsia="zh-CN" w:bidi="ar-SA"/>
              </w:rPr>
              <w:t>-11:20</w:t>
            </w:r>
          </w:p>
        </w:tc>
        <w:tc>
          <w:tcPr>
            <w:tcW w:w="2349" w:type="dxa"/>
            <w:tcBorders>
              <w:tl2br w:val="nil"/>
              <w:tr2bl w:val="nil"/>
            </w:tcBorders>
            <w:noWrap w:val="0"/>
            <w:vAlign w:val="center"/>
          </w:tcPr>
          <w:p w14:paraId="0A56E1C8">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方正仿宋_GBK" w:cs="Times New Roman"/>
                <w:color w:val="auto"/>
                <w:kern w:val="2"/>
                <w:sz w:val="24"/>
                <w:szCs w:val="24"/>
                <w:lang w:val="en-US" w:eastAsia="zh-CN" w:bidi="ar-SA"/>
              </w:rPr>
            </w:pPr>
            <w:r>
              <w:rPr>
                <w:rFonts w:hint="eastAsia" w:ascii="黑体" w:hAnsi="黑体" w:eastAsia="黑体" w:cs="黑体"/>
                <w:b w:val="0"/>
                <w:bCs/>
                <w:color w:val="auto"/>
                <w:kern w:val="2"/>
                <w:sz w:val="24"/>
                <w:szCs w:val="24"/>
                <w:lang w:val="zh-TW" w:eastAsia="zh-CN" w:bidi="ar-SA"/>
              </w:rPr>
              <w:t>辅导报告</w:t>
            </w:r>
            <w:r>
              <w:rPr>
                <w:rFonts w:hint="default" w:ascii="Times New Roman" w:hAnsi="Times New Roman" w:eastAsia="方正仿宋_GBK" w:cs="Times New Roman"/>
                <w:b w:val="0"/>
                <w:bCs/>
                <w:color w:val="auto"/>
                <w:kern w:val="2"/>
                <w:sz w:val="24"/>
                <w:szCs w:val="24"/>
                <w:lang w:val="zh-TW" w:eastAsia="zh-CN" w:bidi="ar-SA"/>
              </w:rPr>
              <w:t>：</w:t>
            </w:r>
            <w:r>
              <w:rPr>
                <w:rFonts w:hint="default" w:ascii="Times New Roman" w:hAnsi="Times New Roman" w:eastAsia="方正仿宋_GBK" w:cs="Times New Roman"/>
                <w:bCs/>
                <w:color w:val="auto"/>
                <w:sz w:val="24"/>
                <w:szCs w:val="24"/>
                <w:lang w:val="en" w:eastAsia="zh-CN"/>
              </w:rPr>
              <w:t>全面推进依法治国</w:t>
            </w:r>
            <w:r>
              <w:rPr>
                <w:rFonts w:hint="default" w:ascii="Times New Roman" w:hAnsi="Times New Roman" w:eastAsia="方正仿宋_GBK" w:cs="Times New Roman"/>
                <w:b w:val="0"/>
                <w:bCs/>
                <w:color w:val="auto"/>
                <w:sz w:val="24"/>
                <w:szCs w:val="24"/>
                <w:lang w:val="en" w:eastAsia="zh-CN"/>
              </w:rPr>
              <w:t>为中国式现代化建设提供有力法治保障</w:t>
            </w:r>
          </w:p>
        </w:tc>
        <w:tc>
          <w:tcPr>
            <w:tcW w:w="2626" w:type="dxa"/>
            <w:tcBorders>
              <w:tl2br w:val="nil"/>
              <w:tr2bl w:val="nil"/>
            </w:tcBorders>
            <w:noWrap w:val="0"/>
            <w:vAlign w:val="center"/>
          </w:tcPr>
          <w:p w14:paraId="448864D8">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b/>
                <w:bCs/>
                <w:kern w:val="2"/>
                <w:sz w:val="24"/>
                <w:szCs w:val="24"/>
                <w:lang w:val="zh-CN" w:eastAsia="zh-CN" w:bidi="ar-SA"/>
              </w:rPr>
            </w:pPr>
            <w:r>
              <w:rPr>
                <w:rFonts w:hint="default" w:ascii="Times New Roman" w:hAnsi="Times New Roman" w:eastAsia="方正仿宋_GBK" w:cs="Times New Roman"/>
                <w:b/>
                <w:bCs/>
                <w:kern w:val="2"/>
                <w:sz w:val="24"/>
                <w:szCs w:val="24"/>
                <w:lang w:val="zh-CN" w:eastAsia="zh-CN" w:bidi="ar-SA"/>
              </w:rPr>
              <w:t>胡卫列</w:t>
            </w:r>
          </w:p>
          <w:p w14:paraId="10326B80">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bCs/>
                <w:color w:val="auto"/>
                <w:kern w:val="2"/>
                <w:sz w:val="24"/>
                <w:szCs w:val="24"/>
                <w:lang w:val="zh-CN" w:eastAsia="zh-CN" w:bidi="ar-SA"/>
              </w:rPr>
            </w:pPr>
            <w:r>
              <w:rPr>
                <w:rFonts w:hint="default" w:ascii="Times New Roman" w:hAnsi="Times New Roman" w:eastAsia="方正仿宋_GBK" w:cs="Times New Roman"/>
                <w:bCs/>
                <w:color w:val="auto"/>
                <w:kern w:val="2"/>
                <w:sz w:val="24"/>
                <w:szCs w:val="24"/>
                <w:lang w:val="zh-CN" w:eastAsia="zh-CN" w:bidi="ar-SA"/>
              </w:rPr>
              <w:t>司法部党组成员</w:t>
            </w:r>
          </w:p>
          <w:p w14:paraId="042BDDBB">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bCs/>
                <w:color w:val="auto"/>
                <w:kern w:val="2"/>
                <w:sz w:val="24"/>
                <w:szCs w:val="24"/>
                <w:lang w:val="zh-CN" w:eastAsia="zh-CN" w:bidi="ar-SA"/>
              </w:rPr>
            </w:pPr>
            <w:r>
              <w:rPr>
                <w:rFonts w:hint="default" w:ascii="Times New Roman" w:hAnsi="Times New Roman" w:eastAsia="方正仿宋_GBK" w:cs="Times New Roman"/>
                <w:bCs/>
                <w:color w:val="auto"/>
                <w:kern w:val="2"/>
                <w:sz w:val="24"/>
                <w:szCs w:val="24"/>
                <w:lang w:val="zh-CN" w:eastAsia="zh-CN" w:bidi="ar-SA"/>
              </w:rPr>
              <w:t>副部长</w:t>
            </w:r>
          </w:p>
        </w:tc>
        <w:tc>
          <w:tcPr>
            <w:tcW w:w="1637" w:type="dxa"/>
            <w:tcBorders>
              <w:tl2br w:val="nil"/>
              <w:tr2bl w:val="nil"/>
            </w:tcBorders>
            <w:noWrap w:val="0"/>
            <w:vAlign w:val="center"/>
          </w:tcPr>
          <w:p w14:paraId="53891AA1">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b/>
                <w:bCs/>
                <w:kern w:val="2"/>
                <w:sz w:val="24"/>
                <w:szCs w:val="24"/>
                <w:lang w:val="en-US" w:eastAsia="zh-CN" w:bidi="ar-SA"/>
              </w:rPr>
            </w:pPr>
            <w:r>
              <w:rPr>
                <w:rFonts w:hint="default" w:ascii="Times New Roman" w:hAnsi="Times New Roman" w:eastAsia="方正仿宋_GBK" w:cs="Times New Roman"/>
                <w:b/>
                <w:bCs/>
                <w:kern w:val="2"/>
                <w:sz w:val="24"/>
                <w:szCs w:val="24"/>
                <w:lang w:val="en-US" w:eastAsia="zh-CN" w:bidi="ar-SA"/>
              </w:rPr>
              <w:t>刘  波</w:t>
            </w:r>
          </w:p>
          <w:p w14:paraId="02E9FC0B">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b w:val="0"/>
                <w:bCs/>
                <w:color w:val="auto"/>
                <w:kern w:val="2"/>
                <w:sz w:val="24"/>
                <w:szCs w:val="24"/>
                <w:lang w:val="zh-CN" w:eastAsia="zh-CN" w:bidi="ar-SA"/>
              </w:rPr>
            </w:pPr>
            <w:r>
              <w:rPr>
                <w:rFonts w:hint="default" w:ascii="Times New Roman" w:hAnsi="Times New Roman" w:eastAsia="方正仿宋_GBK" w:cs="Times New Roman"/>
                <w:sz w:val="24"/>
                <w:szCs w:val="24"/>
                <w:lang w:val="zh-TW" w:eastAsia="zh-CN"/>
              </w:rPr>
              <w:t>司法部行政执法监督局局长</w:t>
            </w:r>
          </w:p>
        </w:tc>
      </w:tr>
      <w:tr w14:paraId="5743841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68" w:hRule="atLeast"/>
          <w:jc w:val="center"/>
        </w:trPr>
        <w:tc>
          <w:tcPr>
            <w:tcW w:w="933" w:type="dxa"/>
            <w:vMerge w:val="continue"/>
            <w:tcBorders>
              <w:tl2br w:val="nil"/>
              <w:tr2bl w:val="nil"/>
            </w:tcBorders>
            <w:noWrap w:val="0"/>
            <w:vAlign w:val="top"/>
          </w:tcPr>
          <w:p w14:paraId="794F1348">
            <w:pPr>
              <w:pStyle w:val="2"/>
              <w:ind w:left="0" w:leftChars="0" w:firstLine="0" w:firstLineChars="0"/>
              <w:jc w:val="center"/>
              <w:rPr>
                <w:rFonts w:hint="default" w:ascii="Times New Roman" w:hAnsi="Times New Roman" w:eastAsia="方正仿宋_GBK" w:cs="Times New Roman"/>
                <w:bCs/>
                <w:color w:val="auto"/>
                <w:kern w:val="2"/>
                <w:sz w:val="24"/>
                <w:szCs w:val="24"/>
                <w:lang w:val="en" w:eastAsia="zh-CN" w:bidi="ar-SA"/>
              </w:rPr>
            </w:pPr>
          </w:p>
        </w:tc>
        <w:tc>
          <w:tcPr>
            <w:tcW w:w="1114" w:type="dxa"/>
            <w:tcBorders>
              <w:tl2br w:val="nil"/>
              <w:tr2bl w:val="nil"/>
            </w:tcBorders>
            <w:noWrap w:val="0"/>
            <w:vAlign w:val="center"/>
          </w:tcPr>
          <w:p w14:paraId="1CFFDA3D">
            <w:pPr>
              <w:pStyle w:val="2"/>
              <w:ind w:left="0" w:leftChars="0" w:firstLine="0" w:firstLineChars="0"/>
              <w:jc w:val="center"/>
              <w:rPr>
                <w:rFonts w:hint="default" w:ascii="Times New Roman" w:hAnsi="Times New Roman" w:eastAsia="方正仿宋_GBK" w:cs="Times New Roman"/>
                <w:sz w:val="24"/>
                <w:szCs w:val="24"/>
                <w:lang w:val="en" w:eastAsia="zh-CN"/>
              </w:rPr>
            </w:pPr>
            <w:r>
              <w:rPr>
                <w:rFonts w:hint="default" w:ascii="Times New Roman" w:hAnsi="Times New Roman" w:eastAsia="方正仿宋_GBK" w:cs="Times New Roman"/>
                <w:sz w:val="24"/>
                <w:szCs w:val="24"/>
                <w:lang w:val="en" w:eastAsia="zh-CN"/>
              </w:rPr>
              <w:t>下午</w:t>
            </w:r>
          </w:p>
          <w:p w14:paraId="5EEE0DF0">
            <w:pPr>
              <w:pStyle w:val="2"/>
              <w:ind w:left="0" w:leftChars="0" w:firstLine="0" w:firstLineChars="0"/>
              <w:jc w:val="center"/>
              <w:rPr>
                <w:rFonts w:hint="default" w:ascii="Times New Roman" w:hAnsi="Times New Roman" w:eastAsia="方正仿宋_GBK" w:cs="Times New Roman"/>
                <w:bCs/>
                <w:color w:val="auto"/>
                <w:kern w:val="2"/>
                <w:sz w:val="24"/>
                <w:szCs w:val="24"/>
                <w:lang w:val="en-US" w:eastAsia="zh-CN" w:bidi="ar-SA"/>
              </w:rPr>
            </w:pPr>
            <w:r>
              <w:rPr>
                <w:rFonts w:hint="default" w:ascii="Times New Roman" w:hAnsi="Times New Roman" w:eastAsia="方正仿宋_GBK" w:cs="Times New Roman"/>
                <w:bCs/>
                <w:color w:val="auto"/>
                <w:kern w:val="2"/>
                <w:sz w:val="24"/>
                <w:szCs w:val="24"/>
                <w:lang w:val="en-US" w:eastAsia="zh-CN" w:bidi="ar-SA"/>
              </w:rPr>
              <w:t>14:00</w:t>
            </w:r>
          </w:p>
          <w:p w14:paraId="3AD5A9EA">
            <w:pPr>
              <w:pStyle w:val="2"/>
              <w:ind w:left="0" w:leftChars="0" w:firstLine="0" w:firstLineChars="0"/>
              <w:jc w:val="center"/>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bCs/>
                <w:color w:val="auto"/>
                <w:kern w:val="2"/>
                <w:sz w:val="24"/>
                <w:szCs w:val="24"/>
                <w:lang w:val="en-US" w:eastAsia="zh-CN" w:bidi="ar-SA"/>
              </w:rPr>
              <w:t>-15:30</w:t>
            </w:r>
          </w:p>
        </w:tc>
        <w:tc>
          <w:tcPr>
            <w:tcW w:w="2349" w:type="dxa"/>
            <w:tcBorders>
              <w:tl2br w:val="nil"/>
              <w:tr2bl w:val="nil"/>
            </w:tcBorders>
            <w:noWrap w:val="0"/>
            <w:vAlign w:val="center"/>
          </w:tcPr>
          <w:p w14:paraId="491EB24F">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方正仿宋_GBK" w:cs="Times New Roman"/>
                <w:color w:val="auto"/>
                <w:sz w:val="24"/>
                <w:szCs w:val="24"/>
                <w:u w:val="single"/>
                <w:lang w:eastAsia="zh-CN"/>
              </w:rPr>
            </w:pPr>
            <w:r>
              <w:rPr>
                <w:rFonts w:hint="eastAsia" w:ascii="黑体" w:hAnsi="黑体" w:eastAsia="黑体" w:cs="黑体"/>
                <w:b w:val="0"/>
                <w:bCs/>
                <w:color w:val="auto"/>
                <w:kern w:val="2"/>
                <w:sz w:val="24"/>
                <w:szCs w:val="24"/>
                <w:lang w:val="zh-TW" w:eastAsia="zh-CN" w:bidi="ar-SA"/>
              </w:rPr>
              <w:t>辅导报告</w:t>
            </w:r>
            <w:r>
              <w:rPr>
                <w:rFonts w:hint="default" w:ascii="Times New Roman" w:hAnsi="Times New Roman" w:eastAsia="方正仿宋_GBK" w:cs="Times New Roman"/>
                <w:b w:val="0"/>
                <w:bCs/>
                <w:color w:val="auto"/>
                <w:kern w:val="2"/>
                <w:sz w:val="24"/>
                <w:szCs w:val="24"/>
                <w:lang w:val="zh-TW" w:eastAsia="zh-CN" w:bidi="ar-SA"/>
              </w:rPr>
              <w:t>：</w:t>
            </w:r>
            <w:r>
              <w:rPr>
                <w:rFonts w:hint="default" w:ascii="Times New Roman" w:hAnsi="Times New Roman" w:eastAsia="方正仿宋_GBK" w:cs="Times New Roman"/>
                <w:b w:val="0"/>
                <w:bCs/>
                <w:color w:val="auto"/>
                <w:sz w:val="24"/>
                <w:szCs w:val="24"/>
                <w:lang w:val="en" w:eastAsia="zh-CN"/>
              </w:rPr>
              <w:t>深入学习贯彻习近平法治思想，加快推进法治政府建设</w:t>
            </w:r>
          </w:p>
        </w:tc>
        <w:tc>
          <w:tcPr>
            <w:tcW w:w="2626" w:type="dxa"/>
            <w:tcBorders>
              <w:tl2br w:val="nil"/>
              <w:tr2bl w:val="nil"/>
            </w:tcBorders>
            <w:noWrap w:val="0"/>
            <w:vAlign w:val="center"/>
          </w:tcPr>
          <w:p w14:paraId="1BE06BE9">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b/>
                <w:bCs/>
                <w:kern w:val="2"/>
                <w:sz w:val="24"/>
                <w:szCs w:val="24"/>
                <w:lang w:val="en-US" w:eastAsia="zh-CN" w:bidi="ar-SA"/>
              </w:rPr>
            </w:pPr>
          </w:p>
          <w:p w14:paraId="4DE457B0">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b/>
                <w:bCs/>
                <w:kern w:val="2"/>
                <w:sz w:val="24"/>
                <w:szCs w:val="24"/>
                <w:lang w:val="en-US" w:eastAsia="zh-CN" w:bidi="ar-SA"/>
              </w:rPr>
            </w:pPr>
            <w:r>
              <w:rPr>
                <w:rFonts w:hint="default" w:ascii="Times New Roman" w:hAnsi="Times New Roman" w:eastAsia="方正仿宋_GBK" w:cs="Times New Roman"/>
                <w:b/>
                <w:bCs/>
                <w:kern w:val="2"/>
                <w:sz w:val="24"/>
                <w:szCs w:val="24"/>
                <w:lang w:val="en-US" w:eastAsia="zh-CN" w:bidi="ar-SA"/>
              </w:rPr>
              <w:t>刘大伟</w:t>
            </w:r>
          </w:p>
          <w:p w14:paraId="542D4711">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b w:val="0"/>
                <w:bCs/>
                <w:color w:val="auto"/>
                <w:sz w:val="24"/>
                <w:szCs w:val="24"/>
                <w:lang w:val="en-US" w:eastAsia="zh-CN"/>
              </w:rPr>
            </w:pPr>
            <w:r>
              <w:rPr>
                <w:rFonts w:hint="default" w:ascii="Times New Roman" w:hAnsi="Times New Roman" w:eastAsia="方正仿宋_GBK" w:cs="Times New Roman"/>
                <w:b w:val="0"/>
                <w:bCs/>
                <w:color w:val="auto"/>
                <w:sz w:val="24"/>
                <w:szCs w:val="24"/>
                <w:lang w:val="en-US" w:eastAsia="zh-CN"/>
              </w:rPr>
              <w:t>中央依法治国办</w:t>
            </w:r>
          </w:p>
          <w:p w14:paraId="5E079413">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b w:val="0"/>
                <w:bCs/>
                <w:color w:val="auto"/>
                <w:sz w:val="24"/>
                <w:szCs w:val="24"/>
                <w:lang w:val="en-US" w:eastAsia="zh-CN"/>
              </w:rPr>
            </w:pPr>
            <w:r>
              <w:rPr>
                <w:rFonts w:hint="default" w:ascii="Times New Roman" w:hAnsi="Times New Roman" w:eastAsia="方正仿宋_GBK" w:cs="Times New Roman"/>
                <w:b w:val="0"/>
                <w:bCs/>
                <w:color w:val="auto"/>
                <w:sz w:val="24"/>
                <w:szCs w:val="24"/>
                <w:lang w:val="en-US" w:eastAsia="zh-CN"/>
              </w:rPr>
              <w:t>法治调研局副局长</w:t>
            </w:r>
          </w:p>
          <w:p w14:paraId="185B11BD">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color w:val="auto"/>
                <w:sz w:val="24"/>
                <w:szCs w:val="24"/>
                <w:u w:val="single"/>
                <w:vertAlign w:val="baseline"/>
              </w:rPr>
            </w:pPr>
          </w:p>
        </w:tc>
        <w:tc>
          <w:tcPr>
            <w:tcW w:w="1637" w:type="dxa"/>
            <w:tcBorders>
              <w:tl2br w:val="nil"/>
              <w:tr2bl w:val="nil"/>
            </w:tcBorders>
            <w:noWrap w:val="0"/>
            <w:vAlign w:val="center"/>
          </w:tcPr>
          <w:p w14:paraId="24DCA46F">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sz w:val="24"/>
                <w:szCs w:val="24"/>
                <w:lang w:val="zh-TW" w:eastAsia="zh-CN"/>
              </w:rPr>
            </w:pPr>
            <w:r>
              <w:rPr>
                <w:rFonts w:hint="default" w:ascii="Times New Roman" w:hAnsi="Times New Roman" w:eastAsia="方正仿宋_GBK" w:cs="Times New Roman"/>
                <w:b/>
                <w:bCs/>
                <w:kern w:val="2"/>
                <w:sz w:val="24"/>
                <w:szCs w:val="24"/>
                <w:lang w:val="zh-TW" w:eastAsia="zh-CN" w:bidi="ar-SA"/>
              </w:rPr>
              <w:t>方</w:t>
            </w:r>
            <w:r>
              <w:rPr>
                <w:rFonts w:hint="default" w:ascii="Times New Roman" w:hAnsi="Times New Roman" w:eastAsia="方正仿宋_GBK" w:cs="Times New Roman"/>
                <w:b/>
                <w:bCs/>
                <w:kern w:val="2"/>
                <w:sz w:val="24"/>
                <w:szCs w:val="24"/>
                <w:lang w:val="en-US" w:eastAsia="zh-CN" w:bidi="ar-SA"/>
              </w:rPr>
              <w:t xml:space="preserve">  </w:t>
            </w:r>
            <w:r>
              <w:rPr>
                <w:rFonts w:hint="default" w:ascii="Times New Roman" w:hAnsi="Times New Roman" w:eastAsia="方正仿宋_GBK" w:cs="Times New Roman"/>
                <w:b/>
                <w:bCs/>
                <w:kern w:val="2"/>
                <w:sz w:val="24"/>
                <w:szCs w:val="24"/>
                <w:lang w:val="zh-TW" w:eastAsia="zh-CN" w:bidi="ar-SA"/>
              </w:rPr>
              <w:t>军</w:t>
            </w:r>
          </w:p>
          <w:p w14:paraId="716D6166">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zh-TW" w:eastAsia="zh-CN"/>
              </w:rPr>
              <w:t>司法部行政执法监督局一级巡视员</w:t>
            </w:r>
          </w:p>
        </w:tc>
      </w:tr>
      <w:tr w14:paraId="4CAAB60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58" w:hRule="atLeast"/>
          <w:jc w:val="center"/>
        </w:trPr>
        <w:tc>
          <w:tcPr>
            <w:tcW w:w="933" w:type="dxa"/>
            <w:vMerge w:val="continue"/>
            <w:tcBorders>
              <w:tl2br w:val="nil"/>
              <w:tr2bl w:val="nil"/>
            </w:tcBorders>
            <w:noWrap w:val="0"/>
            <w:vAlign w:val="top"/>
          </w:tcPr>
          <w:p w14:paraId="4A353267">
            <w:pPr>
              <w:pStyle w:val="2"/>
              <w:ind w:left="0" w:leftChars="0" w:firstLine="0" w:firstLineChars="0"/>
              <w:jc w:val="center"/>
              <w:rPr>
                <w:rFonts w:hint="default" w:ascii="Times New Roman" w:hAnsi="Times New Roman" w:eastAsia="方正仿宋_GBK" w:cs="Times New Roman"/>
                <w:bCs/>
                <w:color w:val="auto"/>
                <w:kern w:val="2"/>
                <w:sz w:val="24"/>
                <w:szCs w:val="24"/>
                <w:lang w:val="en" w:eastAsia="zh-CN" w:bidi="ar-SA"/>
              </w:rPr>
            </w:pPr>
          </w:p>
        </w:tc>
        <w:tc>
          <w:tcPr>
            <w:tcW w:w="1114" w:type="dxa"/>
            <w:tcBorders>
              <w:tl2br w:val="nil"/>
              <w:tr2bl w:val="nil"/>
            </w:tcBorders>
            <w:noWrap w:val="0"/>
            <w:vAlign w:val="center"/>
          </w:tcPr>
          <w:p w14:paraId="0C7E7C4E">
            <w:pPr>
              <w:pStyle w:val="2"/>
              <w:ind w:left="0" w:leftChars="0" w:firstLine="0" w:firstLineChars="0"/>
              <w:jc w:val="center"/>
              <w:rPr>
                <w:rFonts w:hint="default" w:ascii="Times New Roman" w:hAnsi="Times New Roman" w:eastAsia="方正仿宋_GBK" w:cs="Times New Roman"/>
                <w:sz w:val="24"/>
                <w:szCs w:val="24"/>
                <w:lang w:val="en" w:eastAsia="zh-CN"/>
              </w:rPr>
            </w:pPr>
            <w:r>
              <w:rPr>
                <w:rFonts w:hint="default" w:ascii="Times New Roman" w:hAnsi="Times New Roman" w:eastAsia="方正仿宋_GBK" w:cs="Times New Roman"/>
                <w:sz w:val="24"/>
                <w:szCs w:val="24"/>
                <w:lang w:val="en" w:eastAsia="zh-CN"/>
              </w:rPr>
              <w:t>下午</w:t>
            </w:r>
          </w:p>
          <w:p w14:paraId="3ABE48F0">
            <w:pPr>
              <w:pStyle w:val="2"/>
              <w:ind w:left="0" w:leftChars="0" w:firstLine="0" w:firstLineChars="0"/>
              <w:jc w:val="center"/>
              <w:rPr>
                <w:rFonts w:hint="default" w:ascii="Times New Roman" w:hAnsi="Times New Roman" w:eastAsia="方正仿宋_GBK" w:cs="Times New Roman"/>
                <w:bCs/>
                <w:color w:val="auto"/>
                <w:kern w:val="2"/>
                <w:sz w:val="24"/>
                <w:szCs w:val="24"/>
                <w:lang w:val="en-US" w:eastAsia="zh-CN" w:bidi="ar-SA"/>
              </w:rPr>
            </w:pPr>
            <w:r>
              <w:rPr>
                <w:rFonts w:hint="default" w:ascii="Times New Roman" w:hAnsi="Times New Roman" w:eastAsia="方正仿宋_GBK" w:cs="Times New Roman"/>
                <w:bCs/>
                <w:color w:val="auto"/>
                <w:kern w:val="2"/>
                <w:sz w:val="24"/>
                <w:szCs w:val="24"/>
                <w:lang w:val="en-US" w:eastAsia="zh-CN" w:bidi="ar-SA"/>
              </w:rPr>
              <w:t>15:40</w:t>
            </w:r>
          </w:p>
          <w:p w14:paraId="37D6CDE6">
            <w:pPr>
              <w:pStyle w:val="2"/>
              <w:ind w:left="0" w:leftChars="0" w:firstLine="0" w:firstLineChars="0"/>
              <w:jc w:val="center"/>
              <w:rPr>
                <w:rFonts w:hint="default" w:ascii="Times New Roman" w:hAnsi="Times New Roman" w:eastAsia="方正仿宋_GBK" w:cs="Times New Roman"/>
                <w:kern w:val="2"/>
                <w:sz w:val="24"/>
                <w:szCs w:val="24"/>
                <w:lang w:val="en-US" w:eastAsia="zh-CN" w:bidi="ar-SA"/>
              </w:rPr>
            </w:pPr>
            <w:r>
              <w:rPr>
                <w:rFonts w:hint="default" w:ascii="Times New Roman" w:hAnsi="Times New Roman" w:eastAsia="方正仿宋_GBK" w:cs="Times New Roman"/>
                <w:bCs/>
                <w:color w:val="auto"/>
                <w:kern w:val="2"/>
                <w:sz w:val="24"/>
                <w:szCs w:val="24"/>
                <w:lang w:val="en-US" w:eastAsia="zh-CN" w:bidi="ar-SA"/>
              </w:rPr>
              <w:t>-17:10</w:t>
            </w:r>
          </w:p>
        </w:tc>
        <w:tc>
          <w:tcPr>
            <w:tcW w:w="2349" w:type="dxa"/>
            <w:tcBorders>
              <w:tl2br w:val="nil"/>
              <w:tr2bl w:val="nil"/>
            </w:tcBorders>
            <w:noWrap w:val="0"/>
            <w:vAlign w:val="center"/>
          </w:tcPr>
          <w:p w14:paraId="2274A8AE">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方正仿宋_GBK" w:cs="Times New Roman"/>
                <w:kern w:val="2"/>
                <w:sz w:val="24"/>
                <w:szCs w:val="24"/>
                <w:vertAlign w:val="baseline"/>
                <w:lang w:val="en-US" w:eastAsia="zh-CN" w:bidi="ar-SA"/>
              </w:rPr>
            </w:pPr>
            <w:r>
              <w:rPr>
                <w:rFonts w:hint="eastAsia" w:ascii="黑体" w:hAnsi="黑体" w:eastAsia="黑体" w:cs="黑体"/>
                <w:b w:val="0"/>
                <w:bCs/>
                <w:color w:val="000000"/>
                <w:kern w:val="2"/>
                <w:sz w:val="24"/>
                <w:szCs w:val="24"/>
                <w:lang w:val="zh-TW" w:eastAsia="zh-CN" w:bidi="ar-SA"/>
              </w:rPr>
              <w:t>辅导报告：</w:t>
            </w:r>
            <w:r>
              <w:rPr>
                <w:rFonts w:hint="default" w:ascii="Times New Roman" w:hAnsi="Times New Roman" w:eastAsia="方正仿宋_GBK" w:cs="Times New Roman"/>
                <w:bCs/>
                <w:color w:val="auto"/>
                <w:sz w:val="24"/>
                <w:szCs w:val="24"/>
                <w:lang w:val="en-US" w:eastAsia="zh-CN"/>
              </w:rPr>
              <w:t>贯彻落实中央经济工作会议精神 深刻认识党中央部署开展规范涉企执法专项行动的重大意义</w:t>
            </w:r>
          </w:p>
        </w:tc>
        <w:tc>
          <w:tcPr>
            <w:tcW w:w="2626" w:type="dxa"/>
            <w:tcBorders>
              <w:tl2br w:val="nil"/>
              <w:tr2bl w:val="nil"/>
            </w:tcBorders>
            <w:noWrap w:val="0"/>
            <w:vAlign w:val="top"/>
          </w:tcPr>
          <w:p w14:paraId="479295AF">
            <w:pPr>
              <w:pStyle w:val="2"/>
              <w:ind w:left="0" w:leftChars="0" w:firstLine="0" w:firstLineChars="0"/>
              <w:jc w:val="center"/>
              <w:rPr>
                <w:rFonts w:hint="default" w:ascii="Times New Roman" w:hAnsi="Times New Roman" w:eastAsia="方正仿宋_GBK" w:cs="Times New Roman"/>
                <w:b/>
                <w:bCs/>
                <w:kern w:val="2"/>
                <w:sz w:val="24"/>
                <w:szCs w:val="24"/>
                <w:lang w:val="en-US" w:eastAsia="zh-CN" w:bidi="ar-SA"/>
              </w:rPr>
            </w:pPr>
          </w:p>
          <w:p w14:paraId="7333552A">
            <w:pPr>
              <w:pStyle w:val="2"/>
              <w:keepNext w:val="0"/>
              <w:keepLines w:val="0"/>
              <w:pageBreakBefore w:val="0"/>
              <w:kinsoku/>
              <w:wordWrap/>
              <w:overflowPunct/>
              <w:topLinePunct w:val="0"/>
              <w:autoSpaceDE/>
              <w:autoSpaceDN/>
              <w:bidi w:val="0"/>
              <w:adjustRightInd/>
              <w:snapToGrid/>
              <w:spacing w:line="400" w:lineRule="exact"/>
              <w:ind w:left="0" w:leftChars="0" w:firstLine="0" w:firstLineChars="0"/>
              <w:jc w:val="center"/>
              <w:textAlignment w:val="auto"/>
              <w:rPr>
                <w:rFonts w:hint="default"/>
                <w:lang w:val="en-US" w:eastAsia="zh-CN"/>
              </w:rPr>
            </w:pPr>
            <w:r>
              <w:rPr>
                <w:rFonts w:hint="default" w:ascii="Times New Roman" w:hAnsi="Times New Roman" w:eastAsia="方正仿宋_GBK" w:cs="Times New Roman"/>
                <w:b/>
                <w:bCs/>
                <w:kern w:val="2"/>
                <w:sz w:val="24"/>
                <w:szCs w:val="24"/>
                <w:lang w:val="en-US" w:eastAsia="zh-CN" w:bidi="ar-SA"/>
              </w:rPr>
              <w:t>朱红光</w:t>
            </w:r>
          </w:p>
          <w:p w14:paraId="7D8B1D50">
            <w:pPr>
              <w:keepNext w:val="0"/>
              <w:keepLines w:val="0"/>
              <w:pageBreakBefore w:val="0"/>
              <w:widowControl/>
              <w:shd w:val="clear" w:color="auto" w:fill="auto"/>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中央财办</w:t>
            </w:r>
          </w:p>
          <w:p w14:paraId="52131022">
            <w:pPr>
              <w:keepNext w:val="0"/>
              <w:keepLines w:val="0"/>
              <w:pageBreakBefore w:val="0"/>
              <w:widowControl/>
              <w:shd w:val="clear" w:color="auto" w:fill="auto"/>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kern w:val="2"/>
                <w:sz w:val="24"/>
                <w:szCs w:val="24"/>
                <w:vertAlign w:val="baseline"/>
                <w:lang w:val="en-US" w:eastAsia="zh-CN" w:bidi="ar-SA"/>
              </w:rPr>
            </w:pPr>
            <w:r>
              <w:rPr>
                <w:rFonts w:hint="default" w:ascii="Times New Roman" w:hAnsi="Times New Roman" w:eastAsia="方正仿宋_GBK" w:cs="Times New Roman"/>
                <w:sz w:val="24"/>
                <w:szCs w:val="24"/>
                <w:lang w:val="en-US" w:eastAsia="zh-CN"/>
              </w:rPr>
              <w:t>经济二局局长</w:t>
            </w:r>
          </w:p>
        </w:tc>
        <w:tc>
          <w:tcPr>
            <w:tcW w:w="1637" w:type="dxa"/>
            <w:tcBorders>
              <w:tl2br w:val="nil"/>
              <w:tr2bl w:val="nil"/>
            </w:tcBorders>
            <w:noWrap w:val="0"/>
            <w:vAlign w:val="center"/>
          </w:tcPr>
          <w:p w14:paraId="5049795D">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b/>
                <w:bCs/>
                <w:kern w:val="2"/>
                <w:sz w:val="24"/>
                <w:szCs w:val="24"/>
                <w:lang w:val="en-US" w:eastAsia="zh-CN" w:bidi="ar-SA"/>
              </w:rPr>
            </w:pPr>
            <w:r>
              <w:rPr>
                <w:rFonts w:hint="default" w:ascii="Times New Roman" w:hAnsi="Times New Roman" w:eastAsia="方正仿宋_GBK" w:cs="Times New Roman"/>
                <w:b/>
                <w:bCs/>
                <w:kern w:val="2"/>
                <w:sz w:val="24"/>
                <w:szCs w:val="24"/>
                <w:lang w:val="en-US" w:eastAsia="zh-CN" w:bidi="ar-SA"/>
              </w:rPr>
              <w:t>刘  波</w:t>
            </w:r>
          </w:p>
          <w:p w14:paraId="426C9CCD">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sz w:val="24"/>
                <w:szCs w:val="24"/>
                <w:lang w:val="zh-TW" w:eastAsia="zh-CN"/>
              </w:rPr>
            </w:pPr>
            <w:r>
              <w:rPr>
                <w:rFonts w:hint="default" w:ascii="Times New Roman" w:hAnsi="Times New Roman" w:eastAsia="方正仿宋_GBK" w:cs="Times New Roman"/>
                <w:sz w:val="24"/>
                <w:szCs w:val="24"/>
                <w:lang w:val="zh-TW" w:eastAsia="zh-CN"/>
              </w:rPr>
              <w:t>司法部行政执法监督局局长</w:t>
            </w:r>
          </w:p>
          <w:p w14:paraId="180B1A95">
            <w:pPr>
              <w:pStyle w:val="2"/>
              <w:ind w:left="0" w:leftChars="0" w:firstLine="0" w:firstLineChars="0"/>
              <w:jc w:val="center"/>
              <w:rPr>
                <w:rFonts w:hint="default" w:ascii="Times New Roman" w:hAnsi="Times New Roman" w:eastAsia="方正仿宋_GBK" w:cs="Times New Roman"/>
                <w:bCs/>
                <w:kern w:val="2"/>
                <w:sz w:val="24"/>
                <w:szCs w:val="24"/>
                <w:lang w:val="en-US" w:eastAsia="zh-CN" w:bidi="ar-SA"/>
              </w:rPr>
            </w:pPr>
          </w:p>
        </w:tc>
      </w:tr>
      <w:tr w14:paraId="078FEAE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79" w:hRule="atLeast"/>
          <w:jc w:val="center"/>
        </w:trPr>
        <w:tc>
          <w:tcPr>
            <w:tcW w:w="933" w:type="dxa"/>
            <w:vMerge w:val="restart"/>
            <w:tcBorders>
              <w:tl2br w:val="nil"/>
              <w:tr2bl w:val="nil"/>
            </w:tcBorders>
            <w:noWrap w:val="0"/>
            <w:vAlign w:val="center"/>
          </w:tcPr>
          <w:p w14:paraId="54EA45E4">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bCs/>
                <w:color w:val="auto"/>
                <w:kern w:val="2"/>
                <w:sz w:val="24"/>
                <w:szCs w:val="24"/>
                <w:lang w:val="zh-CN" w:eastAsia="zh-CN" w:bidi="ar-SA"/>
              </w:rPr>
            </w:pPr>
            <w:r>
              <w:rPr>
                <w:rFonts w:hint="default" w:ascii="Times New Roman" w:hAnsi="Times New Roman" w:eastAsia="方正仿宋_GBK" w:cs="Times New Roman"/>
                <w:bCs/>
                <w:color w:val="auto"/>
                <w:kern w:val="2"/>
                <w:sz w:val="24"/>
                <w:szCs w:val="24"/>
                <w:lang w:val="zh-CN" w:eastAsia="zh-CN" w:bidi="ar-SA"/>
              </w:rPr>
              <w:t>5月1</w:t>
            </w:r>
            <w:r>
              <w:rPr>
                <w:rFonts w:hint="default" w:ascii="Times New Roman" w:hAnsi="Times New Roman" w:eastAsia="方正仿宋_GBK" w:cs="Times New Roman"/>
                <w:bCs/>
                <w:color w:val="auto"/>
                <w:kern w:val="2"/>
                <w:sz w:val="24"/>
                <w:szCs w:val="24"/>
                <w:lang w:val="en-US" w:eastAsia="zh-CN" w:bidi="ar-SA"/>
              </w:rPr>
              <w:t>5</w:t>
            </w:r>
            <w:r>
              <w:rPr>
                <w:rFonts w:hint="default" w:ascii="Times New Roman" w:hAnsi="Times New Roman" w:eastAsia="方正仿宋_GBK" w:cs="Times New Roman"/>
                <w:bCs/>
                <w:color w:val="auto"/>
                <w:kern w:val="2"/>
                <w:sz w:val="24"/>
                <w:szCs w:val="24"/>
                <w:lang w:val="zh-CN" w:eastAsia="zh-CN" w:bidi="ar-SA"/>
              </w:rPr>
              <w:t>日</w:t>
            </w:r>
          </w:p>
          <w:p w14:paraId="2615175B">
            <w:pPr>
              <w:pStyle w:val="2"/>
              <w:ind w:left="0" w:leftChars="0" w:firstLine="0" w:firstLineChars="0"/>
              <w:jc w:val="center"/>
              <w:rPr>
                <w:rFonts w:hint="default" w:ascii="Times New Roman" w:hAnsi="Times New Roman" w:eastAsia="方正仿宋_GBK" w:cs="Times New Roman"/>
                <w:bCs/>
                <w:color w:val="auto"/>
                <w:kern w:val="2"/>
                <w:sz w:val="24"/>
                <w:szCs w:val="24"/>
                <w:lang w:val="en" w:eastAsia="zh-CN" w:bidi="ar-SA"/>
              </w:rPr>
            </w:pPr>
            <w:r>
              <w:rPr>
                <w:rFonts w:hint="default" w:ascii="Times New Roman" w:hAnsi="Times New Roman" w:eastAsia="方正仿宋_GBK" w:cs="Times New Roman"/>
                <w:bCs/>
                <w:color w:val="auto"/>
                <w:kern w:val="2"/>
                <w:sz w:val="24"/>
                <w:szCs w:val="24"/>
                <w:lang w:val="zh-CN" w:eastAsia="zh-CN" w:bidi="ar-SA"/>
              </w:rPr>
              <w:t>（星期四）</w:t>
            </w:r>
          </w:p>
        </w:tc>
        <w:tc>
          <w:tcPr>
            <w:tcW w:w="1114" w:type="dxa"/>
            <w:tcBorders>
              <w:tl2br w:val="nil"/>
              <w:tr2bl w:val="nil"/>
            </w:tcBorders>
            <w:noWrap w:val="0"/>
            <w:vAlign w:val="center"/>
          </w:tcPr>
          <w:p w14:paraId="3D4392D7">
            <w:pPr>
              <w:pStyle w:val="2"/>
              <w:ind w:left="0" w:leftChars="0" w:firstLine="0" w:firstLineChars="0"/>
              <w:jc w:val="center"/>
              <w:rPr>
                <w:rFonts w:hint="default" w:ascii="Times New Roman" w:hAnsi="Times New Roman" w:eastAsia="方正仿宋_GBK" w:cs="Times New Roman"/>
                <w:sz w:val="24"/>
                <w:szCs w:val="24"/>
                <w:lang w:val="en" w:eastAsia="zh-CN"/>
              </w:rPr>
            </w:pPr>
            <w:r>
              <w:rPr>
                <w:rFonts w:hint="default" w:ascii="Times New Roman" w:hAnsi="Times New Roman" w:eastAsia="方正仿宋_GBK" w:cs="Times New Roman"/>
                <w:sz w:val="24"/>
                <w:szCs w:val="24"/>
                <w:lang w:val="en" w:eastAsia="zh-CN"/>
              </w:rPr>
              <w:t>上午</w:t>
            </w:r>
          </w:p>
          <w:p w14:paraId="457D858E">
            <w:pPr>
              <w:pStyle w:val="2"/>
              <w:ind w:left="0" w:leftChars="0" w:firstLine="0" w:firstLineChars="0"/>
              <w:jc w:val="center"/>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8:30</w:t>
            </w:r>
          </w:p>
          <w:p w14:paraId="5FD087C7">
            <w:pPr>
              <w:pStyle w:val="2"/>
              <w:ind w:left="0" w:leftChars="0" w:firstLine="0" w:firstLineChars="0"/>
              <w:jc w:val="center"/>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-10:00</w:t>
            </w:r>
          </w:p>
        </w:tc>
        <w:tc>
          <w:tcPr>
            <w:tcW w:w="2349" w:type="dxa"/>
            <w:tcBorders>
              <w:tl2br w:val="nil"/>
              <w:tr2bl w:val="nil"/>
            </w:tcBorders>
            <w:noWrap w:val="0"/>
            <w:vAlign w:val="center"/>
          </w:tcPr>
          <w:p w14:paraId="27A725C4">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方正仿宋_GBK" w:cs="Times New Roman"/>
                <w:kern w:val="2"/>
                <w:sz w:val="24"/>
                <w:szCs w:val="24"/>
                <w:vertAlign w:val="baseline"/>
                <w:lang w:val="en-US" w:eastAsia="zh-CN" w:bidi="ar-SA"/>
              </w:rPr>
            </w:pPr>
            <w:r>
              <w:rPr>
                <w:rFonts w:hint="eastAsia" w:ascii="黑体" w:hAnsi="黑体" w:eastAsia="黑体" w:cs="黑体"/>
                <w:b w:val="0"/>
                <w:bCs/>
                <w:color w:val="000000"/>
                <w:kern w:val="2"/>
                <w:sz w:val="24"/>
                <w:szCs w:val="24"/>
                <w:lang w:val="zh-TW" w:eastAsia="zh-CN" w:bidi="ar-SA"/>
              </w:rPr>
              <w:t>辅导报告：</w:t>
            </w:r>
            <w:r>
              <w:rPr>
                <w:rFonts w:hint="default" w:ascii="Times New Roman" w:hAnsi="Times New Roman" w:eastAsia="方正仿宋_GBK" w:cs="Times New Roman"/>
                <w:bCs/>
                <w:color w:val="auto"/>
                <w:sz w:val="24"/>
                <w:szCs w:val="24"/>
                <w:lang w:val="en" w:eastAsia="zh-CN"/>
              </w:rPr>
              <w:t>维护国家法制统一确保法律法规正确实施</w:t>
            </w:r>
          </w:p>
        </w:tc>
        <w:tc>
          <w:tcPr>
            <w:tcW w:w="2626" w:type="dxa"/>
            <w:tcBorders>
              <w:tl2br w:val="nil"/>
              <w:tr2bl w:val="nil"/>
            </w:tcBorders>
            <w:noWrap w:val="0"/>
            <w:vAlign w:val="center"/>
          </w:tcPr>
          <w:p w14:paraId="33CAFAE8">
            <w:pPr>
              <w:pStyle w:val="2"/>
              <w:keepNext w:val="0"/>
              <w:keepLines w:val="0"/>
              <w:pageBreakBefore w:val="0"/>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b/>
                <w:bCs/>
                <w:kern w:val="2"/>
                <w:sz w:val="24"/>
                <w:szCs w:val="24"/>
                <w:lang w:val="zh-TW" w:eastAsia="zh-CN" w:bidi="ar-SA"/>
              </w:rPr>
            </w:pPr>
            <w:r>
              <w:rPr>
                <w:rFonts w:hint="default" w:ascii="Times New Roman" w:hAnsi="Times New Roman" w:eastAsia="方正仿宋_GBK" w:cs="Times New Roman"/>
                <w:b/>
                <w:bCs/>
                <w:kern w:val="2"/>
                <w:sz w:val="24"/>
                <w:szCs w:val="24"/>
                <w:lang w:val="zh-TW" w:eastAsia="zh-CN" w:bidi="ar-SA"/>
              </w:rPr>
              <w:t>梁</w:t>
            </w:r>
            <w:r>
              <w:rPr>
                <w:rFonts w:hint="default" w:ascii="Times New Roman" w:hAnsi="Times New Roman" w:eastAsia="方正仿宋_GBK" w:cs="Times New Roman"/>
                <w:b/>
                <w:bCs/>
                <w:kern w:val="2"/>
                <w:sz w:val="24"/>
                <w:szCs w:val="24"/>
                <w:lang w:val="en-US" w:eastAsia="zh-CN" w:bidi="ar-SA"/>
              </w:rPr>
              <w:t xml:space="preserve">  </w:t>
            </w:r>
            <w:r>
              <w:rPr>
                <w:rFonts w:hint="default" w:ascii="Times New Roman" w:hAnsi="Times New Roman" w:eastAsia="方正仿宋_GBK" w:cs="Times New Roman"/>
                <w:b/>
                <w:bCs/>
                <w:kern w:val="2"/>
                <w:sz w:val="24"/>
                <w:szCs w:val="24"/>
                <w:lang w:val="zh-TW" w:eastAsia="zh-CN" w:bidi="ar-SA"/>
              </w:rPr>
              <w:t>鹰</w:t>
            </w:r>
          </w:p>
          <w:p w14:paraId="6110C099">
            <w:pPr>
              <w:keepNext w:val="0"/>
              <w:keepLines w:val="0"/>
              <w:pageBreakBefore w:val="0"/>
              <w:widowControl/>
              <w:shd w:val="clear" w:color="auto" w:fill="auto"/>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4"/>
                <w:szCs w:val="24"/>
                <w:lang w:val="zh-TW" w:eastAsia="zh-CN"/>
              </w:rPr>
            </w:pPr>
            <w:r>
              <w:rPr>
                <w:rFonts w:hint="default" w:ascii="Times New Roman" w:hAnsi="Times New Roman" w:eastAsia="方正仿宋_GBK" w:cs="Times New Roman"/>
                <w:sz w:val="24"/>
                <w:szCs w:val="24"/>
                <w:lang w:val="zh-TW" w:eastAsia="zh-CN"/>
              </w:rPr>
              <w:t>全国人大</w:t>
            </w:r>
          </w:p>
          <w:p w14:paraId="4C7C4DB6">
            <w:pPr>
              <w:keepNext w:val="0"/>
              <w:keepLines w:val="0"/>
              <w:pageBreakBefore w:val="0"/>
              <w:widowControl/>
              <w:shd w:val="clear" w:color="auto" w:fill="auto"/>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4"/>
                <w:szCs w:val="24"/>
                <w:lang w:val="zh-TW" w:eastAsia="zh-CN"/>
              </w:rPr>
            </w:pPr>
            <w:r>
              <w:rPr>
                <w:rFonts w:hint="default" w:ascii="Times New Roman" w:hAnsi="Times New Roman" w:eastAsia="方正仿宋_GBK" w:cs="Times New Roman"/>
                <w:sz w:val="24"/>
                <w:szCs w:val="24"/>
                <w:lang w:val="zh-TW" w:eastAsia="zh-CN"/>
              </w:rPr>
              <w:t>常委会法工委</w:t>
            </w:r>
          </w:p>
          <w:p w14:paraId="6236135B">
            <w:pPr>
              <w:keepNext w:val="0"/>
              <w:keepLines w:val="0"/>
              <w:pageBreakBefore w:val="0"/>
              <w:widowControl/>
              <w:shd w:val="clear" w:color="auto" w:fill="auto"/>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kern w:val="2"/>
                <w:sz w:val="24"/>
                <w:szCs w:val="24"/>
                <w:vertAlign w:val="baseline"/>
                <w:lang w:val="en-US" w:eastAsia="zh-CN" w:bidi="ar-SA"/>
              </w:rPr>
            </w:pPr>
            <w:r>
              <w:rPr>
                <w:rFonts w:hint="default" w:ascii="Times New Roman" w:hAnsi="Times New Roman" w:eastAsia="方正仿宋_GBK" w:cs="Times New Roman"/>
                <w:sz w:val="24"/>
                <w:szCs w:val="24"/>
                <w:lang w:val="zh-TW" w:eastAsia="zh-CN"/>
              </w:rPr>
              <w:t>行政法室主任</w:t>
            </w:r>
          </w:p>
        </w:tc>
        <w:tc>
          <w:tcPr>
            <w:tcW w:w="1637" w:type="dxa"/>
            <w:tcBorders>
              <w:tl2br w:val="nil"/>
              <w:tr2bl w:val="nil"/>
            </w:tcBorders>
            <w:noWrap w:val="0"/>
            <w:vAlign w:val="center"/>
          </w:tcPr>
          <w:p w14:paraId="787822DC">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b/>
                <w:bCs/>
                <w:kern w:val="2"/>
                <w:sz w:val="24"/>
                <w:szCs w:val="24"/>
                <w:lang w:val="zh-TW" w:eastAsia="zh-CN" w:bidi="ar-SA"/>
              </w:rPr>
            </w:pPr>
            <w:r>
              <w:rPr>
                <w:rFonts w:hint="default" w:ascii="Times New Roman" w:hAnsi="Times New Roman" w:eastAsia="方正仿宋_GBK" w:cs="Times New Roman"/>
                <w:b/>
                <w:bCs/>
                <w:kern w:val="2"/>
                <w:sz w:val="24"/>
                <w:szCs w:val="24"/>
                <w:lang w:val="zh-TW" w:eastAsia="zh-CN" w:bidi="ar-SA"/>
              </w:rPr>
              <w:t>方</w:t>
            </w:r>
            <w:r>
              <w:rPr>
                <w:rFonts w:hint="default" w:ascii="Times New Roman" w:hAnsi="Times New Roman" w:eastAsia="方正仿宋_GBK" w:cs="Times New Roman"/>
                <w:b/>
                <w:bCs/>
                <w:kern w:val="2"/>
                <w:sz w:val="24"/>
                <w:szCs w:val="24"/>
                <w:lang w:val="en-US" w:eastAsia="zh-CN" w:bidi="ar-SA"/>
              </w:rPr>
              <w:t xml:space="preserve">  </w:t>
            </w:r>
            <w:r>
              <w:rPr>
                <w:rFonts w:hint="default" w:ascii="Times New Roman" w:hAnsi="Times New Roman" w:eastAsia="方正仿宋_GBK" w:cs="Times New Roman"/>
                <w:b/>
                <w:bCs/>
                <w:kern w:val="2"/>
                <w:sz w:val="24"/>
                <w:szCs w:val="24"/>
                <w:lang w:val="zh-TW" w:eastAsia="zh-CN" w:bidi="ar-SA"/>
              </w:rPr>
              <w:t>军</w:t>
            </w:r>
          </w:p>
          <w:p w14:paraId="206ECE75">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kern w:val="2"/>
                <w:sz w:val="24"/>
                <w:szCs w:val="24"/>
                <w:lang w:val="zh-TW" w:eastAsia="zh-CN" w:bidi="ar-SA"/>
              </w:rPr>
            </w:pPr>
            <w:r>
              <w:rPr>
                <w:rFonts w:hint="default" w:ascii="Times New Roman" w:hAnsi="Times New Roman" w:eastAsia="方正仿宋_GBK" w:cs="Times New Roman"/>
                <w:sz w:val="24"/>
                <w:szCs w:val="24"/>
                <w:lang w:val="zh-TW" w:eastAsia="zh-CN"/>
              </w:rPr>
              <w:t>司法部行政执法监督局一级巡视员</w:t>
            </w:r>
          </w:p>
        </w:tc>
      </w:tr>
      <w:tr w14:paraId="3B814F4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42" w:hRule="atLeast"/>
          <w:jc w:val="center"/>
        </w:trPr>
        <w:tc>
          <w:tcPr>
            <w:tcW w:w="933" w:type="dxa"/>
            <w:vMerge w:val="continue"/>
            <w:tcBorders>
              <w:tl2br w:val="nil"/>
              <w:tr2bl w:val="nil"/>
            </w:tcBorders>
            <w:noWrap w:val="0"/>
            <w:vAlign w:val="top"/>
          </w:tcPr>
          <w:p w14:paraId="0E67E596">
            <w:pPr>
              <w:pStyle w:val="2"/>
              <w:rPr>
                <w:rFonts w:hint="default" w:ascii="Times New Roman" w:hAnsi="Times New Roman" w:eastAsia="方正仿宋_GBK" w:cs="Times New Roman"/>
                <w:sz w:val="24"/>
                <w:szCs w:val="24"/>
                <w:vertAlign w:val="baseline"/>
              </w:rPr>
            </w:pPr>
          </w:p>
        </w:tc>
        <w:tc>
          <w:tcPr>
            <w:tcW w:w="1114" w:type="dxa"/>
            <w:tcBorders>
              <w:tl2br w:val="nil"/>
              <w:tr2bl w:val="nil"/>
            </w:tcBorders>
            <w:noWrap w:val="0"/>
            <w:vAlign w:val="center"/>
          </w:tcPr>
          <w:p w14:paraId="397231C8">
            <w:pPr>
              <w:pStyle w:val="2"/>
              <w:ind w:left="0" w:leftChars="0" w:firstLine="0" w:firstLineChars="0"/>
              <w:jc w:val="center"/>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 w:eastAsia="zh-CN"/>
              </w:rPr>
              <w:t>上午</w:t>
            </w:r>
            <w:r>
              <w:rPr>
                <w:rFonts w:hint="default" w:ascii="Times New Roman" w:hAnsi="Times New Roman" w:eastAsia="方正仿宋_GBK" w:cs="Times New Roman"/>
                <w:sz w:val="24"/>
                <w:szCs w:val="24"/>
                <w:lang w:val="en-US" w:eastAsia="zh-CN"/>
              </w:rPr>
              <w:t>10:10</w:t>
            </w:r>
          </w:p>
          <w:p w14:paraId="3C3C9BFA">
            <w:pPr>
              <w:pStyle w:val="2"/>
              <w:ind w:left="0" w:leftChars="0" w:firstLine="0" w:firstLineChars="0"/>
              <w:jc w:val="center"/>
              <w:rPr>
                <w:rFonts w:hint="default" w:ascii="Times New Roman" w:hAnsi="Times New Roman" w:eastAsia="方正仿宋_GBK" w:cs="Times New Roman"/>
                <w:sz w:val="24"/>
                <w:szCs w:val="24"/>
                <w:lang w:val="en-US"/>
              </w:rPr>
            </w:pPr>
            <w:r>
              <w:rPr>
                <w:rFonts w:hint="default" w:ascii="Times New Roman" w:hAnsi="Times New Roman" w:eastAsia="方正仿宋_GBK" w:cs="Times New Roman"/>
                <w:sz w:val="24"/>
                <w:szCs w:val="24"/>
                <w:lang w:val="en-US" w:eastAsia="zh-CN"/>
              </w:rPr>
              <w:t>-1140</w:t>
            </w:r>
          </w:p>
        </w:tc>
        <w:tc>
          <w:tcPr>
            <w:tcW w:w="2349" w:type="dxa"/>
            <w:tcBorders>
              <w:tl2br w:val="nil"/>
              <w:tr2bl w:val="nil"/>
            </w:tcBorders>
            <w:noWrap w:val="0"/>
            <w:vAlign w:val="center"/>
          </w:tcPr>
          <w:p w14:paraId="2DC721FF">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方正仿宋_GBK" w:cs="Times New Roman"/>
                <w:kern w:val="2"/>
                <w:sz w:val="24"/>
                <w:szCs w:val="24"/>
                <w:vertAlign w:val="baseline"/>
                <w:lang w:val="en-US" w:eastAsia="zh-CN" w:bidi="ar-SA"/>
              </w:rPr>
            </w:pPr>
            <w:r>
              <w:rPr>
                <w:rFonts w:hint="eastAsia" w:ascii="黑体" w:hAnsi="黑体" w:eastAsia="黑体" w:cs="黑体"/>
                <w:b w:val="0"/>
                <w:bCs/>
                <w:color w:val="000000"/>
                <w:kern w:val="2"/>
                <w:sz w:val="24"/>
                <w:szCs w:val="24"/>
                <w:lang w:val="zh-TW" w:eastAsia="zh-CN" w:bidi="ar-SA"/>
              </w:rPr>
              <w:t>辅导报告：</w:t>
            </w:r>
            <w:r>
              <w:rPr>
                <w:rFonts w:hint="default" w:ascii="Times New Roman" w:hAnsi="Times New Roman" w:eastAsia="方正仿宋_GBK" w:cs="Times New Roman"/>
                <w:bCs/>
                <w:color w:val="auto"/>
                <w:sz w:val="24"/>
                <w:szCs w:val="24"/>
                <w:lang w:val="en" w:eastAsia="zh-CN"/>
              </w:rPr>
              <w:t>强化行政执法监督体制机制</w:t>
            </w:r>
            <w:r>
              <w:rPr>
                <w:rFonts w:hint="default" w:ascii="Times New Roman" w:hAnsi="Times New Roman" w:eastAsia="方正仿宋_GBK" w:cs="Times New Roman"/>
                <w:bCs/>
                <w:color w:val="auto"/>
                <w:sz w:val="24"/>
                <w:szCs w:val="24"/>
                <w:lang w:val="en-US" w:eastAsia="zh-CN"/>
              </w:rPr>
              <w:t xml:space="preserve"> </w:t>
            </w:r>
            <w:r>
              <w:rPr>
                <w:rFonts w:hint="default" w:ascii="Times New Roman" w:hAnsi="Times New Roman" w:eastAsia="方正仿宋_GBK" w:cs="Times New Roman"/>
                <w:bCs/>
                <w:color w:val="auto"/>
                <w:sz w:val="24"/>
                <w:szCs w:val="24"/>
                <w:lang w:val="en" w:eastAsia="zh-CN"/>
              </w:rPr>
              <w:t>全面提升行政执法质效</w:t>
            </w:r>
          </w:p>
        </w:tc>
        <w:tc>
          <w:tcPr>
            <w:tcW w:w="2626" w:type="dxa"/>
            <w:tcBorders>
              <w:tl2br w:val="nil"/>
              <w:tr2bl w:val="nil"/>
            </w:tcBorders>
            <w:noWrap w:val="0"/>
            <w:vAlign w:val="center"/>
          </w:tcPr>
          <w:p w14:paraId="145E199F">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b/>
                <w:bCs w:val="0"/>
                <w:color w:val="000000"/>
                <w:sz w:val="24"/>
                <w:szCs w:val="24"/>
                <w:lang w:val="en-US" w:eastAsia="zh-CN"/>
              </w:rPr>
            </w:pPr>
            <w:r>
              <w:rPr>
                <w:rFonts w:hint="default" w:ascii="Times New Roman" w:hAnsi="Times New Roman" w:eastAsia="方正仿宋_GBK" w:cs="Times New Roman"/>
                <w:b/>
                <w:bCs w:val="0"/>
                <w:color w:val="000000"/>
                <w:sz w:val="24"/>
                <w:szCs w:val="24"/>
                <w:lang w:val="en-US" w:eastAsia="zh-CN"/>
              </w:rPr>
              <w:t>刘  波</w:t>
            </w:r>
          </w:p>
          <w:p w14:paraId="418639B4">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sz w:val="24"/>
                <w:szCs w:val="24"/>
                <w:lang w:val="zh-TW" w:eastAsia="zh-CN"/>
              </w:rPr>
            </w:pPr>
            <w:r>
              <w:rPr>
                <w:rFonts w:hint="default" w:ascii="Times New Roman" w:hAnsi="Times New Roman" w:eastAsia="方正仿宋_GBK" w:cs="Times New Roman"/>
                <w:sz w:val="24"/>
                <w:szCs w:val="24"/>
                <w:lang w:val="zh-TW" w:eastAsia="zh-CN"/>
              </w:rPr>
              <w:t>司法部行政执法</w:t>
            </w:r>
          </w:p>
          <w:p w14:paraId="321E78FD">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kern w:val="2"/>
                <w:sz w:val="24"/>
                <w:szCs w:val="24"/>
                <w:vertAlign w:val="baseline"/>
                <w:lang w:val="en-US" w:eastAsia="zh-CN" w:bidi="ar-SA"/>
              </w:rPr>
            </w:pPr>
            <w:r>
              <w:rPr>
                <w:rFonts w:hint="default" w:ascii="Times New Roman" w:hAnsi="Times New Roman" w:eastAsia="方正仿宋_GBK" w:cs="Times New Roman"/>
                <w:sz w:val="24"/>
                <w:szCs w:val="24"/>
                <w:lang w:val="zh-TW" w:eastAsia="zh-CN"/>
              </w:rPr>
              <w:t>监督局局长</w:t>
            </w:r>
          </w:p>
        </w:tc>
        <w:tc>
          <w:tcPr>
            <w:tcW w:w="1637" w:type="dxa"/>
            <w:tcBorders>
              <w:tl2br w:val="nil"/>
              <w:tr2bl w:val="nil"/>
            </w:tcBorders>
            <w:noWrap w:val="0"/>
            <w:vAlign w:val="center"/>
          </w:tcPr>
          <w:p w14:paraId="2CA99448">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b/>
                <w:bCs/>
                <w:kern w:val="2"/>
                <w:sz w:val="24"/>
                <w:szCs w:val="24"/>
                <w:lang w:val="en-US" w:eastAsia="zh-CN" w:bidi="ar-SA"/>
              </w:rPr>
            </w:pPr>
            <w:r>
              <w:rPr>
                <w:rFonts w:hint="default" w:ascii="Times New Roman" w:hAnsi="Times New Roman" w:eastAsia="方正仿宋_GBK" w:cs="Times New Roman"/>
                <w:b/>
                <w:bCs/>
                <w:kern w:val="2"/>
                <w:sz w:val="24"/>
                <w:szCs w:val="24"/>
                <w:lang w:val="en-US" w:eastAsia="zh-CN" w:bidi="ar-SA"/>
              </w:rPr>
              <w:t>孙艳辉</w:t>
            </w:r>
          </w:p>
          <w:p w14:paraId="6DFB2836">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b w:val="0"/>
                <w:bCs/>
                <w:color w:val="000000"/>
                <w:sz w:val="24"/>
                <w:szCs w:val="24"/>
                <w:lang w:val="en-US" w:eastAsia="zh-CN"/>
              </w:rPr>
            </w:pPr>
            <w:r>
              <w:rPr>
                <w:rFonts w:hint="default" w:ascii="Times New Roman" w:hAnsi="Times New Roman" w:eastAsia="方正仿宋_GBK" w:cs="Times New Roman"/>
                <w:sz w:val="24"/>
                <w:szCs w:val="24"/>
                <w:lang w:val="zh-TW" w:eastAsia="zh-CN"/>
              </w:rPr>
              <w:t>司法行政学院院长</w:t>
            </w:r>
          </w:p>
        </w:tc>
      </w:tr>
      <w:tr w14:paraId="536C86F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01" w:hRule="atLeast"/>
          <w:jc w:val="center"/>
        </w:trPr>
        <w:tc>
          <w:tcPr>
            <w:tcW w:w="933" w:type="dxa"/>
            <w:vMerge w:val="continue"/>
            <w:tcBorders>
              <w:tl2br w:val="nil"/>
              <w:tr2bl w:val="nil"/>
            </w:tcBorders>
            <w:noWrap w:val="0"/>
            <w:vAlign w:val="top"/>
          </w:tcPr>
          <w:p w14:paraId="5B0CB151">
            <w:pPr>
              <w:pStyle w:val="2"/>
              <w:rPr>
                <w:rFonts w:hint="default" w:ascii="Times New Roman" w:hAnsi="Times New Roman" w:eastAsia="方正仿宋_GBK" w:cs="Times New Roman"/>
                <w:sz w:val="24"/>
                <w:szCs w:val="24"/>
                <w:vertAlign w:val="baseline"/>
              </w:rPr>
            </w:pPr>
          </w:p>
        </w:tc>
        <w:tc>
          <w:tcPr>
            <w:tcW w:w="1114" w:type="dxa"/>
            <w:tcBorders>
              <w:tl2br w:val="nil"/>
              <w:tr2bl w:val="nil"/>
            </w:tcBorders>
            <w:noWrap w:val="0"/>
            <w:vAlign w:val="center"/>
          </w:tcPr>
          <w:p w14:paraId="7943AF0E">
            <w:pPr>
              <w:pStyle w:val="2"/>
              <w:ind w:left="0" w:leftChars="0" w:firstLine="0" w:firstLineChars="0"/>
              <w:jc w:val="center"/>
              <w:rPr>
                <w:rFonts w:hint="default" w:ascii="Times New Roman" w:hAnsi="Times New Roman" w:eastAsia="方正仿宋_GBK" w:cs="Times New Roman"/>
                <w:sz w:val="24"/>
                <w:szCs w:val="24"/>
                <w:lang w:val="en" w:eastAsia="zh-CN"/>
              </w:rPr>
            </w:pPr>
            <w:r>
              <w:rPr>
                <w:rFonts w:hint="default" w:ascii="Times New Roman" w:hAnsi="Times New Roman" w:eastAsia="方正仿宋_GBK" w:cs="Times New Roman"/>
                <w:sz w:val="24"/>
                <w:szCs w:val="24"/>
                <w:lang w:val="en" w:eastAsia="zh-CN"/>
              </w:rPr>
              <w:t>下午</w:t>
            </w:r>
          </w:p>
          <w:p w14:paraId="034148DD">
            <w:pPr>
              <w:pStyle w:val="2"/>
              <w:ind w:left="0" w:leftChars="0" w:firstLine="0" w:firstLineChars="0"/>
              <w:jc w:val="center"/>
              <w:rPr>
                <w:rFonts w:hint="default" w:ascii="Times New Roman" w:hAnsi="Times New Roman" w:eastAsia="方正仿宋_GBK" w:cs="Times New Roman"/>
                <w:bCs/>
                <w:color w:val="auto"/>
                <w:kern w:val="2"/>
                <w:sz w:val="24"/>
                <w:szCs w:val="24"/>
                <w:lang w:val="en-US" w:eastAsia="zh-CN" w:bidi="ar-SA"/>
              </w:rPr>
            </w:pPr>
            <w:r>
              <w:rPr>
                <w:rFonts w:hint="default" w:ascii="Times New Roman" w:hAnsi="Times New Roman" w:eastAsia="方正仿宋_GBK" w:cs="Times New Roman"/>
                <w:bCs/>
                <w:color w:val="auto"/>
                <w:kern w:val="2"/>
                <w:sz w:val="24"/>
                <w:szCs w:val="24"/>
                <w:lang w:val="en-US" w:eastAsia="zh-CN" w:bidi="ar-SA"/>
              </w:rPr>
              <w:t>14:00</w:t>
            </w:r>
          </w:p>
          <w:p w14:paraId="784DC241">
            <w:pPr>
              <w:pStyle w:val="2"/>
              <w:ind w:left="0" w:leftChars="0" w:firstLine="0" w:firstLineChars="0"/>
              <w:jc w:val="center"/>
              <w:rPr>
                <w:rFonts w:hint="default" w:ascii="Times New Roman" w:hAnsi="Times New Roman" w:eastAsia="方正仿宋_GBK" w:cs="Times New Roman"/>
                <w:kern w:val="2"/>
                <w:sz w:val="24"/>
                <w:szCs w:val="24"/>
                <w:lang w:val="en-US" w:eastAsia="zh-CN" w:bidi="ar-SA"/>
              </w:rPr>
            </w:pPr>
            <w:r>
              <w:rPr>
                <w:rFonts w:hint="default" w:ascii="Times New Roman" w:hAnsi="Times New Roman" w:eastAsia="方正仿宋_GBK" w:cs="Times New Roman"/>
                <w:bCs/>
                <w:color w:val="auto"/>
                <w:kern w:val="2"/>
                <w:sz w:val="24"/>
                <w:szCs w:val="24"/>
                <w:lang w:val="en-US" w:eastAsia="zh-CN" w:bidi="ar-SA"/>
              </w:rPr>
              <w:t>-15:30</w:t>
            </w:r>
          </w:p>
        </w:tc>
        <w:tc>
          <w:tcPr>
            <w:tcW w:w="2349" w:type="dxa"/>
            <w:tcBorders>
              <w:tl2br w:val="nil"/>
              <w:tr2bl w:val="nil"/>
            </w:tcBorders>
            <w:noWrap w:val="0"/>
            <w:vAlign w:val="center"/>
          </w:tcPr>
          <w:p w14:paraId="4F21BF88">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方正仿宋_GBK" w:cs="Times New Roman"/>
                <w:kern w:val="2"/>
                <w:sz w:val="24"/>
                <w:szCs w:val="24"/>
                <w:vertAlign w:val="baseline"/>
                <w:lang w:val="en-US" w:eastAsia="zh-CN" w:bidi="ar-SA"/>
              </w:rPr>
            </w:pPr>
            <w:r>
              <w:rPr>
                <w:rFonts w:hint="default" w:ascii="黑体" w:hAnsi="黑体" w:eastAsia="黑体" w:cs="黑体"/>
                <w:b w:val="0"/>
                <w:bCs/>
                <w:color w:val="000000"/>
                <w:kern w:val="2"/>
                <w:sz w:val="24"/>
                <w:szCs w:val="24"/>
                <w:lang w:val="zh-TW" w:eastAsia="zh-CN" w:bidi="ar-SA"/>
              </w:rPr>
              <w:t>辅导报告：</w:t>
            </w:r>
            <w:r>
              <w:rPr>
                <w:rFonts w:hint="default" w:ascii="Times New Roman" w:hAnsi="Times New Roman" w:eastAsia="方正仿宋_GBK" w:cs="Times New Roman"/>
                <w:bCs/>
                <w:color w:val="000000"/>
                <w:kern w:val="2"/>
                <w:sz w:val="24"/>
                <w:szCs w:val="24"/>
                <w:lang w:val="en-US" w:eastAsia="zh-CN" w:bidi="ar-SA"/>
              </w:rPr>
              <w:t>从行政诉讼角度谈如何规范涉企</w:t>
            </w:r>
            <w:r>
              <w:rPr>
                <w:rFonts w:hint="default" w:ascii="Times New Roman" w:hAnsi="Times New Roman" w:eastAsia="方正仿宋_GBK" w:cs="Times New Roman"/>
                <w:bCs/>
                <w:color w:val="auto"/>
                <w:sz w:val="24"/>
                <w:szCs w:val="24"/>
                <w:lang w:val="en" w:eastAsia="zh-CN"/>
              </w:rPr>
              <w:t>行政</w:t>
            </w:r>
            <w:r>
              <w:rPr>
                <w:rFonts w:hint="default" w:ascii="Times New Roman" w:hAnsi="Times New Roman" w:eastAsia="方正仿宋_GBK" w:cs="Times New Roman"/>
                <w:bCs/>
                <w:color w:val="000000"/>
                <w:kern w:val="2"/>
                <w:sz w:val="24"/>
                <w:szCs w:val="24"/>
                <w:lang w:val="en-US" w:eastAsia="zh-CN" w:bidi="ar-SA"/>
              </w:rPr>
              <w:t>执法</w:t>
            </w:r>
          </w:p>
        </w:tc>
        <w:tc>
          <w:tcPr>
            <w:tcW w:w="2626" w:type="dxa"/>
            <w:tcBorders>
              <w:tl2br w:val="nil"/>
              <w:tr2bl w:val="nil"/>
            </w:tcBorders>
            <w:noWrap w:val="0"/>
            <w:vAlign w:val="center"/>
          </w:tcPr>
          <w:p w14:paraId="4580A747">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b/>
                <w:bCs/>
                <w:kern w:val="2"/>
                <w:sz w:val="24"/>
                <w:szCs w:val="24"/>
                <w:lang w:val="zh-CN" w:eastAsia="zh-CN" w:bidi="ar-SA"/>
              </w:rPr>
            </w:pPr>
          </w:p>
          <w:p w14:paraId="2B9EACE4">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b/>
                <w:bCs/>
                <w:kern w:val="2"/>
                <w:sz w:val="24"/>
                <w:szCs w:val="24"/>
                <w:lang w:val="zh-CN" w:eastAsia="zh-CN" w:bidi="ar-SA"/>
              </w:rPr>
            </w:pPr>
            <w:r>
              <w:rPr>
                <w:rFonts w:hint="default" w:ascii="Times New Roman" w:hAnsi="Times New Roman" w:eastAsia="方正仿宋_GBK" w:cs="Times New Roman"/>
                <w:b/>
                <w:bCs/>
                <w:kern w:val="2"/>
                <w:sz w:val="24"/>
                <w:szCs w:val="24"/>
                <w:lang w:val="zh-CN" w:eastAsia="zh-CN" w:bidi="ar-SA"/>
              </w:rPr>
              <w:t>郭修江</w:t>
            </w:r>
          </w:p>
          <w:p w14:paraId="663BDD75">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sz w:val="24"/>
                <w:szCs w:val="24"/>
                <w:lang w:val="zh-CN" w:eastAsia="zh-CN"/>
              </w:rPr>
            </w:pPr>
            <w:r>
              <w:rPr>
                <w:rFonts w:hint="default" w:ascii="Times New Roman" w:hAnsi="Times New Roman" w:eastAsia="方正仿宋_GBK" w:cs="Times New Roman"/>
                <w:sz w:val="24"/>
                <w:szCs w:val="24"/>
                <w:lang w:val="zh-CN" w:eastAsia="zh-CN"/>
              </w:rPr>
              <w:t>最高人民法院</w:t>
            </w:r>
          </w:p>
          <w:p w14:paraId="39D7221B">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sz w:val="24"/>
                <w:szCs w:val="24"/>
                <w:lang w:val="zh-CN" w:eastAsia="zh-CN"/>
              </w:rPr>
            </w:pPr>
            <w:r>
              <w:rPr>
                <w:rFonts w:hint="default" w:ascii="Times New Roman" w:hAnsi="Times New Roman" w:eastAsia="方正仿宋_GBK" w:cs="Times New Roman"/>
                <w:sz w:val="24"/>
                <w:szCs w:val="24"/>
                <w:lang w:val="zh-CN" w:eastAsia="zh-CN"/>
              </w:rPr>
              <w:t>行政审判庭副庭长</w:t>
            </w:r>
          </w:p>
          <w:p w14:paraId="2D7E558A">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kern w:val="2"/>
                <w:sz w:val="24"/>
                <w:szCs w:val="24"/>
                <w:vertAlign w:val="baseline"/>
                <w:lang w:val="en-US" w:eastAsia="zh-CN" w:bidi="ar-SA"/>
              </w:rPr>
            </w:pPr>
          </w:p>
        </w:tc>
        <w:tc>
          <w:tcPr>
            <w:tcW w:w="1637" w:type="dxa"/>
            <w:tcBorders>
              <w:tl2br w:val="nil"/>
              <w:tr2bl w:val="nil"/>
            </w:tcBorders>
            <w:noWrap w:val="0"/>
            <w:vAlign w:val="center"/>
          </w:tcPr>
          <w:p w14:paraId="7547599C">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b/>
                <w:bCs/>
                <w:kern w:val="2"/>
                <w:sz w:val="24"/>
                <w:szCs w:val="24"/>
                <w:lang w:val="en-US" w:eastAsia="zh-CN" w:bidi="ar-SA"/>
              </w:rPr>
            </w:pPr>
            <w:r>
              <w:rPr>
                <w:rFonts w:hint="default" w:ascii="Times New Roman" w:hAnsi="Times New Roman" w:eastAsia="方正仿宋_GBK" w:cs="Times New Roman"/>
                <w:b/>
                <w:bCs/>
                <w:kern w:val="2"/>
                <w:sz w:val="24"/>
                <w:szCs w:val="24"/>
                <w:lang w:val="en-US" w:eastAsia="zh-CN" w:bidi="ar-SA"/>
              </w:rPr>
              <w:t>李秀群</w:t>
            </w:r>
          </w:p>
          <w:p w14:paraId="17AF1B19">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b w:val="0"/>
                <w:bCs/>
                <w:sz w:val="24"/>
                <w:szCs w:val="24"/>
                <w:lang w:val="zh-CN" w:eastAsia="zh-CN"/>
              </w:rPr>
            </w:pPr>
            <w:r>
              <w:rPr>
                <w:rFonts w:hint="default" w:ascii="Times New Roman" w:hAnsi="Times New Roman" w:eastAsia="方正仿宋_GBK" w:cs="Times New Roman"/>
                <w:sz w:val="24"/>
                <w:szCs w:val="24"/>
                <w:lang w:val="zh-TW" w:eastAsia="zh-CN"/>
              </w:rPr>
              <w:t>司法部行政执法监督局副局长</w:t>
            </w:r>
          </w:p>
        </w:tc>
      </w:tr>
      <w:tr w14:paraId="2775166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88" w:hRule="atLeast"/>
          <w:jc w:val="center"/>
        </w:trPr>
        <w:tc>
          <w:tcPr>
            <w:tcW w:w="933" w:type="dxa"/>
            <w:vMerge w:val="continue"/>
            <w:tcBorders>
              <w:tl2br w:val="nil"/>
              <w:tr2bl w:val="nil"/>
            </w:tcBorders>
            <w:noWrap w:val="0"/>
            <w:vAlign w:val="top"/>
          </w:tcPr>
          <w:p w14:paraId="467687C1">
            <w:pPr>
              <w:pStyle w:val="2"/>
              <w:rPr>
                <w:rFonts w:hint="default" w:ascii="Times New Roman" w:hAnsi="Times New Roman" w:eastAsia="方正仿宋_GBK" w:cs="Times New Roman"/>
                <w:sz w:val="24"/>
                <w:szCs w:val="24"/>
                <w:vertAlign w:val="baseline"/>
              </w:rPr>
            </w:pPr>
          </w:p>
        </w:tc>
        <w:tc>
          <w:tcPr>
            <w:tcW w:w="1114" w:type="dxa"/>
            <w:tcBorders>
              <w:tl2br w:val="nil"/>
              <w:tr2bl w:val="nil"/>
            </w:tcBorders>
            <w:noWrap w:val="0"/>
            <w:vAlign w:val="center"/>
          </w:tcPr>
          <w:p w14:paraId="5E194ED3">
            <w:pPr>
              <w:pStyle w:val="2"/>
              <w:ind w:left="0" w:leftChars="0" w:firstLine="0" w:firstLineChars="0"/>
              <w:jc w:val="center"/>
              <w:rPr>
                <w:rFonts w:hint="default" w:ascii="Times New Roman" w:hAnsi="Times New Roman" w:eastAsia="方正仿宋_GBK" w:cs="Times New Roman"/>
                <w:sz w:val="24"/>
                <w:szCs w:val="24"/>
                <w:lang w:val="en" w:eastAsia="zh-CN"/>
              </w:rPr>
            </w:pPr>
            <w:r>
              <w:rPr>
                <w:rFonts w:hint="default" w:ascii="Times New Roman" w:hAnsi="Times New Roman" w:eastAsia="方正仿宋_GBK" w:cs="Times New Roman"/>
                <w:sz w:val="24"/>
                <w:szCs w:val="24"/>
                <w:lang w:val="en" w:eastAsia="zh-CN"/>
              </w:rPr>
              <w:t>下午</w:t>
            </w:r>
          </w:p>
          <w:p w14:paraId="58A54ADF">
            <w:pPr>
              <w:pStyle w:val="2"/>
              <w:ind w:left="0" w:leftChars="0" w:firstLine="0" w:firstLineChars="0"/>
              <w:jc w:val="center"/>
              <w:rPr>
                <w:rFonts w:hint="default" w:ascii="Times New Roman" w:hAnsi="Times New Roman" w:eastAsia="方正仿宋_GBK" w:cs="Times New Roman"/>
                <w:bCs/>
                <w:color w:val="auto"/>
                <w:kern w:val="2"/>
                <w:sz w:val="24"/>
                <w:szCs w:val="24"/>
                <w:lang w:val="en-US" w:eastAsia="zh-CN" w:bidi="ar-SA"/>
              </w:rPr>
            </w:pPr>
            <w:r>
              <w:rPr>
                <w:rFonts w:hint="default" w:ascii="Times New Roman" w:hAnsi="Times New Roman" w:eastAsia="方正仿宋_GBK" w:cs="Times New Roman"/>
                <w:bCs/>
                <w:color w:val="auto"/>
                <w:kern w:val="2"/>
                <w:sz w:val="24"/>
                <w:szCs w:val="24"/>
                <w:lang w:val="en-US" w:eastAsia="zh-CN" w:bidi="ar-SA"/>
              </w:rPr>
              <w:t>15:40</w:t>
            </w:r>
          </w:p>
          <w:p w14:paraId="231F3C17">
            <w:pPr>
              <w:pStyle w:val="2"/>
              <w:ind w:left="0" w:leftChars="0" w:firstLine="0" w:firstLineChars="0"/>
              <w:jc w:val="center"/>
              <w:rPr>
                <w:rFonts w:hint="default" w:ascii="Times New Roman" w:hAnsi="Times New Roman" w:eastAsia="方正仿宋_GBK" w:cs="Times New Roman"/>
                <w:sz w:val="24"/>
                <w:szCs w:val="24"/>
                <w:vertAlign w:val="baseline"/>
                <w:lang w:val="en-US"/>
              </w:rPr>
            </w:pPr>
            <w:r>
              <w:rPr>
                <w:rFonts w:hint="default" w:ascii="Times New Roman" w:hAnsi="Times New Roman" w:eastAsia="方正仿宋_GBK" w:cs="Times New Roman"/>
                <w:bCs/>
                <w:color w:val="auto"/>
                <w:kern w:val="2"/>
                <w:sz w:val="24"/>
                <w:szCs w:val="24"/>
                <w:lang w:val="en-US" w:eastAsia="zh-CN" w:bidi="ar-SA"/>
              </w:rPr>
              <w:t>-17:10</w:t>
            </w:r>
          </w:p>
        </w:tc>
        <w:tc>
          <w:tcPr>
            <w:tcW w:w="2349" w:type="dxa"/>
            <w:tcBorders>
              <w:tl2br w:val="nil"/>
              <w:tr2bl w:val="nil"/>
            </w:tcBorders>
            <w:noWrap w:val="0"/>
            <w:vAlign w:val="center"/>
          </w:tcPr>
          <w:p w14:paraId="329D19BC">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方正仿宋_GBK" w:cs="Times New Roman"/>
                <w:bCs/>
                <w:color w:val="000000"/>
                <w:kern w:val="2"/>
                <w:sz w:val="24"/>
                <w:szCs w:val="24"/>
                <w:lang w:val="en-US" w:eastAsia="zh-CN" w:bidi="ar-SA"/>
              </w:rPr>
            </w:pPr>
            <w:r>
              <w:rPr>
                <w:rFonts w:hint="default" w:ascii="黑体" w:hAnsi="黑体" w:eastAsia="黑体" w:cs="黑体"/>
                <w:b w:val="0"/>
                <w:bCs/>
                <w:color w:val="000000"/>
                <w:kern w:val="2"/>
                <w:sz w:val="24"/>
                <w:szCs w:val="24"/>
                <w:lang w:val="zh-TW" w:eastAsia="zh-CN" w:bidi="ar-SA"/>
              </w:rPr>
              <w:t>辅导报告：</w:t>
            </w:r>
            <w:r>
              <w:rPr>
                <w:rFonts w:hint="default" w:ascii="Times New Roman" w:hAnsi="Times New Roman" w:eastAsia="方正仿宋_GBK" w:cs="Times New Roman"/>
                <w:bCs/>
                <w:color w:val="000000"/>
                <w:kern w:val="2"/>
                <w:sz w:val="24"/>
                <w:szCs w:val="24"/>
                <w:lang w:val="en-US" w:eastAsia="zh-CN" w:bidi="ar-SA"/>
              </w:rPr>
              <w:t>从行政复议角度看行政执法中常见问题</w:t>
            </w:r>
          </w:p>
        </w:tc>
        <w:tc>
          <w:tcPr>
            <w:tcW w:w="2626" w:type="dxa"/>
            <w:tcBorders>
              <w:tl2br w:val="nil"/>
              <w:tr2bl w:val="nil"/>
            </w:tcBorders>
            <w:noWrap w:val="0"/>
            <w:vAlign w:val="center"/>
          </w:tcPr>
          <w:p w14:paraId="33AA5D7F">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b/>
                <w:bCs/>
                <w:kern w:val="2"/>
                <w:sz w:val="24"/>
                <w:szCs w:val="24"/>
                <w:lang w:val="en-US" w:eastAsia="zh-CN" w:bidi="ar-SA"/>
              </w:rPr>
            </w:pPr>
          </w:p>
          <w:p w14:paraId="165A6DBA">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b/>
                <w:bCs/>
                <w:kern w:val="2"/>
                <w:sz w:val="24"/>
                <w:szCs w:val="24"/>
                <w:lang w:val="en-US" w:eastAsia="zh-CN" w:bidi="ar-SA"/>
              </w:rPr>
            </w:pPr>
            <w:r>
              <w:rPr>
                <w:rFonts w:hint="default" w:ascii="Times New Roman" w:hAnsi="Times New Roman" w:eastAsia="方正仿宋_GBK" w:cs="Times New Roman"/>
                <w:b/>
                <w:bCs/>
                <w:kern w:val="2"/>
                <w:sz w:val="24"/>
                <w:szCs w:val="24"/>
                <w:lang w:val="en-US" w:eastAsia="zh-CN" w:bidi="ar-SA"/>
              </w:rPr>
              <w:t>徐运凯</w:t>
            </w:r>
          </w:p>
          <w:p w14:paraId="15F20B1B">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sz w:val="24"/>
                <w:szCs w:val="24"/>
                <w:lang w:val="zh-TW" w:eastAsia="zh-CN"/>
              </w:rPr>
            </w:pPr>
            <w:r>
              <w:rPr>
                <w:rFonts w:hint="default" w:ascii="Times New Roman" w:hAnsi="Times New Roman" w:eastAsia="方正仿宋_GBK" w:cs="Times New Roman"/>
                <w:sz w:val="24"/>
                <w:szCs w:val="24"/>
                <w:lang w:val="zh-TW" w:eastAsia="zh-CN"/>
              </w:rPr>
              <w:t>司法部行政复议</w:t>
            </w:r>
          </w:p>
          <w:p w14:paraId="1B1D8F25">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sz w:val="24"/>
                <w:szCs w:val="24"/>
                <w:lang w:val="zh-TW" w:eastAsia="zh-CN"/>
              </w:rPr>
            </w:pPr>
            <w:r>
              <w:rPr>
                <w:rFonts w:hint="default" w:ascii="Times New Roman" w:hAnsi="Times New Roman" w:eastAsia="方正仿宋_GBK" w:cs="Times New Roman"/>
                <w:sz w:val="24"/>
                <w:szCs w:val="24"/>
                <w:lang w:val="zh-TW" w:eastAsia="zh-CN"/>
              </w:rPr>
              <w:t>与应诉局局长</w:t>
            </w:r>
          </w:p>
          <w:p w14:paraId="2A194059">
            <w:pPr>
              <w:pStyle w:val="2"/>
              <w:ind w:left="0" w:leftChars="0" w:firstLine="0" w:firstLineChars="0"/>
              <w:jc w:val="center"/>
              <w:rPr>
                <w:rFonts w:hint="default" w:ascii="Times New Roman" w:hAnsi="Times New Roman" w:eastAsia="方正仿宋_GBK" w:cs="Times New Roman"/>
                <w:kern w:val="2"/>
                <w:sz w:val="24"/>
                <w:szCs w:val="24"/>
                <w:lang w:val="en-US" w:eastAsia="zh-CN" w:bidi="ar-SA"/>
              </w:rPr>
            </w:pPr>
          </w:p>
        </w:tc>
        <w:tc>
          <w:tcPr>
            <w:tcW w:w="1637" w:type="dxa"/>
            <w:tcBorders>
              <w:tl2br w:val="nil"/>
              <w:tr2bl w:val="nil"/>
            </w:tcBorders>
            <w:noWrap w:val="0"/>
            <w:vAlign w:val="center"/>
          </w:tcPr>
          <w:p w14:paraId="1378B2AD">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b/>
                <w:bCs/>
                <w:kern w:val="2"/>
                <w:sz w:val="24"/>
                <w:szCs w:val="24"/>
                <w:lang w:val="en-US" w:eastAsia="zh-CN" w:bidi="ar-SA"/>
              </w:rPr>
            </w:pPr>
            <w:r>
              <w:rPr>
                <w:rFonts w:hint="default" w:ascii="Times New Roman" w:hAnsi="Times New Roman" w:eastAsia="方正仿宋_GBK" w:cs="Times New Roman"/>
                <w:b/>
                <w:bCs/>
                <w:kern w:val="2"/>
                <w:sz w:val="24"/>
                <w:szCs w:val="24"/>
                <w:lang w:val="en-US" w:eastAsia="zh-CN" w:bidi="ar-SA"/>
              </w:rPr>
              <w:t>李秀群</w:t>
            </w:r>
          </w:p>
          <w:p w14:paraId="083A0AB0">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sz w:val="24"/>
                <w:szCs w:val="24"/>
                <w:lang w:val="zh-TW" w:eastAsia="zh-CN"/>
              </w:rPr>
            </w:pPr>
            <w:r>
              <w:rPr>
                <w:rFonts w:hint="default" w:ascii="Times New Roman" w:hAnsi="Times New Roman" w:eastAsia="方正仿宋_GBK" w:cs="Times New Roman"/>
                <w:sz w:val="24"/>
                <w:szCs w:val="24"/>
                <w:lang w:val="zh-TW" w:eastAsia="zh-CN"/>
              </w:rPr>
              <w:t>司法部行政执法监督局副局长</w:t>
            </w:r>
          </w:p>
          <w:p w14:paraId="647F24DA">
            <w:pPr>
              <w:pStyle w:val="2"/>
              <w:ind w:left="0" w:leftChars="0" w:firstLine="0" w:firstLineChars="0"/>
              <w:jc w:val="center"/>
              <w:rPr>
                <w:rFonts w:hint="default" w:ascii="Times New Roman" w:hAnsi="Times New Roman" w:eastAsia="方正仿宋_GBK" w:cs="Times New Roman"/>
                <w:b w:val="0"/>
                <w:bCs/>
                <w:color w:val="000000"/>
                <w:sz w:val="24"/>
                <w:szCs w:val="24"/>
                <w:lang w:val="en-US" w:eastAsia="zh-CN"/>
              </w:rPr>
            </w:pPr>
          </w:p>
        </w:tc>
      </w:tr>
      <w:tr w14:paraId="53B7881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75" w:hRule="atLeast"/>
          <w:jc w:val="center"/>
        </w:trPr>
        <w:tc>
          <w:tcPr>
            <w:tcW w:w="933" w:type="dxa"/>
            <w:vMerge w:val="restart"/>
            <w:tcBorders>
              <w:tl2br w:val="nil"/>
              <w:tr2bl w:val="nil"/>
            </w:tcBorders>
            <w:noWrap w:val="0"/>
            <w:vAlign w:val="center"/>
          </w:tcPr>
          <w:p w14:paraId="3D330015">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bCs/>
                <w:color w:val="auto"/>
                <w:kern w:val="2"/>
                <w:sz w:val="24"/>
                <w:szCs w:val="24"/>
                <w:lang w:val="zh-CN" w:eastAsia="zh-CN" w:bidi="ar-SA"/>
              </w:rPr>
            </w:pPr>
            <w:r>
              <w:rPr>
                <w:rFonts w:hint="default" w:ascii="Times New Roman" w:hAnsi="Times New Roman" w:eastAsia="方正仿宋_GBK" w:cs="Times New Roman"/>
                <w:bCs/>
                <w:color w:val="auto"/>
                <w:kern w:val="2"/>
                <w:sz w:val="24"/>
                <w:szCs w:val="24"/>
                <w:lang w:val="zh-CN" w:eastAsia="zh-CN" w:bidi="ar-SA"/>
              </w:rPr>
              <w:t>5月1</w:t>
            </w:r>
            <w:r>
              <w:rPr>
                <w:rFonts w:hint="default" w:ascii="Times New Roman" w:hAnsi="Times New Roman" w:eastAsia="方正仿宋_GBK" w:cs="Times New Roman"/>
                <w:bCs/>
                <w:color w:val="auto"/>
                <w:kern w:val="2"/>
                <w:sz w:val="24"/>
                <w:szCs w:val="24"/>
                <w:lang w:val="en-US" w:eastAsia="zh-CN" w:bidi="ar-SA"/>
              </w:rPr>
              <w:t>6</w:t>
            </w:r>
            <w:r>
              <w:rPr>
                <w:rFonts w:hint="default" w:ascii="Times New Roman" w:hAnsi="Times New Roman" w:eastAsia="方正仿宋_GBK" w:cs="Times New Roman"/>
                <w:bCs/>
                <w:color w:val="auto"/>
                <w:kern w:val="2"/>
                <w:sz w:val="24"/>
                <w:szCs w:val="24"/>
                <w:lang w:val="zh-CN" w:eastAsia="zh-CN" w:bidi="ar-SA"/>
              </w:rPr>
              <w:t>日</w:t>
            </w:r>
          </w:p>
          <w:p w14:paraId="65FE3D8C">
            <w:pPr>
              <w:pStyle w:val="2"/>
              <w:ind w:left="0" w:leftChars="0" w:firstLine="0" w:firstLineChars="0"/>
              <w:jc w:val="center"/>
              <w:rPr>
                <w:rFonts w:hint="default" w:ascii="Times New Roman" w:hAnsi="Times New Roman" w:eastAsia="方正仿宋_GBK" w:cs="Times New Roman"/>
                <w:sz w:val="24"/>
                <w:szCs w:val="24"/>
                <w:vertAlign w:val="baseline"/>
              </w:rPr>
            </w:pPr>
            <w:r>
              <w:rPr>
                <w:rFonts w:hint="default" w:ascii="Times New Roman" w:hAnsi="Times New Roman" w:eastAsia="方正仿宋_GBK" w:cs="Times New Roman"/>
                <w:bCs/>
                <w:color w:val="auto"/>
                <w:kern w:val="2"/>
                <w:sz w:val="24"/>
                <w:szCs w:val="24"/>
                <w:lang w:val="zh-CN" w:eastAsia="zh-CN" w:bidi="ar-SA"/>
              </w:rPr>
              <w:t>（星期五）</w:t>
            </w:r>
          </w:p>
        </w:tc>
        <w:tc>
          <w:tcPr>
            <w:tcW w:w="1114" w:type="dxa"/>
            <w:tcBorders>
              <w:tl2br w:val="nil"/>
              <w:tr2bl w:val="nil"/>
            </w:tcBorders>
            <w:noWrap w:val="0"/>
            <w:vAlign w:val="center"/>
          </w:tcPr>
          <w:p w14:paraId="1731EE09">
            <w:pPr>
              <w:pStyle w:val="2"/>
              <w:ind w:left="0" w:leftChars="0" w:firstLine="0" w:firstLineChars="0"/>
              <w:jc w:val="center"/>
              <w:rPr>
                <w:rFonts w:hint="default" w:ascii="Times New Roman" w:hAnsi="Times New Roman" w:eastAsia="方正仿宋_GBK" w:cs="Times New Roman"/>
                <w:sz w:val="24"/>
                <w:szCs w:val="24"/>
                <w:lang w:val="en" w:eastAsia="zh-CN"/>
              </w:rPr>
            </w:pPr>
            <w:r>
              <w:rPr>
                <w:rFonts w:hint="default" w:ascii="Times New Roman" w:hAnsi="Times New Roman" w:eastAsia="方正仿宋_GBK" w:cs="Times New Roman"/>
                <w:sz w:val="24"/>
                <w:szCs w:val="24"/>
                <w:lang w:val="en" w:eastAsia="zh-CN"/>
              </w:rPr>
              <w:t>上午</w:t>
            </w:r>
          </w:p>
          <w:p w14:paraId="58E5F06C">
            <w:pPr>
              <w:pStyle w:val="2"/>
              <w:ind w:left="0" w:leftChars="0" w:firstLine="0" w:firstLineChars="0"/>
              <w:jc w:val="center"/>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8:30</w:t>
            </w:r>
          </w:p>
          <w:p w14:paraId="391AAD7B">
            <w:pPr>
              <w:pStyle w:val="2"/>
              <w:ind w:left="0" w:leftChars="0" w:firstLine="0" w:firstLineChars="0"/>
              <w:jc w:val="center"/>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-10:00</w:t>
            </w:r>
          </w:p>
          <w:p w14:paraId="1C67CB97">
            <w:pPr>
              <w:pStyle w:val="3"/>
              <w:rPr>
                <w:rFonts w:hint="default" w:ascii="Times New Roman" w:hAnsi="Times New Roman" w:eastAsia="方正仿宋_GBK" w:cs="Times New Roman"/>
                <w:sz w:val="24"/>
                <w:szCs w:val="24"/>
                <w:lang w:val="en" w:eastAsia="zh-CN"/>
              </w:rPr>
            </w:pPr>
          </w:p>
        </w:tc>
        <w:tc>
          <w:tcPr>
            <w:tcW w:w="2349" w:type="dxa"/>
            <w:tcBorders>
              <w:tl2br w:val="nil"/>
              <w:tr2bl w:val="nil"/>
            </w:tcBorders>
            <w:noWrap w:val="0"/>
            <w:vAlign w:val="center"/>
          </w:tcPr>
          <w:p w14:paraId="2EAA4E1D">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方正仿宋_GBK" w:cs="Times New Roman"/>
                <w:kern w:val="2"/>
                <w:sz w:val="24"/>
                <w:szCs w:val="24"/>
                <w:vertAlign w:val="baseline"/>
                <w:lang w:val="en-US" w:eastAsia="zh-CN" w:bidi="ar-SA"/>
              </w:rPr>
            </w:pPr>
            <w:r>
              <w:rPr>
                <w:rFonts w:hint="default" w:ascii="黑体" w:hAnsi="黑体" w:eastAsia="黑体" w:cs="黑体"/>
                <w:b w:val="0"/>
                <w:bCs/>
                <w:color w:val="000000"/>
                <w:kern w:val="2"/>
                <w:sz w:val="24"/>
                <w:szCs w:val="24"/>
                <w:lang w:val="zh-TW" w:eastAsia="zh-CN" w:bidi="ar-SA"/>
              </w:rPr>
              <w:t>辅导报告：</w:t>
            </w:r>
            <w:r>
              <w:rPr>
                <w:rFonts w:hint="default" w:ascii="Times New Roman" w:hAnsi="Times New Roman" w:eastAsia="方正仿宋_GBK" w:cs="Times New Roman"/>
                <w:bCs/>
                <w:color w:val="000000"/>
                <w:kern w:val="2"/>
                <w:sz w:val="24"/>
                <w:szCs w:val="24"/>
                <w:lang w:val="en-US" w:eastAsia="zh-CN" w:bidi="ar-SA"/>
              </w:rPr>
              <w:t>深入学习领会习近平总书记关于加强党的作风建设的重要论述和中央八项规定及其实施细则精神</w:t>
            </w:r>
          </w:p>
        </w:tc>
        <w:tc>
          <w:tcPr>
            <w:tcW w:w="2626" w:type="dxa"/>
            <w:tcBorders>
              <w:tl2br w:val="nil"/>
              <w:tr2bl w:val="nil"/>
            </w:tcBorders>
            <w:noWrap w:val="0"/>
            <w:vAlign w:val="center"/>
          </w:tcPr>
          <w:p w14:paraId="431AC704">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b/>
                <w:bCs/>
                <w:kern w:val="2"/>
                <w:sz w:val="24"/>
                <w:szCs w:val="24"/>
                <w:lang w:val="zh-TW" w:eastAsia="zh-CN" w:bidi="ar-SA"/>
              </w:rPr>
            </w:pPr>
            <w:r>
              <w:rPr>
                <w:rFonts w:hint="default" w:ascii="Times New Roman" w:hAnsi="Times New Roman" w:eastAsia="方正仿宋_GBK" w:cs="Times New Roman"/>
                <w:b/>
                <w:bCs/>
                <w:kern w:val="2"/>
                <w:sz w:val="24"/>
                <w:szCs w:val="24"/>
                <w:lang w:val="zh-TW" w:eastAsia="zh-CN" w:bidi="ar-SA"/>
              </w:rPr>
              <w:t>赵保国</w:t>
            </w:r>
          </w:p>
          <w:p w14:paraId="732A2BBA">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kern w:val="2"/>
                <w:sz w:val="24"/>
                <w:szCs w:val="24"/>
                <w:lang w:val="zh-TW" w:eastAsia="zh-CN" w:bidi="ar-SA"/>
              </w:rPr>
            </w:pPr>
            <w:r>
              <w:rPr>
                <w:rFonts w:hint="default" w:ascii="Times New Roman" w:hAnsi="Times New Roman" w:eastAsia="方正仿宋_GBK" w:cs="Times New Roman"/>
                <w:kern w:val="2"/>
                <w:sz w:val="24"/>
                <w:szCs w:val="24"/>
                <w:lang w:val="zh-TW" w:eastAsia="zh-CN" w:bidi="ar-SA"/>
              </w:rPr>
              <w:t>中央纪委国家监委党风政风室主任</w:t>
            </w:r>
          </w:p>
          <w:p w14:paraId="52CF75B0">
            <w:pPr>
              <w:pStyle w:val="2"/>
              <w:ind w:left="0" w:leftChars="0" w:firstLine="0" w:firstLineChars="0"/>
              <w:jc w:val="center"/>
              <w:rPr>
                <w:rFonts w:hint="default" w:ascii="Times New Roman" w:hAnsi="Times New Roman" w:eastAsia="方正仿宋_GBK" w:cs="Times New Roman"/>
                <w:kern w:val="2"/>
                <w:sz w:val="24"/>
                <w:szCs w:val="24"/>
                <w:vertAlign w:val="baseline"/>
                <w:lang w:val="en-US" w:eastAsia="zh-CN" w:bidi="ar-SA"/>
              </w:rPr>
            </w:pPr>
          </w:p>
        </w:tc>
        <w:tc>
          <w:tcPr>
            <w:tcW w:w="1637" w:type="dxa"/>
            <w:tcBorders>
              <w:tl2br w:val="nil"/>
              <w:tr2bl w:val="nil"/>
            </w:tcBorders>
            <w:noWrap w:val="0"/>
            <w:vAlign w:val="center"/>
          </w:tcPr>
          <w:p w14:paraId="09307774">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b/>
                <w:bCs/>
                <w:kern w:val="2"/>
                <w:sz w:val="24"/>
                <w:szCs w:val="24"/>
                <w:lang w:val="en-US" w:eastAsia="zh-CN" w:bidi="ar-SA"/>
              </w:rPr>
            </w:pPr>
            <w:r>
              <w:rPr>
                <w:rFonts w:hint="default" w:ascii="Times New Roman" w:hAnsi="Times New Roman" w:eastAsia="方正仿宋_GBK" w:cs="Times New Roman"/>
                <w:b/>
                <w:bCs/>
                <w:kern w:val="2"/>
                <w:sz w:val="24"/>
                <w:szCs w:val="24"/>
                <w:lang w:val="en-US" w:eastAsia="zh-CN" w:bidi="ar-SA"/>
              </w:rPr>
              <w:t>刘  波</w:t>
            </w:r>
          </w:p>
          <w:p w14:paraId="3E1BF0A0">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sz w:val="24"/>
                <w:szCs w:val="24"/>
                <w:lang w:val="zh-TW" w:eastAsia="zh-CN"/>
              </w:rPr>
            </w:pPr>
            <w:r>
              <w:rPr>
                <w:rFonts w:hint="default" w:ascii="Times New Roman" w:hAnsi="Times New Roman" w:eastAsia="方正仿宋_GBK" w:cs="Times New Roman"/>
                <w:sz w:val="24"/>
                <w:szCs w:val="24"/>
                <w:lang w:val="zh-TW" w:eastAsia="zh-CN"/>
              </w:rPr>
              <w:t>司法部行政执法监督局局长</w:t>
            </w:r>
          </w:p>
          <w:p w14:paraId="7627AEF5">
            <w:pPr>
              <w:pStyle w:val="2"/>
              <w:ind w:left="0" w:leftChars="0" w:firstLine="0" w:firstLineChars="0"/>
              <w:jc w:val="center"/>
              <w:rPr>
                <w:rFonts w:hint="default" w:ascii="Times New Roman" w:hAnsi="Times New Roman" w:eastAsia="方正仿宋_GBK" w:cs="Times New Roman"/>
                <w:kern w:val="2"/>
                <w:sz w:val="24"/>
                <w:szCs w:val="24"/>
                <w:lang w:val="zh-TW" w:eastAsia="zh-CN" w:bidi="ar-SA"/>
              </w:rPr>
            </w:pPr>
          </w:p>
        </w:tc>
      </w:tr>
      <w:tr w14:paraId="673D390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89" w:hRule="atLeast"/>
          <w:jc w:val="center"/>
        </w:trPr>
        <w:tc>
          <w:tcPr>
            <w:tcW w:w="933" w:type="dxa"/>
            <w:vMerge w:val="continue"/>
            <w:tcBorders>
              <w:tl2br w:val="nil"/>
              <w:tr2bl w:val="nil"/>
            </w:tcBorders>
            <w:noWrap w:val="0"/>
            <w:vAlign w:val="top"/>
          </w:tcPr>
          <w:p w14:paraId="5E0ADAEC">
            <w:pPr>
              <w:pStyle w:val="2"/>
              <w:rPr>
                <w:rFonts w:hint="default" w:ascii="Times New Roman" w:hAnsi="Times New Roman" w:eastAsia="方正仿宋_GBK" w:cs="Times New Roman"/>
                <w:sz w:val="24"/>
                <w:szCs w:val="24"/>
                <w:vertAlign w:val="baseline"/>
              </w:rPr>
            </w:pPr>
          </w:p>
        </w:tc>
        <w:tc>
          <w:tcPr>
            <w:tcW w:w="1114" w:type="dxa"/>
            <w:tcBorders>
              <w:tl2br w:val="nil"/>
              <w:tr2bl w:val="nil"/>
            </w:tcBorders>
            <w:noWrap w:val="0"/>
            <w:vAlign w:val="center"/>
          </w:tcPr>
          <w:p w14:paraId="227D2064">
            <w:pPr>
              <w:pStyle w:val="2"/>
              <w:ind w:left="0" w:leftChars="0" w:firstLine="0" w:firstLineChars="0"/>
              <w:jc w:val="center"/>
              <w:rPr>
                <w:rFonts w:hint="default" w:ascii="Times New Roman" w:hAnsi="Times New Roman" w:eastAsia="方正仿宋_GBK" w:cs="Times New Roman"/>
                <w:bCs/>
                <w:color w:val="auto"/>
                <w:kern w:val="2"/>
                <w:sz w:val="24"/>
                <w:szCs w:val="24"/>
                <w:lang w:val="en-US" w:eastAsia="zh-CN" w:bidi="ar-SA"/>
              </w:rPr>
            </w:pPr>
            <w:r>
              <w:rPr>
                <w:rFonts w:hint="default" w:ascii="Times New Roman" w:hAnsi="Times New Roman" w:eastAsia="方正仿宋_GBK" w:cs="Times New Roman"/>
                <w:bCs/>
                <w:color w:val="auto"/>
                <w:kern w:val="2"/>
                <w:sz w:val="24"/>
                <w:szCs w:val="24"/>
                <w:lang w:val="en" w:eastAsia="zh-CN" w:bidi="ar-SA"/>
              </w:rPr>
              <w:t>上午</w:t>
            </w:r>
            <w:r>
              <w:rPr>
                <w:rFonts w:hint="default" w:ascii="Times New Roman" w:hAnsi="Times New Roman" w:eastAsia="方正仿宋_GBK" w:cs="Times New Roman"/>
                <w:bCs/>
                <w:color w:val="auto"/>
                <w:kern w:val="2"/>
                <w:sz w:val="24"/>
                <w:szCs w:val="24"/>
                <w:lang w:val="en-US" w:eastAsia="zh-CN" w:bidi="ar-SA"/>
              </w:rPr>
              <w:t>10:10</w:t>
            </w:r>
          </w:p>
          <w:p w14:paraId="11ED0A62">
            <w:pPr>
              <w:pStyle w:val="2"/>
              <w:ind w:left="0" w:leftChars="0" w:firstLine="0" w:firstLineChars="0"/>
              <w:jc w:val="center"/>
              <w:rPr>
                <w:rFonts w:hint="default" w:ascii="Times New Roman" w:hAnsi="Times New Roman" w:eastAsia="方正仿宋_GBK" w:cs="Times New Roman"/>
                <w:bCs/>
                <w:color w:val="auto"/>
                <w:kern w:val="2"/>
                <w:sz w:val="24"/>
                <w:szCs w:val="24"/>
                <w:lang w:val="en-US" w:eastAsia="zh-CN" w:bidi="ar-SA"/>
              </w:rPr>
            </w:pPr>
            <w:r>
              <w:rPr>
                <w:rFonts w:hint="default" w:ascii="Times New Roman" w:hAnsi="Times New Roman" w:eastAsia="方正仿宋_GBK" w:cs="Times New Roman"/>
                <w:bCs/>
                <w:color w:val="auto"/>
                <w:kern w:val="2"/>
                <w:sz w:val="24"/>
                <w:szCs w:val="24"/>
                <w:lang w:val="en-US" w:eastAsia="zh-CN" w:bidi="ar-SA"/>
              </w:rPr>
              <w:t>-11:40</w:t>
            </w:r>
          </w:p>
        </w:tc>
        <w:tc>
          <w:tcPr>
            <w:tcW w:w="2349" w:type="dxa"/>
            <w:tcBorders>
              <w:tl2br w:val="nil"/>
              <w:tr2bl w:val="nil"/>
            </w:tcBorders>
            <w:noWrap w:val="0"/>
            <w:vAlign w:val="center"/>
          </w:tcPr>
          <w:p w14:paraId="0C700165">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方正仿宋_GBK" w:cs="Times New Roman"/>
                <w:kern w:val="2"/>
                <w:sz w:val="24"/>
                <w:szCs w:val="24"/>
                <w:u w:val="none"/>
                <w:vertAlign w:val="baseline"/>
                <w:lang w:val="en-US" w:eastAsia="zh-CN" w:bidi="ar-SA"/>
              </w:rPr>
            </w:pPr>
            <w:r>
              <w:rPr>
                <w:rFonts w:hint="default" w:ascii="黑体" w:hAnsi="黑体" w:eastAsia="黑体" w:cs="黑体"/>
                <w:b w:val="0"/>
                <w:bCs/>
                <w:color w:val="000000"/>
                <w:kern w:val="2"/>
                <w:sz w:val="24"/>
                <w:szCs w:val="24"/>
                <w:lang w:val="zh-TW" w:eastAsia="zh-CN" w:bidi="ar-SA"/>
              </w:rPr>
              <w:t>辅导报告：</w:t>
            </w:r>
            <w:r>
              <w:rPr>
                <w:rFonts w:hint="default" w:ascii="Times New Roman" w:hAnsi="Times New Roman" w:eastAsia="方正仿宋_GBK" w:cs="Times New Roman"/>
                <w:bCs/>
                <w:color w:val="000000"/>
                <w:sz w:val="24"/>
                <w:szCs w:val="24"/>
                <w:u w:val="none"/>
                <w:lang w:val="zh-CN" w:eastAsia="zh-CN"/>
              </w:rPr>
              <w:t>数字经济时代的法治政府</w:t>
            </w:r>
            <w:r>
              <w:rPr>
                <w:rFonts w:hint="eastAsia" w:ascii="Times New Roman" w:hAnsi="Times New Roman" w:eastAsia="方正仿宋_GBK" w:cs="Times New Roman"/>
                <w:bCs/>
                <w:color w:val="000000"/>
                <w:sz w:val="24"/>
                <w:szCs w:val="24"/>
                <w:u w:val="none"/>
                <w:lang w:val="en-US" w:eastAsia="zh-CN"/>
              </w:rPr>
              <w:t>建</w:t>
            </w:r>
            <w:r>
              <w:rPr>
                <w:rFonts w:hint="default" w:ascii="Times New Roman" w:hAnsi="Times New Roman" w:eastAsia="方正仿宋_GBK" w:cs="Times New Roman"/>
                <w:bCs/>
                <w:color w:val="000000"/>
                <w:sz w:val="24"/>
                <w:szCs w:val="24"/>
                <w:u w:val="none"/>
                <w:lang w:val="zh-CN" w:eastAsia="zh-CN"/>
              </w:rPr>
              <w:t>设</w:t>
            </w:r>
          </w:p>
        </w:tc>
        <w:tc>
          <w:tcPr>
            <w:tcW w:w="2626" w:type="dxa"/>
            <w:tcBorders>
              <w:tl2br w:val="nil"/>
              <w:tr2bl w:val="nil"/>
            </w:tcBorders>
            <w:noWrap w:val="0"/>
            <w:vAlign w:val="center"/>
          </w:tcPr>
          <w:p w14:paraId="71DA1AE4">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b/>
                <w:bCs/>
                <w:kern w:val="2"/>
                <w:sz w:val="24"/>
                <w:szCs w:val="24"/>
                <w:lang w:val="en-US" w:eastAsia="zh-CN" w:bidi="ar-SA"/>
              </w:rPr>
            </w:pPr>
          </w:p>
          <w:p w14:paraId="492E21FF">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b/>
                <w:bCs/>
                <w:kern w:val="2"/>
                <w:sz w:val="24"/>
                <w:szCs w:val="24"/>
                <w:lang w:val="en-US" w:eastAsia="zh-CN" w:bidi="ar-SA"/>
              </w:rPr>
            </w:pPr>
            <w:r>
              <w:rPr>
                <w:rFonts w:hint="default" w:ascii="Times New Roman" w:hAnsi="Times New Roman" w:eastAsia="方正仿宋_GBK" w:cs="Times New Roman"/>
                <w:b/>
                <w:bCs/>
                <w:kern w:val="2"/>
                <w:sz w:val="24"/>
                <w:szCs w:val="24"/>
                <w:lang w:val="en-US" w:eastAsia="zh-CN" w:bidi="ar-SA"/>
              </w:rPr>
              <w:t>王敬波</w:t>
            </w:r>
          </w:p>
          <w:p w14:paraId="39A28683">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b w:val="0"/>
                <w:bCs/>
                <w:sz w:val="24"/>
                <w:szCs w:val="24"/>
                <w:u w:val="none"/>
                <w:lang w:val="en-US" w:eastAsia="zh-CN"/>
              </w:rPr>
            </w:pPr>
            <w:r>
              <w:rPr>
                <w:rFonts w:hint="default" w:ascii="Times New Roman" w:hAnsi="Times New Roman" w:eastAsia="方正仿宋_GBK" w:cs="Times New Roman"/>
                <w:b w:val="0"/>
                <w:bCs/>
                <w:sz w:val="24"/>
                <w:szCs w:val="24"/>
                <w:u w:val="none"/>
                <w:lang w:val="en-US" w:eastAsia="zh-CN"/>
              </w:rPr>
              <w:t>黑龙江大学</w:t>
            </w:r>
          </w:p>
          <w:p w14:paraId="3A255349">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b w:val="0"/>
                <w:bCs/>
                <w:sz w:val="24"/>
                <w:szCs w:val="24"/>
                <w:u w:val="none"/>
                <w:lang w:val="en-US" w:eastAsia="zh-CN"/>
              </w:rPr>
            </w:pPr>
            <w:r>
              <w:rPr>
                <w:rFonts w:hint="default" w:ascii="Times New Roman" w:hAnsi="Times New Roman" w:eastAsia="方正仿宋_GBK" w:cs="Times New Roman"/>
                <w:b w:val="0"/>
                <w:bCs/>
                <w:sz w:val="24"/>
                <w:szCs w:val="24"/>
                <w:u w:val="none"/>
                <w:lang w:val="en-US" w:eastAsia="zh-CN"/>
              </w:rPr>
              <w:t>校长、教授</w:t>
            </w:r>
          </w:p>
          <w:p w14:paraId="6D8BFD73">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kern w:val="2"/>
                <w:sz w:val="24"/>
                <w:szCs w:val="24"/>
                <w:u w:val="none"/>
                <w:vertAlign w:val="baseline"/>
                <w:lang w:val="zh-CN" w:eastAsia="zh-CN" w:bidi="ar-SA"/>
              </w:rPr>
            </w:pPr>
          </w:p>
        </w:tc>
        <w:tc>
          <w:tcPr>
            <w:tcW w:w="1637" w:type="dxa"/>
            <w:tcBorders>
              <w:tl2br w:val="nil"/>
              <w:tr2bl w:val="nil"/>
            </w:tcBorders>
            <w:noWrap w:val="0"/>
            <w:vAlign w:val="center"/>
          </w:tcPr>
          <w:p w14:paraId="558851E0">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b/>
                <w:bCs/>
                <w:kern w:val="2"/>
                <w:sz w:val="24"/>
                <w:szCs w:val="24"/>
                <w:lang w:val="en-US" w:eastAsia="zh-CN" w:bidi="ar-SA"/>
              </w:rPr>
            </w:pPr>
            <w:r>
              <w:rPr>
                <w:rFonts w:hint="default" w:ascii="Times New Roman" w:hAnsi="Times New Roman" w:eastAsia="方正仿宋_GBK" w:cs="Times New Roman"/>
                <w:b/>
                <w:bCs/>
                <w:kern w:val="2"/>
                <w:sz w:val="24"/>
                <w:szCs w:val="24"/>
                <w:lang w:val="en-US" w:eastAsia="zh-CN" w:bidi="ar-SA"/>
              </w:rPr>
              <w:t>袁雪石</w:t>
            </w:r>
          </w:p>
          <w:p w14:paraId="1D755E01">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sz w:val="24"/>
                <w:szCs w:val="24"/>
                <w:lang w:val="zh-TW" w:eastAsia="zh-CN"/>
              </w:rPr>
            </w:pPr>
            <w:r>
              <w:rPr>
                <w:rFonts w:hint="default" w:ascii="Times New Roman" w:hAnsi="Times New Roman" w:eastAsia="方正仿宋_GBK" w:cs="Times New Roman"/>
                <w:sz w:val="24"/>
                <w:szCs w:val="24"/>
                <w:lang w:val="zh-TW" w:eastAsia="zh-CN"/>
              </w:rPr>
              <w:t>司法部行政执法监督局副局长</w:t>
            </w:r>
          </w:p>
          <w:p w14:paraId="32C82051">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b w:val="0"/>
                <w:bCs/>
                <w:sz w:val="24"/>
                <w:szCs w:val="24"/>
                <w:u w:val="single"/>
                <w:lang w:val="en-US" w:eastAsia="zh-CN"/>
              </w:rPr>
            </w:pPr>
          </w:p>
        </w:tc>
      </w:tr>
      <w:tr w14:paraId="5F0158E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89" w:hRule="atLeast"/>
          <w:jc w:val="center"/>
        </w:trPr>
        <w:tc>
          <w:tcPr>
            <w:tcW w:w="933" w:type="dxa"/>
            <w:vMerge w:val="continue"/>
            <w:tcBorders>
              <w:tl2br w:val="nil"/>
              <w:tr2bl w:val="nil"/>
            </w:tcBorders>
            <w:noWrap w:val="0"/>
            <w:vAlign w:val="top"/>
          </w:tcPr>
          <w:p w14:paraId="65AE2A68">
            <w:pPr>
              <w:pStyle w:val="2"/>
              <w:rPr>
                <w:rFonts w:hint="default" w:ascii="Times New Roman" w:hAnsi="Times New Roman" w:eastAsia="方正仿宋_GBK" w:cs="Times New Roman"/>
                <w:sz w:val="24"/>
                <w:szCs w:val="24"/>
                <w:vertAlign w:val="baseline"/>
              </w:rPr>
            </w:pPr>
          </w:p>
        </w:tc>
        <w:tc>
          <w:tcPr>
            <w:tcW w:w="1114" w:type="dxa"/>
            <w:tcBorders>
              <w:tl2br w:val="nil"/>
              <w:tr2bl w:val="nil"/>
            </w:tcBorders>
            <w:noWrap w:val="0"/>
            <w:vAlign w:val="center"/>
          </w:tcPr>
          <w:p w14:paraId="2C357F66">
            <w:pPr>
              <w:pStyle w:val="2"/>
              <w:ind w:left="0" w:leftChars="0" w:firstLine="0" w:firstLineChars="0"/>
              <w:jc w:val="center"/>
              <w:rPr>
                <w:rFonts w:hint="default" w:ascii="Times New Roman" w:hAnsi="Times New Roman" w:eastAsia="方正仿宋_GBK" w:cs="Times New Roman"/>
                <w:bCs/>
                <w:color w:val="auto"/>
                <w:kern w:val="2"/>
                <w:sz w:val="24"/>
                <w:szCs w:val="24"/>
                <w:lang w:val="en-US" w:eastAsia="zh-CN" w:bidi="ar-SA"/>
              </w:rPr>
            </w:pPr>
            <w:r>
              <w:rPr>
                <w:rFonts w:hint="default" w:ascii="Times New Roman" w:hAnsi="Times New Roman" w:eastAsia="方正仿宋_GBK" w:cs="Times New Roman"/>
                <w:bCs/>
                <w:color w:val="auto"/>
                <w:kern w:val="2"/>
                <w:sz w:val="24"/>
                <w:szCs w:val="24"/>
                <w:lang w:val="en" w:eastAsia="zh-CN" w:bidi="ar-SA"/>
              </w:rPr>
              <w:t>上午</w:t>
            </w:r>
            <w:r>
              <w:rPr>
                <w:rFonts w:hint="default" w:ascii="Times New Roman" w:hAnsi="Times New Roman" w:eastAsia="方正仿宋_GBK" w:cs="Times New Roman"/>
                <w:bCs/>
                <w:color w:val="auto"/>
                <w:kern w:val="2"/>
                <w:sz w:val="24"/>
                <w:szCs w:val="24"/>
                <w:lang w:val="en-US" w:eastAsia="zh-CN" w:bidi="ar-SA"/>
              </w:rPr>
              <w:t>11:45</w:t>
            </w:r>
          </w:p>
          <w:p w14:paraId="58EA9C32">
            <w:pPr>
              <w:pStyle w:val="2"/>
              <w:ind w:left="0" w:leftChars="0" w:firstLine="0" w:firstLineChars="0"/>
              <w:jc w:val="center"/>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bCs/>
                <w:color w:val="auto"/>
                <w:kern w:val="2"/>
                <w:sz w:val="24"/>
                <w:szCs w:val="24"/>
                <w:lang w:val="en-US" w:eastAsia="zh-CN" w:bidi="ar-SA"/>
              </w:rPr>
              <w:t>-12:20</w:t>
            </w:r>
          </w:p>
        </w:tc>
        <w:tc>
          <w:tcPr>
            <w:tcW w:w="2349" w:type="dxa"/>
            <w:tcBorders>
              <w:tl2br w:val="nil"/>
              <w:tr2bl w:val="nil"/>
            </w:tcBorders>
            <w:noWrap w:val="0"/>
            <w:vAlign w:val="center"/>
          </w:tcPr>
          <w:p w14:paraId="171FB869">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方正仿宋_GBK" w:cs="Times New Roman"/>
                <w:kern w:val="2"/>
                <w:sz w:val="24"/>
                <w:szCs w:val="24"/>
                <w:lang w:val="en-US" w:eastAsia="zh-CN" w:bidi="ar-SA"/>
              </w:rPr>
            </w:pPr>
            <w:r>
              <w:rPr>
                <w:rFonts w:hint="default" w:ascii="黑体" w:hAnsi="黑体" w:eastAsia="黑体" w:cs="黑体"/>
                <w:b w:val="0"/>
                <w:bCs/>
                <w:color w:val="000000"/>
                <w:kern w:val="2"/>
                <w:sz w:val="24"/>
                <w:szCs w:val="24"/>
                <w:lang w:val="zh-CN" w:eastAsia="zh-CN" w:bidi="ar-SA"/>
              </w:rPr>
              <w:t>现场演示：</w:t>
            </w:r>
            <w:r>
              <w:rPr>
                <w:rFonts w:hint="default" w:ascii="Times New Roman" w:hAnsi="Times New Roman" w:eastAsia="方正仿宋_GBK" w:cs="Times New Roman"/>
                <w:bCs/>
                <w:color w:val="000000"/>
                <w:sz w:val="24"/>
                <w:szCs w:val="24"/>
                <w:lang w:val="zh-CN" w:eastAsia="zh-CN"/>
              </w:rPr>
              <w:t>全面建设数字法治政府加快推进行政执法监督数字化建设</w:t>
            </w:r>
          </w:p>
        </w:tc>
        <w:tc>
          <w:tcPr>
            <w:tcW w:w="2626" w:type="dxa"/>
            <w:tcBorders>
              <w:tl2br w:val="nil"/>
              <w:tr2bl w:val="nil"/>
            </w:tcBorders>
            <w:noWrap w:val="0"/>
            <w:vAlign w:val="center"/>
          </w:tcPr>
          <w:p w14:paraId="14DF486B">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bCs/>
                <w:color w:val="000000"/>
                <w:sz w:val="24"/>
                <w:szCs w:val="24"/>
                <w:lang w:val="zh-CN" w:eastAsia="zh-CN"/>
              </w:rPr>
            </w:pPr>
            <w:r>
              <w:rPr>
                <w:rFonts w:hint="default" w:ascii="Times New Roman" w:hAnsi="Times New Roman" w:eastAsia="方正仿宋_GBK" w:cs="Times New Roman"/>
                <w:bCs/>
                <w:color w:val="000000"/>
                <w:sz w:val="24"/>
                <w:szCs w:val="24"/>
                <w:lang w:val="zh-CN" w:eastAsia="zh-CN"/>
              </w:rPr>
              <w:t>浙江、福建、广东</w:t>
            </w:r>
          </w:p>
          <w:p w14:paraId="3CD15133">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bCs/>
                <w:color w:val="000000"/>
                <w:sz w:val="24"/>
                <w:szCs w:val="24"/>
                <w:lang w:val="zh-CN" w:eastAsia="zh-CN"/>
              </w:rPr>
            </w:pPr>
            <w:r>
              <w:rPr>
                <w:rFonts w:hint="default" w:ascii="Times New Roman" w:hAnsi="Times New Roman" w:eastAsia="方正仿宋_GBK" w:cs="Times New Roman"/>
                <w:bCs/>
                <w:color w:val="000000"/>
                <w:sz w:val="24"/>
                <w:szCs w:val="24"/>
                <w:lang w:val="zh-CN" w:eastAsia="zh-CN"/>
              </w:rPr>
              <w:t>佛山市司法厅（局）</w:t>
            </w:r>
          </w:p>
          <w:p w14:paraId="5E29918F">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bCs/>
                <w:color w:val="000000"/>
                <w:kern w:val="2"/>
                <w:sz w:val="24"/>
                <w:szCs w:val="24"/>
                <w:lang w:val="en-US" w:eastAsia="zh-CN" w:bidi="ar-SA"/>
              </w:rPr>
            </w:pPr>
            <w:r>
              <w:rPr>
                <w:rFonts w:hint="default" w:ascii="Times New Roman" w:hAnsi="Times New Roman" w:eastAsia="方正仿宋_GBK" w:cs="Times New Roman"/>
                <w:bCs/>
                <w:color w:val="000000"/>
                <w:sz w:val="24"/>
                <w:szCs w:val="24"/>
                <w:lang w:val="zh-CN" w:eastAsia="zh-CN"/>
              </w:rPr>
              <w:t>有关同志</w:t>
            </w:r>
          </w:p>
        </w:tc>
        <w:tc>
          <w:tcPr>
            <w:tcW w:w="1637" w:type="dxa"/>
            <w:tcBorders>
              <w:tl2br w:val="nil"/>
              <w:tr2bl w:val="nil"/>
            </w:tcBorders>
            <w:noWrap w:val="0"/>
            <w:vAlign w:val="center"/>
          </w:tcPr>
          <w:p w14:paraId="7C6EF3D6">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b/>
                <w:bCs/>
                <w:kern w:val="2"/>
                <w:sz w:val="24"/>
                <w:szCs w:val="24"/>
                <w:lang w:val="en-US" w:eastAsia="zh-CN" w:bidi="ar-SA"/>
              </w:rPr>
            </w:pPr>
            <w:r>
              <w:rPr>
                <w:rFonts w:hint="default" w:ascii="Times New Roman" w:hAnsi="Times New Roman" w:eastAsia="方正仿宋_GBK" w:cs="Times New Roman"/>
                <w:b/>
                <w:bCs/>
                <w:kern w:val="2"/>
                <w:sz w:val="24"/>
                <w:szCs w:val="24"/>
                <w:lang w:val="en-US" w:eastAsia="zh-CN" w:bidi="ar-SA"/>
              </w:rPr>
              <w:t>袁雪石</w:t>
            </w:r>
          </w:p>
          <w:p w14:paraId="0B980ED0">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sz w:val="24"/>
                <w:szCs w:val="24"/>
                <w:lang w:val="zh-TW" w:eastAsia="zh-CN"/>
              </w:rPr>
            </w:pPr>
            <w:r>
              <w:rPr>
                <w:rFonts w:hint="default" w:ascii="Times New Roman" w:hAnsi="Times New Roman" w:eastAsia="方正仿宋_GBK" w:cs="Times New Roman"/>
                <w:sz w:val="24"/>
                <w:szCs w:val="24"/>
                <w:lang w:val="zh-TW" w:eastAsia="zh-CN"/>
              </w:rPr>
              <w:t>司法部行政执法监督局副局长</w:t>
            </w:r>
          </w:p>
          <w:p w14:paraId="4CF4D869">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bCs/>
                <w:color w:val="000000"/>
                <w:sz w:val="24"/>
                <w:szCs w:val="24"/>
                <w:lang w:val="zh-CN" w:eastAsia="zh-CN"/>
              </w:rPr>
            </w:pPr>
          </w:p>
        </w:tc>
      </w:tr>
      <w:tr w14:paraId="5D7E9FF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15" w:hRule="atLeast"/>
          <w:jc w:val="center"/>
        </w:trPr>
        <w:tc>
          <w:tcPr>
            <w:tcW w:w="933" w:type="dxa"/>
            <w:vMerge w:val="continue"/>
            <w:tcBorders>
              <w:tl2br w:val="nil"/>
              <w:tr2bl w:val="nil"/>
            </w:tcBorders>
            <w:noWrap w:val="0"/>
            <w:vAlign w:val="top"/>
          </w:tcPr>
          <w:p w14:paraId="6F5544D5">
            <w:pPr>
              <w:pStyle w:val="2"/>
              <w:rPr>
                <w:rFonts w:hint="default" w:ascii="Times New Roman" w:hAnsi="Times New Roman" w:eastAsia="方正仿宋_GBK" w:cs="Times New Roman"/>
                <w:sz w:val="24"/>
                <w:szCs w:val="24"/>
                <w:vertAlign w:val="baseline"/>
              </w:rPr>
            </w:pPr>
          </w:p>
        </w:tc>
        <w:tc>
          <w:tcPr>
            <w:tcW w:w="1114" w:type="dxa"/>
            <w:tcBorders>
              <w:tl2br w:val="nil"/>
              <w:tr2bl w:val="nil"/>
            </w:tcBorders>
            <w:noWrap w:val="0"/>
            <w:vAlign w:val="center"/>
          </w:tcPr>
          <w:p w14:paraId="6AE60240">
            <w:pPr>
              <w:pStyle w:val="2"/>
              <w:ind w:left="0" w:leftChars="0" w:firstLine="0" w:firstLineChars="0"/>
              <w:jc w:val="center"/>
              <w:rPr>
                <w:rFonts w:hint="default" w:ascii="Times New Roman" w:hAnsi="Times New Roman" w:eastAsia="方正仿宋_GBK" w:cs="Times New Roman"/>
                <w:sz w:val="24"/>
                <w:szCs w:val="24"/>
                <w:lang w:val="en" w:eastAsia="zh-CN"/>
              </w:rPr>
            </w:pPr>
            <w:r>
              <w:rPr>
                <w:rFonts w:hint="default" w:ascii="Times New Roman" w:hAnsi="Times New Roman" w:eastAsia="方正仿宋_GBK" w:cs="Times New Roman"/>
                <w:sz w:val="24"/>
                <w:szCs w:val="24"/>
                <w:lang w:val="en" w:eastAsia="zh-CN"/>
              </w:rPr>
              <w:t>下午</w:t>
            </w:r>
          </w:p>
          <w:p w14:paraId="4873C665">
            <w:pPr>
              <w:pStyle w:val="2"/>
              <w:ind w:left="0" w:leftChars="0" w:firstLine="0" w:firstLineChars="0"/>
              <w:jc w:val="center"/>
              <w:rPr>
                <w:rFonts w:hint="default" w:ascii="Times New Roman" w:hAnsi="Times New Roman" w:eastAsia="方正仿宋_GBK" w:cs="Times New Roman"/>
                <w:bCs/>
                <w:color w:val="auto"/>
                <w:kern w:val="2"/>
                <w:sz w:val="24"/>
                <w:szCs w:val="24"/>
                <w:lang w:val="en-US" w:eastAsia="zh-CN" w:bidi="ar-SA"/>
              </w:rPr>
            </w:pPr>
            <w:r>
              <w:rPr>
                <w:rFonts w:hint="default" w:ascii="Times New Roman" w:hAnsi="Times New Roman" w:eastAsia="方正仿宋_GBK" w:cs="Times New Roman"/>
                <w:bCs/>
                <w:color w:val="auto"/>
                <w:kern w:val="2"/>
                <w:sz w:val="24"/>
                <w:szCs w:val="24"/>
                <w:lang w:val="en-US" w:eastAsia="zh-CN" w:bidi="ar-SA"/>
              </w:rPr>
              <w:t>14:00</w:t>
            </w:r>
          </w:p>
          <w:p w14:paraId="08B2859A">
            <w:pPr>
              <w:pStyle w:val="2"/>
              <w:ind w:left="0" w:leftChars="0" w:firstLine="0" w:firstLineChars="0"/>
              <w:jc w:val="center"/>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bCs/>
                <w:color w:val="auto"/>
                <w:kern w:val="2"/>
                <w:sz w:val="24"/>
                <w:szCs w:val="24"/>
                <w:lang w:val="en-US" w:eastAsia="zh-CN" w:bidi="ar-SA"/>
              </w:rPr>
              <w:t>-14:30</w:t>
            </w:r>
          </w:p>
        </w:tc>
        <w:tc>
          <w:tcPr>
            <w:tcW w:w="2349" w:type="dxa"/>
            <w:tcBorders>
              <w:tl2br w:val="nil"/>
              <w:tr2bl w:val="nil"/>
            </w:tcBorders>
            <w:noWrap w:val="0"/>
            <w:vAlign w:val="center"/>
          </w:tcPr>
          <w:p w14:paraId="0DCF0ED5">
            <w:pPr>
              <w:pStyle w:val="3"/>
              <w:keepNext w:val="0"/>
              <w:keepLines w:val="0"/>
              <w:pageBreakBefore w:val="0"/>
              <w:widowControl/>
              <w:kinsoku/>
              <w:wordWrap/>
              <w:overflowPunct/>
              <w:topLinePunct w:val="0"/>
              <w:autoSpaceDE/>
              <w:autoSpaceDN/>
              <w:bidi w:val="0"/>
              <w:adjustRightInd/>
              <w:snapToGrid/>
              <w:spacing w:line="340" w:lineRule="exact"/>
              <w:ind w:left="0" w:leftChars="0" w:firstLine="0" w:firstLineChars="0"/>
              <w:jc w:val="both"/>
              <w:textAlignment w:val="auto"/>
              <w:rPr>
                <w:rFonts w:hint="default" w:ascii="Times New Roman" w:hAnsi="Times New Roman" w:eastAsia="方正仿宋_GBK" w:cs="Times New Roman"/>
                <w:kern w:val="2"/>
                <w:sz w:val="24"/>
                <w:szCs w:val="24"/>
                <w:lang w:val="en-US" w:eastAsia="zh-CN" w:bidi="ar-SA"/>
              </w:rPr>
            </w:pPr>
            <w:r>
              <w:rPr>
                <w:rFonts w:hint="default" w:ascii="黑体" w:hAnsi="黑体" w:eastAsia="黑体" w:cs="黑体"/>
                <w:b w:val="0"/>
                <w:bCs/>
                <w:color w:val="000000"/>
                <w:spacing w:val="0"/>
                <w:w w:val="100"/>
                <w:kern w:val="2"/>
                <w:position w:val="0"/>
                <w:sz w:val="24"/>
                <w:szCs w:val="24"/>
                <w:shd w:val="clear" w:color="auto" w:fill="auto"/>
                <w:lang w:val="zh-CN" w:eastAsia="zh-CN" w:bidi="ar-SA"/>
              </w:rPr>
              <w:t>学员交流：</w:t>
            </w:r>
            <w:r>
              <w:rPr>
                <w:rFonts w:hint="default" w:ascii="Times New Roman" w:hAnsi="Times New Roman" w:eastAsia="方正仿宋_GBK" w:cs="Times New Roman"/>
                <w:sz w:val="24"/>
                <w:szCs w:val="24"/>
                <w:lang w:val="en-US" w:eastAsia="zh-CN"/>
              </w:rPr>
              <w:t>学员代表发言</w:t>
            </w:r>
          </w:p>
        </w:tc>
        <w:tc>
          <w:tcPr>
            <w:tcW w:w="2626" w:type="dxa"/>
            <w:tcBorders>
              <w:tl2br w:val="nil"/>
              <w:tr2bl w:val="nil"/>
            </w:tcBorders>
            <w:noWrap w:val="0"/>
            <w:vAlign w:val="center"/>
          </w:tcPr>
          <w:p w14:paraId="152F2C97">
            <w:pPr>
              <w:keepNext w:val="0"/>
              <w:keepLines w:val="0"/>
              <w:pageBreakBefore w:val="0"/>
              <w:widowControl/>
              <w:tabs>
                <w:tab w:val="left" w:pos="447"/>
              </w:tabs>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bCs/>
                <w:color w:val="000000"/>
                <w:kern w:val="2"/>
                <w:sz w:val="24"/>
                <w:szCs w:val="24"/>
                <w:lang w:val="en-US" w:eastAsia="zh-CN" w:bidi="ar-SA"/>
              </w:rPr>
            </w:pPr>
            <w:r>
              <w:rPr>
                <w:rFonts w:hint="default" w:ascii="Times New Roman" w:hAnsi="Times New Roman" w:eastAsia="方正仿宋_GBK" w:cs="Times New Roman"/>
                <w:bCs/>
                <w:color w:val="000000"/>
                <w:sz w:val="24"/>
                <w:szCs w:val="24"/>
                <w:lang w:eastAsia="zh-CN"/>
              </w:rPr>
              <w:t>有关地方和国务院部门的</w:t>
            </w:r>
            <w:r>
              <w:rPr>
                <w:rFonts w:hint="default" w:ascii="Times New Roman" w:hAnsi="Times New Roman" w:eastAsia="方正仿宋_GBK" w:cs="Times New Roman"/>
                <w:bCs/>
                <w:color w:val="000000"/>
                <w:sz w:val="24"/>
                <w:szCs w:val="24"/>
                <w:lang w:val="en-US" w:eastAsia="zh-CN"/>
              </w:rPr>
              <w:t>6位参训学员</w:t>
            </w:r>
          </w:p>
        </w:tc>
        <w:tc>
          <w:tcPr>
            <w:tcW w:w="1637" w:type="dxa"/>
            <w:tcBorders>
              <w:tl2br w:val="nil"/>
              <w:tr2bl w:val="nil"/>
            </w:tcBorders>
            <w:noWrap w:val="0"/>
            <w:vAlign w:val="center"/>
          </w:tcPr>
          <w:p w14:paraId="1E419F7F">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b/>
                <w:bCs/>
                <w:kern w:val="2"/>
                <w:sz w:val="24"/>
                <w:szCs w:val="24"/>
                <w:lang w:val="en-US" w:eastAsia="zh-CN" w:bidi="ar-SA"/>
              </w:rPr>
            </w:pPr>
            <w:r>
              <w:rPr>
                <w:rFonts w:hint="default" w:ascii="Times New Roman" w:hAnsi="Times New Roman" w:eastAsia="方正仿宋_GBK" w:cs="Times New Roman"/>
                <w:b/>
                <w:bCs/>
                <w:kern w:val="2"/>
                <w:sz w:val="24"/>
                <w:szCs w:val="24"/>
                <w:lang w:val="en-US" w:eastAsia="zh-CN" w:bidi="ar-SA"/>
              </w:rPr>
              <w:t>袁雪石</w:t>
            </w:r>
          </w:p>
          <w:p w14:paraId="0AF155D4">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bCs/>
                <w:color w:val="000000"/>
                <w:sz w:val="24"/>
                <w:szCs w:val="24"/>
                <w:lang w:val="en-US" w:eastAsia="zh-CN"/>
              </w:rPr>
            </w:pPr>
            <w:r>
              <w:rPr>
                <w:rFonts w:hint="default" w:ascii="Times New Roman" w:hAnsi="Times New Roman" w:eastAsia="方正仿宋_GBK" w:cs="Times New Roman"/>
                <w:sz w:val="24"/>
                <w:szCs w:val="24"/>
                <w:lang w:val="zh-TW" w:eastAsia="zh-CN"/>
              </w:rPr>
              <w:t>司法部行政执法监督局副局长</w:t>
            </w:r>
          </w:p>
        </w:tc>
      </w:tr>
      <w:tr w14:paraId="0CA2300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83" w:hRule="atLeast"/>
          <w:jc w:val="center"/>
        </w:trPr>
        <w:tc>
          <w:tcPr>
            <w:tcW w:w="933" w:type="dxa"/>
            <w:vMerge w:val="continue"/>
            <w:tcBorders>
              <w:tl2br w:val="nil"/>
              <w:tr2bl w:val="nil"/>
            </w:tcBorders>
            <w:noWrap w:val="0"/>
            <w:vAlign w:val="top"/>
          </w:tcPr>
          <w:p w14:paraId="6914406C">
            <w:pPr>
              <w:pStyle w:val="2"/>
              <w:rPr>
                <w:rFonts w:hint="default" w:ascii="Times New Roman" w:hAnsi="Times New Roman" w:eastAsia="方正仿宋_GBK" w:cs="Times New Roman"/>
                <w:sz w:val="24"/>
                <w:szCs w:val="24"/>
                <w:vertAlign w:val="baseline"/>
              </w:rPr>
            </w:pPr>
          </w:p>
        </w:tc>
        <w:tc>
          <w:tcPr>
            <w:tcW w:w="1114" w:type="dxa"/>
            <w:tcBorders>
              <w:tl2br w:val="nil"/>
              <w:tr2bl w:val="nil"/>
            </w:tcBorders>
            <w:noWrap w:val="0"/>
            <w:vAlign w:val="center"/>
          </w:tcPr>
          <w:p w14:paraId="4E9AFFBA">
            <w:pPr>
              <w:pStyle w:val="2"/>
              <w:ind w:left="0" w:leftChars="0" w:firstLine="0" w:firstLineChars="0"/>
              <w:jc w:val="center"/>
              <w:rPr>
                <w:rFonts w:hint="default" w:ascii="Times New Roman" w:hAnsi="Times New Roman" w:eastAsia="方正仿宋_GBK" w:cs="Times New Roman"/>
                <w:sz w:val="24"/>
                <w:szCs w:val="24"/>
                <w:lang w:val="en" w:eastAsia="zh-CN"/>
              </w:rPr>
            </w:pPr>
            <w:r>
              <w:rPr>
                <w:rFonts w:hint="default" w:ascii="Times New Roman" w:hAnsi="Times New Roman" w:eastAsia="方正仿宋_GBK" w:cs="Times New Roman"/>
                <w:sz w:val="24"/>
                <w:szCs w:val="24"/>
                <w:lang w:val="en" w:eastAsia="zh-CN"/>
              </w:rPr>
              <w:t>下午</w:t>
            </w:r>
          </w:p>
          <w:p w14:paraId="79577065">
            <w:pPr>
              <w:pStyle w:val="2"/>
              <w:ind w:left="0" w:leftChars="0" w:firstLine="0" w:firstLineChars="0"/>
              <w:jc w:val="center"/>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14:40</w:t>
            </w:r>
          </w:p>
          <w:p w14:paraId="6659732A">
            <w:pPr>
              <w:pStyle w:val="2"/>
              <w:ind w:left="0" w:leftChars="0" w:firstLine="0" w:firstLineChars="0"/>
              <w:jc w:val="center"/>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-15:00</w:t>
            </w:r>
          </w:p>
          <w:p w14:paraId="1D90FCE1">
            <w:pPr>
              <w:pStyle w:val="3"/>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bCs/>
                <w:color w:val="auto"/>
                <w:kern w:val="2"/>
                <w:sz w:val="24"/>
                <w:szCs w:val="24"/>
                <w:lang w:val="en-US" w:eastAsia="zh-CN" w:bidi="ar-SA"/>
              </w:rPr>
              <w:t>-</w:t>
            </w:r>
          </w:p>
        </w:tc>
        <w:tc>
          <w:tcPr>
            <w:tcW w:w="2349" w:type="dxa"/>
            <w:tcBorders>
              <w:tl2br w:val="nil"/>
              <w:tr2bl w:val="nil"/>
            </w:tcBorders>
            <w:noWrap w:val="0"/>
            <w:vAlign w:val="center"/>
          </w:tcPr>
          <w:p w14:paraId="0F1E6F29">
            <w:pPr>
              <w:pStyle w:val="2"/>
              <w:ind w:left="0" w:leftChars="0" w:firstLine="0" w:firstLineChars="0"/>
              <w:jc w:val="both"/>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b w:val="0"/>
                <w:bCs/>
                <w:color w:val="000000"/>
                <w:kern w:val="2"/>
                <w:sz w:val="24"/>
                <w:szCs w:val="24"/>
                <w:lang w:val="en-US" w:eastAsia="zh-CN" w:bidi="ar-SA"/>
              </w:rPr>
              <w:t>结业式</w:t>
            </w:r>
          </w:p>
        </w:tc>
        <w:tc>
          <w:tcPr>
            <w:tcW w:w="2626" w:type="dxa"/>
            <w:tcBorders>
              <w:tl2br w:val="nil"/>
              <w:tr2bl w:val="nil"/>
            </w:tcBorders>
            <w:noWrap w:val="0"/>
            <w:vAlign w:val="center"/>
          </w:tcPr>
          <w:p w14:paraId="2E62D130">
            <w:pPr>
              <w:pStyle w:val="2"/>
              <w:keepNext w:val="0"/>
              <w:keepLines w:val="0"/>
              <w:pageBreakBefore w:val="0"/>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b/>
                <w:bCs w:val="0"/>
                <w:color w:val="000000"/>
                <w:kern w:val="2"/>
                <w:sz w:val="24"/>
                <w:szCs w:val="24"/>
                <w:lang w:val="zh-CN" w:eastAsia="zh-CN" w:bidi="ar-SA"/>
              </w:rPr>
            </w:pPr>
            <w:r>
              <w:rPr>
                <w:rFonts w:hint="default" w:ascii="Times New Roman" w:hAnsi="Times New Roman" w:eastAsia="方正仿宋_GBK" w:cs="Times New Roman"/>
                <w:b/>
                <w:bCs w:val="0"/>
                <w:color w:val="000000"/>
                <w:kern w:val="2"/>
                <w:sz w:val="24"/>
                <w:szCs w:val="24"/>
                <w:lang w:val="zh-CN" w:eastAsia="zh-CN" w:bidi="ar-SA"/>
              </w:rPr>
              <w:t>胡卫列</w:t>
            </w:r>
          </w:p>
          <w:p w14:paraId="4330B9DC">
            <w:pPr>
              <w:keepNext w:val="0"/>
              <w:keepLines w:val="0"/>
              <w:pageBreakBefore w:val="0"/>
              <w:widowControl/>
              <w:shd w:val="clear" w:color="auto" w:fill="auto"/>
              <w:tabs>
                <w:tab w:val="left" w:pos="447"/>
              </w:tabs>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Cs/>
                <w:color w:val="000000"/>
                <w:sz w:val="24"/>
                <w:szCs w:val="24"/>
                <w:lang w:val="zh-CN" w:eastAsia="zh-CN"/>
              </w:rPr>
            </w:pPr>
            <w:r>
              <w:rPr>
                <w:rFonts w:hint="default" w:ascii="Times New Roman" w:hAnsi="Times New Roman" w:eastAsia="方正仿宋_GBK" w:cs="Times New Roman"/>
                <w:bCs/>
                <w:color w:val="000000"/>
                <w:sz w:val="24"/>
                <w:szCs w:val="24"/>
                <w:lang w:val="zh-CN" w:eastAsia="zh-CN"/>
              </w:rPr>
              <w:t>司法部党组成员</w:t>
            </w:r>
          </w:p>
          <w:p w14:paraId="6DCEA616">
            <w:pPr>
              <w:keepNext w:val="0"/>
              <w:keepLines w:val="0"/>
              <w:pageBreakBefore w:val="0"/>
              <w:widowControl/>
              <w:shd w:val="clear" w:color="auto" w:fill="auto"/>
              <w:tabs>
                <w:tab w:val="left" w:pos="447"/>
              </w:tabs>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bCs/>
                <w:color w:val="000000"/>
                <w:sz w:val="24"/>
                <w:szCs w:val="24"/>
                <w:lang w:val="zh-CN" w:eastAsia="zh-CN"/>
              </w:rPr>
              <w:t>副部长</w:t>
            </w:r>
          </w:p>
        </w:tc>
        <w:tc>
          <w:tcPr>
            <w:tcW w:w="1637" w:type="dxa"/>
            <w:tcBorders>
              <w:tl2br w:val="nil"/>
              <w:tr2bl w:val="nil"/>
            </w:tcBorders>
            <w:noWrap w:val="0"/>
            <w:vAlign w:val="center"/>
          </w:tcPr>
          <w:p w14:paraId="3741B7E5">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b/>
                <w:bCs w:val="0"/>
                <w:color w:val="000000"/>
                <w:sz w:val="24"/>
                <w:szCs w:val="24"/>
                <w:lang w:val="en-US" w:eastAsia="zh-CN"/>
              </w:rPr>
            </w:pPr>
            <w:r>
              <w:rPr>
                <w:rFonts w:hint="default" w:ascii="Times New Roman" w:hAnsi="Times New Roman" w:eastAsia="方正仿宋_GBK" w:cs="Times New Roman"/>
                <w:b/>
                <w:bCs w:val="0"/>
                <w:color w:val="000000"/>
                <w:sz w:val="24"/>
                <w:szCs w:val="24"/>
                <w:lang w:val="en-US" w:eastAsia="zh-CN"/>
              </w:rPr>
              <w:t>刘  波</w:t>
            </w:r>
          </w:p>
          <w:p w14:paraId="0DE0CB98">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bCs/>
                <w:color w:val="000000"/>
                <w:kern w:val="2"/>
                <w:sz w:val="24"/>
                <w:szCs w:val="24"/>
                <w:lang w:val="zh-CN" w:eastAsia="zh-CN" w:bidi="ar-SA"/>
              </w:rPr>
            </w:pPr>
            <w:r>
              <w:rPr>
                <w:rFonts w:hint="default" w:ascii="Times New Roman" w:hAnsi="Times New Roman" w:eastAsia="方正仿宋_GBK" w:cs="Times New Roman"/>
                <w:sz w:val="24"/>
                <w:szCs w:val="24"/>
                <w:lang w:val="zh-TW" w:eastAsia="zh-CN"/>
              </w:rPr>
              <w:t>司法部行政执法监督局局长</w:t>
            </w:r>
          </w:p>
        </w:tc>
      </w:tr>
    </w:tbl>
    <w:p w14:paraId="53D6905B">
      <w:pPr>
        <w:pStyle w:val="9"/>
        <w:spacing w:line="240" w:lineRule="auto"/>
        <w:ind w:left="0" w:leftChars="0" w:firstLine="0" w:firstLineChars="0"/>
        <w:jc w:val="both"/>
        <w:rPr>
          <w:rFonts w:hint="default" w:ascii="Times New Roman" w:hAnsi="Times New Roman" w:cs="Times New Roman"/>
        </w:rPr>
      </w:pPr>
    </w:p>
    <w:sectPr>
      <w:pgSz w:w="11906" w:h="16838"/>
      <w:pgMar w:top="1871" w:right="1474" w:bottom="1701" w:left="1587" w:header="851" w:footer="992" w:gutter="0"/>
      <w:pgNumType w:fmt="decimal"/>
      <w:cols w:space="0" w:num="1"/>
      <w:rtlGutter w:val="0"/>
      <w:docGrid w:type="lines" w:linePitch="31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roman"/>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A56C409-B5B8-405C-8581-AB7B7348564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embedRegular r:id="rId2" w:fontKey="{F4A0182A-C3C5-41E3-8DB4-1175D1E27631}"/>
  </w:font>
  <w:font w:name="仿宋_GB2312">
    <w:panose1 w:val="02010609030101010101"/>
    <w:charset w:val="86"/>
    <w:family w:val="auto"/>
    <w:pitch w:val="default"/>
    <w:sig w:usb0="00000001" w:usb1="080E0000" w:usb2="00000000" w:usb3="00000000" w:csb0="00040000" w:csb1="00000000"/>
    <w:embedRegular r:id="rId3" w:fontKey="{B5236BBF-1F06-4BC1-9D78-E2A654407A4D}"/>
  </w:font>
  <w:font w:name="楷体_GB2312">
    <w:panose1 w:val="02010609030101010101"/>
    <w:charset w:val="86"/>
    <w:family w:val="auto"/>
    <w:pitch w:val="default"/>
    <w:sig w:usb0="00000001" w:usb1="080E0000" w:usb2="00000000" w:usb3="00000000" w:csb0="00040000" w:csb1="00000000"/>
    <w:embedRegular r:id="rId4" w:fontKey="{9A94099F-C02D-4269-8CF2-5C5CA5ECF658}"/>
  </w:font>
  <w:font w:name="方正仿宋_GBK">
    <w:panose1 w:val="03000509000000000000"/>
    <w:charset w:val="86"/>
    <w:family w:val="auto"/>
    <w:pitch w:val="default"/>
    <w:sig w:usb0="00000001" w:usb1="080E0000" w:usb2="00000000" w:usb3="00000000" w:csb0="00040000" w:csb1="00000000"/>
    <w:embedRegular r:id="rId5" w:fontKey="{AE34AC93-1EED-448D-B247-0BDC9273E9F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29651D">
    <w:pPr>
      <w:pStyle w:val="7"/>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35F6A6">
                          <w:pPr>
                            <w:pStyle w:val="7"/>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1835F6A6">
                    <w:pPr>
                      <w:pStyle w:val="7"/>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FBE348">
                          <w:pPr>
                            <w:pStyle w:val="7"/>
                            <w:rPr>
                              <w:sz w:val="21"/>
                              <w:szCs w:val="21"/>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12FBE348">
                    <w:pPr>
                      <w:pStyle w:val="7"/>
                      <w:rPr>
                        <w:sz w:val="21"/>
                        <w:szCs w:val="21"/>
                      </w:rPr>
                    </w:pPr>
                  </w:p>
                </w:txbxContent>
              </v:textbox>
            </v:shape>
          </w:pict>
        </mc:Fallback>
      </mc:AlternateContent>
    </w: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6BF351">
                          <w:pPr>
                            <w:pStyle w:val="7"/>
                            <w:rPr>
                              <w:rFonts w:hint="eastAsia" w:ascii="Times New Roman" w:hAnsi="Times New Roman" w:cs="Times New Roman" w:eastAsiaTheme="minorEastAsia"/>
                              <w:sz w:val="28"/>
                              <w:szCs w:val="44"/>
                              <w:lang w:eastAsia="zh-CN"/>
                            </w:rPr>
                          </w:pPr>
                          <w:r>
                            <w:rPr>
                              <w:rFonts w:hint="eastAsia" w:ascii="Times New Roman" w:hAnsi="Times New Roman" w:cs="Times New Roman"/>
                              <w:sz w:val="28"/>
                              <w:szCs w:val="44"/>
                              <w:lang w:val="en-US" w:eastAsia="zh-CN"/>
                            </w:rPr>
                            <w:t xml:space="preserve"> </w:t>
                          </w:r>
                        </w:p>
                        <w:p w14:paraId="047FE770">
                          <w:pPr>
                            <w:pStyle w:val="7"/>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166BF351">
                    <w:pPr>
                      <w:pStyle w:val="7"/>
                      <w:rPr>
                        <w:rFonts w:hint="eastAsia" w:ascii="Times New Roman" w:hAnsi="Times New Roman" w:cs="Times New Roman" w:eastAsiaTheme="minorEastAsia"/>
                        <w:sz w:val="28"/>
                        <w:szCs w:val="44"/>
                        <w:lang w:eastAsia="zh-CN"/>
                      </w:rPr>
                    </w:pPr>
                    <w:r>
                      <w:rPr>
                        <w:rFonts w:hint="eastAsia" w:ascii="Times New Roman" w:hAnsi="Times New Roman" w:cs="Times New Roman"/>
                        <w:sz w:val="28"/>
                        <w:szCs w:val="44"/>
                        <w:lang w:val="en-US" w:eastAsia="zh-CN"/>
                      </w:rPr>
                      <w:t xml:space="preserve"> </w:t>
                    </w:r>
                  </w:p>
                  <w:p w14:paraId="047FE770">
                    <w:pPr>
                      <w:pStyle w:val="7"/>
                    </w:pPr>
                  </w:p>
                </w:txbxContent>
              </v:textbox>
            </v:shape>
          </w:pict>
        </mc:Fallback>
      </mc:AlternateContent>
    </w: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E29571">
                          <w:pPr>
                            <w:pStyle w:val="7"/>
                            <w:rPr>
                              <w:rFonts w:hint="eastAsia" w:eastAsia="宋体"/>
                              <w:sz w:val="24"/>
                              <w:szCs w:val="24"/>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14:paraId="7BE29571">
                    <w:pPr>
                      <w:pStyle w:val="7"/>
                      <w:rPr>
                        <w:rFonts w:hint="eastAsia" w:eastAsia="宋体"/>
                        <w:sz w:val="24"/>
                        <w:szCs w:val="24"/>
                        <w:lang w:eastAsia="zh-CN"/>
                      </w:rPr>
                    </w:pPr>
                  </w:p>
                </w:txbxContent>
              </v:textbox>
            </v:shape>
          </w:pict>
        </mc:Fallback>
      </mc:AlternateContent>
    </w:r>
    <w:r>
      <w:rPr>
        <w:sz w:val="18"/>
      </w:rPr>
      <mc:AlternateContent>
        <mc:Choice Requires="wps">
          <w:drawing>
            <wp:anchor distT="0" distB="0" distL="114300" distR="114300" simplePos="0" relativeHeight="251666432" behindDoc="0" locked="0" layoutInCell="1" allowOverlap="1">
              <wp:simplePos x="0" y="0"/>
              <wp:positionH relativeFrom="margin">
                <wp:posOffset>2593975</wp:posOffset>
              </wp:positionH>
              <wp:positionV relativeFrom="paragraph">
                <wp:posOffset>-51435</wp:posOffset>
              </wp:positionV>
              <wp:extent cx="1828800" cy="24384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24384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57AD84">
                          <w:pPr>
                            <w:pStyle w:val="7"/>
                          </w:pPr>
                        </w:p>
                      </w:txbxContent>
                    </wps:txbx>
                    <wps:bodyPr rot="0" spcFirstLastPara="0" vertOverflow="overflow" horzOverflow="overflow" vert="horz" wrap="non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04.25pt;margin-top:-4.05pt;height:19.2pt;width:144pt;mso-position-horizontal-relative:margin;mso-wrap-style:none;z-index:251666432;mso-width-relative:page;mso-height-relative:page;" filled="f" stroked="f" coordsize="21600,21600" o:gfxdata="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CwFf/t2QAAAAkBAAAPAAAAAAAAAAEAIAAAACIAAABkcnMvZG93bnJl&#10;di54bWxQSwECFAAUAAAACACHTuJAz+mmVjUCAABiBAAADgAAAAAAAAABACAAAAAoAQAAZHJzL2Uy&#10;b0RvYy54bWxQSwUGAAAAAAYABgBZAQAAzwUAAAAA&#10;">
              <v:fill on="f" focussize="0,0"/>
              <v:stroke on="f" weight="0.5pt"/>
              <v:imagedata o:title=""/>
              <o:lock v:ext="edit" aspectratio="f"/>
              <v:textbox inset="0mm,0mm,0mm,0mm">
                <w:txbxContent>
                  <w:p w14:paraId="1857AD84">
                    <w:pPr>
                      <w:pStyle w:val="7"/>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B5A5B0">
    <w:pPr>
      <w:pStyle w:val="7"/>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89DDCE">
                          <w:pPr>
                            <w:pStyle w:val="7"/>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1089DDCE">
                    <w:pPr>
                      <w:pStyle w:val="7"/>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BC289C">
                          <w:pPr>
                            <w:pStyle w:val="7"/>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67BC289C">
                    <w:pPr>
                      <w:pStyle w:val="7"/>
                    </w:pPr>
                  </w:p>
                </w:txbxContent>
              </v:textbox>
            </v:shape>
          </w:pict>
        </mc:Fallback>
      </mc:AlternateContent>
    </w: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13B8CF">
                          <w:pPr>
                            <w:pStyle w:val="7"/>
                            <w:rPr>
                              <w:rFonts w:hint="eastAsia" w:ascii="Times New Roman" w:hAnsi="Times New Roman" w:cs="Times New Roman" w:eastAsiaTheme="minorEastAsia"/>
                              <w:sz w:val="28"/>
                              <w:szCs w:val="44"/>
                              <w:lang w:eastAsia="zh-CN"/>
                            </w:rPr>
                          </w:pPr>
                          <w:r>
                            <w:rPr>
                              <w:rFonts w:hint="eastAsia" w:ascii="Times New Roman" w:hAnsi="Times New Roman" w:cs="Times New Roman"/>
                              <w:sz w:val="28"/>
                              <w:szCs w:val="44"/>
                              <w:lang w:val="en-US" w:eastAsia="zh-CN"/>
                            </w:rPr>
                            <w:t xml:space="preserve"> </w:t>
                          </w:r>
                        </w:p>
                        <w:p w14:paraId="25F430B0">
                          <w:pPr>
                            <w:pStyle w:val="7"/>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2313B8CF">
                    <w:pPr>
                      <w:pStyle w:val="7"/>
                      <w:rPr>
                        <w:rFonts w:hint="eastAsia" w:ascii="Times New Roman" w:hAnsi="Times New Roman" w:cs="Times New Roman" w:eastAsiaTheme="minorEastAsia"/>
                        <w:sz w:val="28"/>
                        <w:szCs w:val="44"/>
                        <w:lang w:eastAsia="zh-CN"/>
                      </w:rPr>
                    </w:pPr>
                    <w:r>
                      <w:rPr>
                        <w:rFonts w:hint="eastAsia" w:ascii="Times New Roman" w:hAnsi="Times New Roman" w:cs="Times New Roman"/>
                        <w:sz w:val="28"/>
                        <w:szCs w:val="44"/>
                        <w:lang w:val="en-US" w:eastAsia="zh-CN"/>
                      </w:rPr>
                      <w:t xml:space="preserve"> </w:t>
                    </w:r>
                  </w:p>
                  <w:p w14:paraId="25F430B0">
                    <w:pPr>
                      <w:pStyle w:val="7"/>
                    </w:pPr>
                  </w:p>
                </w:txbxContent>
              </v:textbox>
            </v:shape>
          </w:pict>
        </mc:Fallback>
      </mc:AlternateContent>
    </w: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631CE3">
                          <w:pPr>
                            <w:pStyle w:val="7"/>
                            <w:rPr>
                              <w:rFonts w:hint="eastAsia" w:eastAsia="宋体"/>
                              <w:sz w:val="24"/>
                              <w:szCs w:val="24"/>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31631CE3">
                    <w:pPr>
                      <w:pStyle w:val="7"/>
                      <w:rPr>
                        <w:rFonts w:hint="eastAsia" w:eastAsia="宋体"/>
                        <w:sz w:val="24"/>
                        <w:szCs w:val="24"/>
                        <w:lang w:eastAsia="zh-CN"/>
                      </w:rPr>
                    </w:pPr>
                  </w:p>
                </w:txbxContent>
              </v:textbox>
            </v:shape>
          </w:pict>
        </mc:Fallback>
      </mc:AlternateContent>
    </w:r>
    <w:r>
      <w:rPr>
        <w:sz w:val="18"/>
      </w:rPr>
      <mc:AlternateContent>
        <mc:Choice Requires="wps">
          <w:drawing>
            <wp:anchor distT="0" distB="0" distL="114300" distR="114300" simplePos="0" relativeHeight="251664384" behindDoc="0" locked="0" layoutInCell="1" allowOverlap="1">
              <wp:simplePos x="0" y="0"/>
              <wp:positionH relativeFrom="margin">
                <wp:posOffset>2593975</wp:posOffset>
              </wp:positionH>
              <wp:positionV relativeFrom="paragraph">
                <wp:posOffset>-51435</wp:posOffset>
              </wp:positionV>
              <wp:extent cx="1828800" cy="24384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24384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E4EB8D">
                          <w:pPr>
                            <w:pStyle w:val="7"/>
                          </w:pPr>
                        </w:p>
                      </w:txbxContent>
                    </wps:txbx>
                    <wps:bodyPr rot="0" spcFirstLastPara="0" vertOverflow="overflow" horzOverflow="overflow" vert="horz" wrap="non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04.25pt;margin-top:-4.05pt;height:19.2pt;width:144pt;mso-position-horizontal-relative:margin;mso-wrap-style:none;z-index:251664384;mso-width-relative:page;mso-height-relative:page;" filled="f" stroked="f" coordsize="21600,21600" o:gfxdata="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LAV/+3ZAAAACQEAAA8AAAAAAAAAAQAgAAAAIgAAAGRycy9kb3ducmV2&#10;LnhtbFBLAQIUABQAAAAIAIdO4kALf9f/NAIAAGIEAAAOAAAAAAAAAAEAIAAAACgBAABkcnMvZTJv&#10;RG9jLnhtbFBLBQYAAAAABgAGAFkBAADOBQAAAAA=&#10;">
              <v:fill on="f" focussize="0,0"/>
              <v:stroke on="f" weight="0.5pt"/>
              <v:imagedata o:title=""/>
              <o:lock v:ext="edit" aspectratio="f"/>
              <v:textbox inset="0mm,0mm,0mm,0mm">
                <w:txbxContent>
                  <w:p w14:paraId="71E4EB8D">
                    <w:pPr>
                      <w:pStyle w:val="7"/>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8C8DB7">
    <w:pPr>
      <w:pStyle w:val="7"/>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79E19A">
                          <w:pPr>
                            <w:pStyle w:val="7"/>
                          </w:pPr>
                          <w:r>
                            <w:t xml:space="preserve">— </w:t>
                          </w:r>
                          <w:r>
                            <w:fldChar w:fldCharType="begin"/>
                          </w:r>
                          <w:r>
                            <w:instrText xml:space="preserve"> PAGE  \* MERGEFORMAT </w:instrText>
                          </w:r>
                          <w:r>
                            <w:fldChar w:fldCharType="separate"/>
                          </w:r>
                          <w:r>
                            <w:t>4</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14:paraId="3479E19A">
                    <w:pPr>
                      <w:pStyle w:val="7"/>
                    </w:pPr>
                    <w:r>
                      <w:t xml:space="preserve">— </w:t>
                    </w:r>
                    <w:r>
                      <w:fldChar w:fldCharType="begin"/>
                    </w:r>
                    <w:r>
                      <w:instrText xml:space="preserve"> PAGE  \* MERGEFORMAT </w:instrText>
                    </w:r>
                    <w:r>
                      <w:fldChar w:fldCharType="separate"/>
                    </w:r>
                    <w:r>
                      <w:t>4</w:t>
                    </w:r>
                    <w:r>
                      <w:fldChar w:fldCharType="end"/>
                    </w:r>
                    <w:r>
                      <w:t xml:space="preserve"> —</w:t>
                    </w:r>
                  </w:p>
                </w:txbxContent>
              </v:textbox>
            </v:shape>
          </w:pict>
        </mc:Fallback>
      </mc:AlternateContent>
    </w: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BC9AAE">
                          <w:pPr>
                            <w:pStyle w:val="7"/>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0CBC9AAE">
                    <w:pPr>
                      <w:pStyle w:val="7"/>
                    </w:pPr>
                  </w:p>
                </w:txbxContent>
              </v:textbox>
            </v:shape>
          </w:pict>
        </mc:Fallback>
      </mc:AlternateContent>
    </w: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12D4A1">
                          <w:pPr>
                            <w:pStyle w:val="7"/>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2712D4A1">
                    <w:pPr>
                      <w:pStyle w:val="7"/>
                    </w:pPr>
                  </w:p>
                </w:txbxContent>
              </v:textbox>
            </v:shape>
          </w:pict>
        </mc:Fallback>
      </mc:AlternateContent>
    </w:r>
    <w:r>
      <w:rPr>
        <w:sz w:val="18"/>
      </w:rPr>
      <mc:AlternateContent>
        <mc:Choice Requires="wps">
          <w:drawing>
            <wp:anchor distT="0" distB="0" distL="114300" distR="114300" simplePos="0" relativeHeight="251661312" behindDoc="0" locked="0" layoutInCell="1" allowOverlap="1">
              <wp:simplePos x="0" y="0"/>
              <wp:positionH relativeFrom="margin">
                <wp:posOffset>2652395</wp:posOffset>
              </wp:positionH>
              <wp:positionV relativeFrom="paragraph">
                <wp:posOffset>-57150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A92126">
                          <w:pPr>
                            <w:pStyle w:val="7"/>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08.85pt;margin-top:-4.5pt;height:144pt;width:144pt;mso-position-horizontal-relative:margin;mso-wrap-style:none;z-index:251661312;mso-width-relative:page;mso-height-relative:page;" filled="f" stroked="f" coordsize="21600,21600" o:gfxdata="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iIfyP1gAAAAoBAAAPAAAAAAAAAAEAIAAAACIAAABkcnMvZG93bnJldi54bWxQ&#10;SwECFAAUAAAACACHTuJA/1tBazICAABjBAAADgAAAAAAAAABACAAAAAlAQAAZHJzL2Uyb0RvYy54&#10;bWxQSwUGAAAAAAYABgBZAQAAyQUAAAAA&#10;">
              <v:fill on="f" focussize="0,0"/>
              <v:stroke on="f" weight="0.5pt"/>
              <v:imagedata o:title=""/>
              <o:lock v:ext="edit" aspectratio="f"/>
              <v:textbox inset="0mm,0mm,0mm,0mm" style="mso-fit-shape-to-text:t;">
                <w:txbxContent>
                  <w:p w14:paraId="49A92126">
                    <w:pPr>
                      <w:pStyle w:val="7"/>
                    </w:pPr>
                  </w:p>
                </w:txbxContent>
              </v:textbox>
            </v:shape>
          </w:pict>
        </mc:Fallback>
      </mc:AlternateContent>
    </w: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0690CF">
                          <w:pPr>
                            <w:pStyle w:val="7"/>
                            <w:rPr>
                              <w:rFonts w:hint="default" w:eastAsiaTheme="minorEastAsia"/>
                              <w:lang w:val="en-US"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660690CF">
                    <w:pPr>
                      <w:pStyle w:val="7"/>
                      <w:rPr>
                        <w:rFonts w:hint="default" w:eastAsiaTheme="minorEastAsia"/>
                        <w:lang w:val="en-US" w:eastAsia="zh-CN"/>
                      </w:rPr>
                    </w:pPr>
                  </w:p>
                </w:txbxContent>
              </v:textbox>
            </v:shape>
          </w:pict>
        </mc:Fallback>
      </mc:AlternateContent>
    </w:r>
    <w:r>
      <w:rPr>
        <w:sz w:val="18"/>
      </w:rPr>
      <mc:AlternateContent>
        <mc:Choice Requires="wps">
          <w:drawing>
            <wp:anchor distT="0" distB="0" distL="114300" distR="114300" simplePos="0" relativeHeight="251661312" behindDoc="0" locked="0" layoutInCell="1" allowOverlap="1">
              <wp:simplePos x="0" y="0"/>
              <wp:positionH relativeFrom="margin">
                <wp:posOffset>2829560</wp:posOffset>
              </wp:positionH>
              <wp:positionV relativeFrom="paragraph">
                <wp:posOffset>-228600</wp:posOffset>
              </wp:positionV>
              <wp:extent cx="232410" cy="240665"/>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232410" cy="24066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CDA6E5">
                          <w:pPr>
                            <w:pStyle w:val="7"/>
                            <w:rPr>
                              <w:sz w:val="24"/>
                              <w:szCs w:val="24"/>
                            </w:rPr>
                          </w:pP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22.8pt;margin-top:-18pt;height:18.95pt;width:18.3pt;mso-position-horizontal-relative:margin;z-index:251661312;mso-width-relative:page;mso-height-relative:page;" filled="f" stroked="f" coordsize="21600,21600" o:gfxdata="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4iOxtgAAAAJAQAADwAAAAAAAAABACAAAAAiAAAAZHJzL2Rvd25y&#10;ZXYueG1sUEsBAhQAFAAAAAgAh07iQG5HdWA3AgAAYwQAAA4AAAAAAAAAAQAgAAAAJwEAAGRycy9l&#10;Mm9Eb2MueG1sUEsFBgAAAAAGAAYAWQEAANAFAAAAAA==&#10;">
              <v:fill on="f" focussize="0,0"/>
              <v:stroke on="f" weight="0.5pt"/>
              <v:imagedata o:title=""/>
              <o:lock v:ext="edit" aspectratio="f"/>
              <v:textbox inset="0mm,0mm,0mm,0mm">
                <w:txbxContent>
                  <w:p w14:paraId="0ECDA6E5">
                    <w:pPr>
                      <w:pStyle w:val="7"/>
                      <w:rPr>
                        <w:sz w:val="24"/>
                        <w:szCs w:val="24"/>
                      </w:rPr>
                    </w:pPr>
                  </w:p>
                </w:txbxContent>
              </v:textbox>
            </v:shape>
          </w:pict>
        </mc:Fallback>
      </mc:AlternateContent>
    </w:r>
    <w:r>
      <w:rPr>
        <w:sz w:val="18"/>
      </w:rPr>
      <mc:AlternateContent>
        <mc:Choice Requires="wps">
          <w:drawing>
            <wp:anchor distT="0" distB="0" distL="114300" distR="114300" simplePos="0" relativeHeight="251660288" behindDoc="0" locked="0" layoutInCell="1" allowOverlap="1">
              <wp:simplePos x="0" y="0"/>
              <wp:positionH relativeFrom="margin">
                <wp:posOffset>2593975</wp:posOffset>
              </wp:positionH>
              <wp:positionV relativeFrom="paragraph">
                <wp:posOffset>-51435</wp:posOffset>
              </wp:positionV>
              <wp:extent cx="1828800" cy="24384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24384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9944E1">
                          <w:pPr>
                            <w:pStyle w:val="7"/>
                          </w:pPr>
                        </w:p>
                      </w:txbxContent>
                    </wps:txbx>
                    <wps:bodyPr rot="0" spcFirstLastPara="0" vertOverflow="overflow" horzOverflow="overflow" vert="horz" wrap="non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04.25pt;margin-top:-4.05pt;height:19.2pt;width:144pt;mso-position-horizontal-relative:margin;mso-wrap-style:none;z-index:251660288;mso-width-relative:page;mso-height-relative:page;" filled="f" stroked="f" coordsize="21600,21600" o:gfxdata="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sBX/7dkAAAAJAQAADwAAAAAAAAABACAAAAAiAAAAZHJzL2Rvd25y&#10;ZXYueG1sUEsBAhQAFAAAAAgAh07iQApRbpE2AgAAYgQAAA4AAAAAAAAAAQAgAAAAKAEAAGRycy9l&#10;Mm9Eb2MueG1sUEsFBgAAAAAGAAYAWQEAANAFAAAAAA==&#10;">
              <v:fill on="f" focussize="0,0"/>
              <v:stroke on="f" weight="0.5pt"/>
              <v:imagedata o:title=""/>
              <o:lock v:ext="edit" aspectratio="f"/>
              <v:textbox inset="0mm,0mm,0mm,0mm">
                <w:txbxContent>
                  <w:p w14:paraId="4D9944E1">
                    <w:pPr>
                      <w:pStyle w:val="7"/>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6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cyMzVkY2U5NmQ0MTc0MjZmMjEyOTQzNWQwMmI2ODAifQ=="/>
  </w:docVars>
  <w:rsids>
    <w:rsidRoot w:val="07355A2C"/>
    <w:rsid w:val="02956445"/>
    <w:rsid w:val="05B9101A"/>
    <w:rsid w:val="06197A31"/>
    <w:rsid w:val="06986394"/>
    <w:rsid w:val="07355A2C"/>
    <w:rsid w:val="0D59448C"/>
    <w:rsid w:val="0F680533"/>
    <w:rsid w:val="10523BF4"/>
    <w:rsid w:val="106F2D0D"/>
    <w:rsid w:val="170661FE"/>
    <w:rsid w:val="181B6E25"/>
    <w:rsid w:val="190B3226"/>
    <w:rsid w:val="1C8976EC"/>
    <w:rsid w:val="1D65301C"/>
    <w:rsid w:val="1DC03A64"/>
    <w:rsid w:val="210B41D8"/>
    <w:rsid w:val="25135385"/>
    <w:rsid w:val="28DA3358"/>
    <w:rsid w:val="2B6B0121"/>
    <w:rsid w:val="2C460104"/>
    <w:rsid w:val="34767D64"/>
    <w:rsid w:val="35042CC3"/>
    <w:rsid w:val="376D5B2B"/>
    <w:rsid w:val="3B1E43B3"/>
    <w:rsid w:val="3B4A2A13"/>
    <w:rsid w:val="3D9D1F07"/>
    <w:rsid w:val="3E58691E"/>
    <w:rsid w:val="4032381C"/>
    <w:rsid w:val="44497386"/>
    <w:rsid w:val="451C5E07"/>
    <w:rsid w:val="49470F79"/>
    <w:rsid w:val="4E5F666F"/>
    <w:rsid w:val="4FDB5B75"/>
    <w:rsid w:val="500E7750"/>
    <w:rsid w:val="5A2354AB"/>
    <w:rsid w:val="62CF50E3"/>
    <w:rsid w:val="65A979E6"/>
    <w:rsid w:val="6BB53A8B"/>
    <w:rsid w:val="6CCC3988"/>
    <w:rsid w:val="6E1B1A49"/>
    <w:rsid w:val="6E79786D"/>
    <w:rsid w:val="6F8D2902"/>
    <w:rsid w:val="708C4750"/>
    <w:rsid w:val="70CB7F10"/>
    <w:rsid w:val="73E63257"/>
    <w:rsid w:val="75D94B83"/>
    <w:rsid w:val="78AC5F5A"/>
    <w:rsid w:val="79986B03"/>
    <w:rsid w:val="7B0A1880"/>
    <w:rsid w:val="7B835F11"/>
    <w:rsid w:val="7DB55918"/>
    <w:rsid w:val="7F2F7F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paragraph" w:styleId="4">
    <w:name w:val="heading 1"/>
    <w:basedOn w:val="1"/>
    <w:next w:val="1"/>
    <w:autoRedefine/>
    <w:qFormat/>
    <w:uiPriority w:val="0"/>
    <w:pPr>
      <w:keepNext/>
      <w:keepLines/>
      <w:spacing w:after="0"/>
      <w:jc w:val="center"/>
      <w:outlineLvl w:val="0"/>
    </w:pPr>
    <w:rPr>
      <w:rFonts w:eastAsia="方正小标宋_GBK"/>
      <w:bCs/>
      <w:kern w:val="44"/>
      <w:sz w:val="44"/>
      <w:szCs w:val="44"/>
    </w:rPr>
  </w:style>
  <w:style w:type="character" w:default="1" w:styleId="12">
    <w:name w:val="Default Paragraph Font"/>
    <w:autoRedefine/>
    <w:semiHidden/>
    <w:qFormat/>
    <w:uiPriority w:val="0"/>
  </w:style>
  <w:style w:type="table" w:default="1" w:styleId="10">
    <w:name w:val="Normal Table"/>
    <w:autoRedefine/>
    <w:semiHidden/>
    <w:qFormat/>
    <w:uiPriority w:val="0"/>
    <w:tblPr>
      <w:tblCellMar>
        <w:top w:w="0" w:type="dxa"/>
        <w:left w:w="108" w:type="dxa"/>
        <w:bottom w:w="0" w:type="dxa"/>
        <w:right w:w="108" w:type="dxa"/>
      </w:tblCellMar>
    </w:tblPr>
  </w:style>
  <w:style w:type="paragraph" w:customStyle="1" w:styleId="2">
    <w:name w:val="列出段落1"/>
    <w:basedOn w:val="1"/>
    <w:next w:val="3"/>
    <w:autoRedefine/>
    <w:qFormat/>
    <w:uiPriority w:val="0"/>
    <w:pPr>
      <w:ind w:firstLine="200" w:firstLineChars="200"/>
    </w:pPr>
  </w:style>
  <w:style w:type="paragraph" w:customStyle="1" w:styleId="3">
    <w:name w:val="索引 51"/>
    <w:basedOn w:val="1"/>
    <w:next w:val="1"/>
    <w:autoRedefine/>
    <w:qFormat/>
    <w:uiPriority w:val="0"/>
    <w:pPr>
      <w:ind w:left="1680"/>
    </w:pPr>
    <w:rPr>
      <w:rFonts w:hAnsi="Times New Roman"/>
    </w:rPr>
  </w:style>
  <w:style w:type="paragraph" w:styleId="5">
    <w:name w:val="Normal Indent"/>
    <w:basedOn w:val="1"/>
    <w:autoRedefine/>
    <w:qFormat/>
    <w:uiPriority w:val="0"/>
    <w:pPr>
      <w:ind w:firstLine="200" w:firstLineChars="200"/>
    </w:pPr>
    <w:rPr>
      <w:rFonts w:ascii="Times New Roman" w:hAnsi="Times New Roman" w:eastAsia="宋体" w:cs="Times New Roman"/>
    </w:rPr>
  </w:style>
  <w:style w:type="paragraph" w:styleId="6">
    <w:name w:val="Body Text"/>
    <w:basedOn w:val="1"/>
    <w:autoRedefine/>
    <w:unhideWhenUsed/>
    <w:qFormat/>
    <w:uiPriority w:val="99"/>
    <w:pPr>
      <w:spacing w:after="120"/>
    </w:pPr>
  </w:style>
  <w:style w:type="paragraph" w:styleId="7">
    <w:name w:val="footer"/>
    <w:basedOn w:val="1"/>
    <w:autoRedefine/>
    <w:qFormat/>
    <w:uiPriority w:val="0"/>
    <w:pPr>
      <w:tabs>
        <w:tab w:val="center" w:pos="4153"/>
        <w:tab w:val="right" w:pos="8306"/>
      </w:tabs>
      <w:snapToGrid w:val="0"/>
      <w:jc w:val="left"/>
    </w:pPr>
    <w:rPr>
      <w:sz w:val="18"/>
    </w:rPr>
  </w:style>
  <w:style w:type="paragraph" w:styleId="8">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Body Text First Indent 2"/>
    <w:basedOn w:val="1"/>
    <w:next w:val="1"/>
    <w:autoRedefine/>
    <w:qFormat/>
    <w:uiPriority w:val="0"/>
    <w:pPr>
      <w:adjustRightInd w:val="0"/>
      <w:snapToGrid w:val="0"/>
      <w:spacing w:line="560" w:lineRule="exact"/>
      <w:ind w:firstLine="420" w:firstLineChars="200"/>
    </w:pPr>
    <w:rPr>
      <w:rFonts w:ascii="Calibri" w:hAnsi="Calibri" w:eastAsia="仿宋_GB2312"/>
      <w:sz w:val="32"/>
    </w:rPr>
  </w:style>
  <w:style w:type="table" w:styleId="11">
    <w:name w:val="Table Grid"/>
    <w:basedOn w:val="1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567</Words>
  <Characters>602</Characters>
  <Lines>0</Lines>
  <Paragraphs>0</Paragraphs>
  <TotalTime>30</TotalTime>
  <ScaleCrop>false</ScaleCrop>
  <LinksUpToDate>false</LinksUpToDate>
  <CharactersWithSpaces>637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2023-04-28T03:10:00Z</dcterms:created>
  <dc:creator>曹天歌</dc:creator>
  <cp:lastModifiedBy>曹天歌</cp:lastModifiedBy>
  <cp:lastPrinted>2025-05-12T07:17:00Z</cp:lastPrinted>
  <dcterms:modified xsi:type="dcterms:W3CDTF">2025-05-12T09:25:01Z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6951661064974A9690203B0C25933DC7_13</vt:lpwstr>
  </property>
  <property fmtid="{D5CDD505-2E9C-101B-9397-08002B2CF9AE}" pid="4" name="KSOTemplateDocerSaveRecord">
    <vt:lpwstr>eyJoZGlkIjoiZGRjZDM4NWYwZmY4ZmEzMjk5YjFlN2ExZTU5YmU0M2QiLCJ1c2VySWQiOiI2OTU2ODgwMDkifQ==</vt:lpwstr>
  </property>
</Properties>
</file>