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15" w:rsidRDefault="003023AD" w:rsidP="002662BB">
      <w:pPr>
        <w:widowControl w:val="0"/>
        <w:shd w:val="clear" w:color="auto" w:fill="FBFDFE"/>
        <w:spacing w:beforeLines="50" w:before="156" w:after="0" w:line="500" w:lineRule="exact"/>
        <w:jc w:val="center"/>
        <w:rPr>
          <w:rFonts w:ascii="华文中宋" w:eastAsia="华文中宋" w:hAnsi="华文中宋"/>
          <w:b/>
          <w:sz w:val="44"/>
          <w:szCs w:val="44"/>
          <w:shd w:val="clear" w:color="auto" w:fill="FBFDFE"/>
          <w:lang w:eastAsia="zh-CN"/>
        </w:rPr>
      </w:pPr>
      <w:bookmarkStart w:id="0" w:name="_GoBack"/>
      <w:bookmarkEnd w:id="0"/>
      <w:r>
        <w:rPr>
          <w:rFonts w:ascii="宋体" w:hAnsi="宋体" w:cs="宋体" w:hint="eastAsia"/>
          <w:b/>
          <w:sz w:val="44"/>
          <w:szCs w:val="44"/>
          <w:shd w:val="clear" w:color="auto" w:fill="FBFDFE"/>
          <w:lang w:eastAsia="zh-CN"/>
        </w:rPr>
        <w:t>赣榆区</w:t>
      </w:r>
      <w:r>
        <w:rPr>
          <w:rFonts w:ascii="宋体" w:hAnsi="宋体" w:cs="宋体"/>
          <w:b/>
          <w:sz w:val="44"/>
          <w:szCs w:val="44"/>
          <w:u w:val="single"/>
          <w:shd w:val="clear" w:color="auto" w:fill="FBFDFE"/>
          <w:lang w:eastAsia="zh-CN"/>
        </w:rPr>
        <w:t xml:space="preserve"> </w:t>
      </w:r>
      <w:r>
        <w:rPr>
          <w:rFonts w:ascii="宋体" w:hAnsi="宋体" w:cs="宋体" w:hint="eastAsia"/>
          <w:b/>
          <w:sz w:val="44"/>
          <w:szCs w:val="44"/>
          <w:u w:val="single"/>
          <w:shd w:val="clear" w:color="auto" w:fill="FBFDFE"/>
          <w:lang w:eastAsia="zh-CN"/>
        </w:rPr>
        <w:t>沙河</w:t>
      </w:r>
      <w:r>
        <w:rPr>
          <w:rFonts w:ascii="宋体" w:hAnsi="宋体" w:cs="宋体"/>
          <w:b/>
          <w:sz w:val="44"/>
          <w:szCs w:val="44"/>
          <w:u w:val="single"/>
          <w:shd w:val="clear" w:color="auto" w:fill="FBFDFE"/>
          <w:lang w:eastAsia="zh-CN"/>
        </w:rPr>
        <w:t xml:space="preserve"> </w:t>
      </w:r>
      <w:r>
        <w:rPr>
          <w:rFonts w:ascii="宋体" w:hAnsi="宋体" w:cs="宋体" w:hint="eastAsia"/>
          <w:b/>
          <w:sz w:val="44"/>
          <w:szCs w:val="44"/>
          <w:shd w:val="clear" w:color="auto" w:fill="FBFDFE"/>
          <w:lang w:eastAsia="zh-CN"/>
        </w:rPr>
        <w:t>镇</w:t>
      </w:r>
      <w:r>
        <w:rPr>
          <w:rFonts w:ascii="华文中宋" w:eastAsia="华文中宋" w:hAnsi="华文中宋"/>
          <w:b/>
          <w:sz w:val="44"/>
          <w:szCs w:val="44"/>
          <w:shd w:val="clear" w:color="auto" w:fill="FBFDFE"/>
          <w:lang w:eastAsia="zh-CN"/>
        </w:rPr>
        <w:t>20</w:t>
      </w:r>
      <w:r w:rsidR="001A2E78">
        <w:rPr>
          <w:rFonts w:ascii="华文中宋" w:eastAsia="华文中宋" w:hAnsi="华文中宋" w:hint="eastAsia"/>
          <w:b/>
          <w:sz w:val="44"/>
          <w:szCs w:val="44"/>
          <w:shd w:val="clear" w:color="auto" w:fill="FBFDFE"/>
          <w:lang w:eastAsia="zh-CN"/>
        </w:rPr>
        <w:t>20</w:t>
      </w:r>
      <w:r>
        <w:rPr>
          <w:rFonts w:ascii="华文中宋" w:eastAsia="华文中宋" w:hAnsi="华文中宋" w:hint="eastAsia"/>
          <w:b/>
          <w:sz w:val="44"/>
          <w:szCs w:val="44"/>
          <w:shd w:val="clear" w:color="auto" w:fill="FBFDFE"/>
          <w:lang w:eastAsia="zh-CN"/>
        </w:rPr>
        <w:t>年向社会化服务组织购买</w:t>
      </w:r>
    </w:p>
    <w:p w:rsidR="00626815" w:rsidRDefault="003023AD" w:rsidP="002662BB">
      <w:pPr>
        <w:widowControl w:val="0"/>
        <w:shd w:val="clear" w:color="auto" w:fill="FBFDFE"/>
        <w:spacing w:beforeLines="50" w:before="156" w:after="0" w:line="500" w:lineRule="exact"/>
        <w:jc w:val="center"/>
        <w:rPr>
          <w:rFonts w:ascii="华文中宋" w:eastAsia="华文中宋" w:hAnsi="华文中宋"/>
          <w:b/>
          <w:sz w:val="44"/>
          <w:szCs w:val="44"/>
          <w:shd w:val="clear" w:color="auto" w:fill="FBFDFE"/>
          <w:lang w:eastAsia="zh-CN"/>
        </w:rPr>
      </w:pPr>
      <w:r>
        <w:rPr>
          <w:rFonts w:ascii="华文中宋" w:eastAsia="华文中宋" w:hAnsi="华文中宋" w:hint="eastAsia"/>
          <w:b/>
          <w:sz w:val="44"/>
          <w:szCs w:val="44"/>
          <w:shd w:val="clear" w:color="auto" w:fill="FBFDFE"/>
          <w:lang w:eastAsia="zh-CN"/>
        </w:rPr>
        <w:t>动物防疫服务单一来源采购公示</w:t>
      </w:r>
    </w:p>
    <w:p w:rsidR="00626815" w:rsidRDefault="00626815">
      <w:pPr>
        <w:widowControl w:val="0"/>
        <w:shd w:val="clear" w:color="auto" w:fill="FBFDFE"/>
        <w:spacing w:after="0" w:line="500" w:lineRule="exact"/>
        <w:rPr>
          <w:rFonts w:ascii="宋体" w:cs="宋体"/>
          <w:b/>
          <w:sz w:val="44"/>
          <w:szCs w:val="44"/>
          <w:lang w:eastAsia="zh-CN"/>
        </w:rPr>
      </w:pP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  <w:lang w:eastAsia="zh-CN"/>
        </w:rPr>
        <w:t>一、项目名称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sz w:val="32"/>
          <w:szCs w:val="32"/>
          <w:lang w:eastAsia="zh-CN"/>
        </w:rPr>
        <w:t>赣榆区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  <w:u w:val="single"/>
          <w:lang w:eastAsia="zh-CN"/>
        </w:rPr>
        <w:t>沙河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镇</w:t>
      </w:r>
      <w:r>
        <w:rPr>
          <w:rFonts w:ascii="仿宋" w:eastAsia="仿宋" w:hAnsi="仿宋" w:cs="仿宋_GB2312"/>
          <w:sz w:val="32"/>
          <w:szCs w:val="32"/>
          <w:lang w:eastAsia="zh-CN"/>
        </w:rPr>
        <w:t>20</w:t>
      </w:r>
      <w:r w:rsidR="001A2E78">
        <w:rPr>
          <w:rFonts w:ascii="仿宋" w:eastAsia="仿宋" w:hAnsi="仿宋" w:cs="仿宋_GB2312" w:hint="eastAsia"/>
          <w:sz w:val="32"/>
          <w:szCs w:val="32"/>
          <w:lang w:eastAsia="zh-CN"/>
        </w:rPr>
        <w:t>20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年向社会化服务组织购买动物防疫服务单一来源采购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  <w:lang w:eastAsia="zh-CN"/>
        </w:rPr>
        <w:t>二、购买服务情况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/>
          <w:sz w:val="32"/>
          <w:szCs w:val="32"/>
          <w:lang w:eastAsia="zh-CN"/>
        </w:rPr>
        <w:t>(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一</w:t>
      </w:r>
      <w:r>
        <w:rPr>
          <w:rFonts w:ascii="仿宋" w:eastAsia="仿宋" w:hAnsi="仿宋" w:cs="仿宋_GB2312"/>
          <w:sz w:val="32"/>
          <w:szCs w:val="32"/>
          <w:lang w:eastAsia="zh-CN"/>
        </w:rPr>
        <w:t>)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服务主要内容：协助兽医主管部门开展动物养殖调查、对重大动物疫病病种实施免疫注射、填制和保管免疫记录、对免疫动物佩戴标识、科学处置免疫副反应、及时报送免疫报表、协助做好疫病监测、疫情监测及处置、参加免疫技能培训或会议等工作。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/>
          <w:sz w:val="32"/>
          <w:szCs w:val="32"/>
          <w:lang w:eastAsia="zh-CN"/>
        </w:rPr>
        <w:t>(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二</w:t>
      </w:r>
      <w:r>
        <w:rPr>
          <w:rFonts w:ascii="仿宋" w:eastAsia="仿宋" w:hAnsi="仿宋" w:cs="仿宋_GB2312"/>
          <w:sz w:val="32"/>
          <w:szCs w:val="32"/>
          <w:lang w:eastAsia="zh-CN"/>
        </w:rPr>
        <w:t>)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服务</w:t>
      </w:r>
      <w:r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时间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：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  <w:u w:val="single"/>
          <w:lang w:eastAsia="zh-CN"/>
        </w:rPr>
        <w:t>20</w:t>
      </w:r>
      <w:r w:rsidR="001A2E78">
        <w:rPr>
          <w:rFonts w:ascii="仿宋" w:eastAsia="仿宋" w:hAnsi="仿宋" w:cs="仿宋_GB2312" w:hint="eastAsia"/>
          <w:sz w:val="32"/>
          <w:szCs w:val="32"/>
          <w:u w:val="single"/>
          <w:lang w:eastAsia="zh-CN"/>
        </w:rPr>
        <w:t>20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年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</w:t>
      </w:r>
      <w:r w:rsidR="001A2E78">
        <w:rPr>
          <w:rFonts w:ascii="仿宋" w:eastAsia="仿宋" w:hAnsi="仿宋" w:cs="仿宋_GB2312" w:hint="eastAsia"/>
          <w:sz w:val="32"/>
          <w:szCs w:val="32"/>
          <w:u w:val="single"/>
          <w:lang w:eastAsia="zh-CN"/>
        </w:rPr>
        <w:t>3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月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  <w:u w:val="single"/>
          <w:lang w:eastAsia="zh-CN"/>
        </w:rPr>
        <w:t>1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日至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  <w:u w:val="single"/>
          <w:lang w:eastAsia="zh-CN"/>
        </w:rPr>
        <w:t>202</w:t>
      </w:r>
      <w:r w:rsidR="001A2E78">
        <w:rPr>
          <w:rFonts w:ascii="仿宋" w:eastAsia="仿宋" w:hAnsi="仿宋" w:cs="仿宋_GB2312" w:hint="eastAsia"/>
          <w:sz w:val="32"/>
          <w:szCs w:val="32"/>
          <w:u w:val="single"/>
          <w:lang w:eastAsia="zh-CN"/>
        </w:rPr>
        <w:t>1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年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</w:t>
      </w:r>
      <w:r w:rsidR="001A2E78">
        <w:rPr>
          <w:rFonts w:ascii="仿宋" w:eastAsia="仿宋" w:hAnsi="仿宋" w:cs="仿宋_GB2312" w:hint="eastAsia"/>
          <w:sz w:val="32"/>
          <w:szCs w:val="32"/>
          <w:u w:val="single"/>
          <w:lang w:eastAsia="zh-CN"/>
        </w:rPr>
        <w:t>3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月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  <w:u w:val="single"/>
          <w:lang w:eastAsia="zh-CN"/>
        </w:rPr>
        <w:t>1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日。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/>
          <w:sz w:val="32"/>
          <w:szCs w:val="32"/>
          <w:lang w:eastAsia="zh-CN"/>
        </w:rPr>
        <w:t>(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三</w:t>
      </w:r>
      <w:r>
        <w:rPr>
          <w:rFonts w:ascii="仿宋" w:eastAsia="仿宋" w:hAnsi="仿宋" w:cs="仿宋_GB2312"/>
          <w:sz w:val="32"/>
          <w:szCs w:val="32"/>
          <w:lang w:eastAsia="zh-CN"/>
        </w:rPr>
        <w:t>)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服务预算：经考核按有关规定兑现免疫注射劳务资金。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  <w:lang w:eastAsia="zh-CN"/>
        </w:rPr>
        <w:t>三、服务说明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/>
          <w:sz w:val="32"/>
          <w:szCs w:val="32"/>
          <w:lang w:eastAsia="zh-CN"/>
        </w:rPr>
        <w:t>1.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动物免疫。禽流感、口蹄疫、猪瘟、小反刍兽疫等应免动物的常年免疫密度达</w:t>
      </w:r>
      <w:r>
        <w:rPr>
          <w:rFonts w:ascii="仿宋" w:eastAsia="仿宋" w:hAnsi="仿宋" w:cs="仿宋_GB2312"/>
          <w:sz w:val="32"/>
          <w:szCs w:val="32"/>
          <w:lang w:eastAsia="zh-CN"/>
        </w:rPr>
        <w:t>100%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，平均免疫抗体合格率达</w:t>
      </w:r>
      <w:r>
        <w:rPr>
          <w:rFonts w:ascii="仿宋" w:eastAsia="仿宋" w:hAnsi="仿宋" w:cs="仿宋_GB2312"/>
          <w:color w:val="000000"/>
          <w:sz w:val="32"/>
          <w:szCs w:val="32"/>
          <w:lang w:eastAsia="zh-CN"/>
        </w:rPr>
        <w:t>70%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以上。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/>
          <w:sz w:val="32"/>
          <w:szCs w:val="32"/>
          <w:lang w:eastAsia="zh-CN"/>
        </w:rPr>
        <w:t>2.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免疫记录。以村为单位建立健全免疫档案</w:t>
      </w:r>
      <w:r>
        <w:rPr>
          <w:rFonts w:ascii="仿宋" w:eastAsia="仿宋" w:hAnsi="仿宋" w:cs="仿宋_GB2312"/>
          <w:sz w:val="32"/>
          <w:szCs w:val="32"/>
          <w:lang w:eastAsia="zh-CN"/>
        </w:rPr>
        <w:t>(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记录</w:t>
      </w:r>
      <w:r>
        <w:rPr>
          <w:rFonts w:ascii="仿宋" w:eastAsia="仿宋" w:hAnsi="仿宋" w:cs="仿宋_GB2312"/>
          <w:sz w:val="32"/>
          <w:szCs w:val="32"/>
          <w:lang w:eastAsia="zh-CN"/>
        </w:rPr>
        <w:t>)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，做到填写规范、正确、详实。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/>
          <w:sz w:val="32"/>
          <w:szCs w:val="32"/>
          <w:lang w:eastAsia="zh-CN"/>
        </w:rPr>
        <w:t>3.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佩戴标识。对初次免疫的牲畜强制免疫后佩戴标识，佩戴率达</w:t>
      </w:r>
      <w:r>
        <w:rPr>
          <w:rFonts w:ascii="仿宋" w:eastAsia="仿宋" w:hAnsi="仿宋" w:cs="仿宋_GB2312"/>
          <w:sz w:val="32"/>
          <w:szCs w:val="32"/>
          <w:lang w:eastAsia="zh-CN"/>
        </w:rPr>
        <w:t>100%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。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/>
          <w:sz w:val="32"/>
          <w:szCs w:val="32"/>
          <w:lang w:eastAsia="zh-CN"/>
        </w:rPr>
        <w:t>4.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疫病监测。协助做好免疫和疫病监测工作，科学处置免疫副反应。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/>
          <w:sz w:val="32"/>
          <w:szCs w:val="32"/>
          <w:lang w:eastAsia="zh-CN"/>
        </w:rPr>
        <w:t>5.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应急处置。协助做好疫情监测及动物疫情应急处置工作。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/>
          <w:sz w:val="32"/>
          <w:szCs w:val="32"/>
          <w:lang w:eastAsia="zh-CN"/>
        </w:rPr>
        <w:t>6.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协助兽医主管部门开展动物养殖调查，及时报送免疫报表，按照要求参加免疫技能培训或会议。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/>
          <w:sz w:val="32"/>
          <w:szCs w:val="32"/>
          <w:lang w:eastAsia="zh-CN"/>
        </w:rPr>
        <w:t>7.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协助做好其他工作任务。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3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  <w:lang w:eastAsia="zh-CN"/>
        </w:rPr>
        <w:t>四、采购单一来源方式的原因及相关说明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/>
          <w:sz w:val="32"/>
          <w:szCs w:val="32"/>
          <w:lang w:eastAsia="zh-CN"/>
        </w:rPr>
        <w:t xml:space="preserve">1. 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  <w:u w:val="single"/>
          <w:lang w:eastAsia="zh-CN"/>
        </w:rPr>
        <w:t>连云港丰牧农业技术服务部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是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  <w:u w:val="single"/>
          <w:lang w:eastAsia="zh-CN"/>
        </w:rPr>
        <w:t>沙河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镇内唯一能承接动物防疫服务工作的社会化组织，不存在可供选择和替代的其他组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lastRenderedPageBreak/>
        <w:t>织。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/>
          <w:sz w:val="32"/>
          <w:szCs w:val="32"/>
          <w:lang w:eastAsia="zh-CN"/>
        </w:rPr>
        <w:t>2.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因该社会化服务组织员工分别居住在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  <w:u w:val="single"/>
          <w:lang w:eastAsia="zh-CN"/>
        </w:rPr>
        <w:t>沙河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镇辖区内各村，熟悉当地环境，与养殖户联系密切，掌握畜禽养殖信息，便于开展动物防疫工作。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/>
          <w:sz w:val="32"/>
          <w:szCs w:val="32"/>
          <w:lang w:eastAsia="zh-CN"/>
        </w:rPr>
        <w:t>3.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突发动物疫情时，该社会化服务组织能及时组织员工参加应急处置工作，既能做到早发现，早上报、早处置动物疫情，又能节约成本，减少养殖户损失。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  <w:lang w:eastAsia="zh-CN"/>
        </w:rPr>
        <w:t>五、拟定的唯一服务组织名称及地址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sz w:val="32"/>
          <w:szCs w:val="32"/>
          <w:lang w:eastAsia="zh-CN"/>
        </w:rPr>
        <w:t>名称：连云港丰牧农业技术服务部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u w:val="single"/>
          <w:lang w:eastAsia="zh-CN"/>
        </w:rPr>
      </w:pPr>
      <w:r>
        <w:rPr>
          <w:rFonts w:ascii="仿宋" w:eastAsia="仿宋" w:hAnsi="仿宋" w:cs="仿宋_GB2312" w:hint="eastAsia"/>
          <w:sz w:val="32"/>
          <w:szCs w:val="32"/>
          <w:lang w:eastAsia="zh-CN"/>
        </w:rPr>
        <w:t>地址：沙河镇驻地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  <w:lang w:eastAsia="zh-CN"/>
        </w:rPr>
        <w:t>六、专业人员论证意见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/>
          <w:sz w:val="32"/>
          <w:szCs w:val="32"/>
          <w:lang w:eastAsia="zh-CN"/>
        </w:rPr>
        <w:t xml:space="preserve">1. 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  <w:u w:val="single"/>
          <w:lang w:eastAsia="zh-CN"/>
        </w:rPr>
        <w:t>连云港丰牧农业技术服务部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由赣榆区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  <w:u w:val="single"/>
          <w:lang w:eastAsia="zh-CN"/>
        </w:rPr>
        <w:t>沙河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镇原村防疫员组成，是辖区内唯一能够承接动物防疫工作的社会化服务组织，不存在可供选择和替代的其他组织。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/>
          <w:sz w:val="32"/>
          <w:szCs w:val="32"/>
          <w:lang w:eastAsia="zh-CN"/>
        </w:rPr>
        <w:t>2.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该社会化服务组织员工分别居住在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  <w:u w:val="single"/>
          <w:lang w:eastAsia="zh-CN"/>
        </w:rPr>
        <w:t>沙河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镇辖区内各村，熟悉当地环境，与养殖农户联系密切，掌握畜禽养殖情况，具有开展动物防疫工作的有利条件。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  <w:lang w:eastAsia="zh-CN"/>
        </w:rPr>
        <w:t>七、专业人员情况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sz w:val="32"/>
          <w:szCs w:val="32"/>
          <w:lang w:eastAsia="zh-CN"/>
        </w:rPr>
        <w:t>由各镇农技中心成员组成（主任、分管副主任、防疫员等，人员不得少于</w:t>
      </w:r>
      <w:r>
        <w:rPr>
          <w:rFonts w:ascii="仿宋" w:eastAsia="仿宋" w:hAnsi="仿宋" w:cs="仿宋_GB2312"/>
          <w:sz w:val="32"/>
          <w:szCs w:val="32"/>
          <w:lang w:eastAsia="zh-CN"/>
        </w:rPr>
        <w:t>3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人），其中包括姓名、工作单位和职务（职称）。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/>
          <w:sz w:val="32"/>
          <w:szCs w:val="32"/>
          <w:lang w:eastAsia="zh-CN"/>
        </w:rPr>
        <w:t>1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、王善蕾 沙河农业技术服务中心 兽医师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/>
          <w:sz w:val="32"/>
          <w:szCs w:val="32"/>
          <w:lang w:eastAsia="zh-CN"/>
        </w:rPr>
        <w:t>2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、张杰 沙河农业技术服务中心 技术员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/>
          <w:sz w:val="32"/>
          <w:szCs w:val="32"/>
          <w:lang w:eastAsia="zh-CN"/>
        </w:rPr>
        <w:t>3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、</w:t>
      </w:r>
      <w:r w:rsidR="004F23AB">
        <w:rPr>
          <w:rFonts w:ascii="仿宋" w:eastAsia="仿宋" w:hAnsi="仿宋" w:cs="仿宋_GB2312" w:hint="eastAsia"/>
          <w:sz w:val="32"/>
          <w:szCs w:val="32"/>
          <w:lang w:eastAsia="zh-CN"/>
        </w:rPr>
        <w:t>周刚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 xml:space="preserve"> 沙河农业技术服务中心 技术员</w:t>
      </w:r>
    </w:p>
    <w:p w:rsidR="00730AAE" w:rsidRDefault="00730AAE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sz w:val="32"/>
          <w:szCs w:val="32"/>
          <w:lang w:eastAsia="zh-CN"/>
        </w:rPr>
        <w:t>4、宋兴芝沙河农业技术服务中心技术员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  <w:lang w:eastAsia="zh-CN"/>
        </w:rPr>
        <w:t>八、公示期限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100" w:firstLine="32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sz w:val="32"/>
          <w:szCs w:val="32"/>
          <w:lang w:eastAsia="zh-CN"/>
        </w:rPr>
        <w:t>20</w:t>
      </w:r>
      <w:r w:rsidR="00730AAE">
        <w:rPr>
          <w:rFonts w:ascii="仿宋" w:eastAsia="仿宋" w:hAnsi="仿宋" w:cs="仿宋_GB2312" w:hint="eastAsia"/>
          <w:sz w:val="32"/>
          <w:szCs w:val="32"/>
          <w:lang w:eastAsia="zh-CN"/>
        </w:rPr>
        <w:t>20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年</w:t>
      </w:r>
      <w:r>
        <w:rPr>
          <w:rFonts w:ascii="仿宋" w:eastAsia="仿宋" w:hAnsi="仿宋" w:cs="仿宋_GB231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3</w:t>
      </w:r>
      <w:r>
        <w:rPr>
          <w:rFonts w:ascii="仿宋" w:eastAsia="仿宋" w:hAnsi="仿宋" w:cs="仿宋_GB231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月</w:t>
      </w:r>
      <w:r>
        <w:rPr>
          <w:rFonts w:ascii="仿宋" w:eastAsia="仿宋" w:hAnsi="仿宋" w:cs="仿宋_GB2312"/>
          <w:sz w:val="32"/>
          <w:szCs w:val="32"/>
          <w:lang w:eastAsia="zh-CN"/>
        </w:rPr>
        <w:t xml:space="preserve"> </w:t>
      </w:r>
      <w:r w:rsidR="00730AAE">
        <w:rPr>
          <w:rFonts w:ascii="仿宋" w:eastAsia="仿宋" w:hAnsi="仿宋" w:cs="仿宋_GB2312" w:hint="eastAsia"/>
          <w:sz w:val="32"/>
          <w:szCs w:val="32"/>
          <w:lang w:eastAsia="zh-CN"/>
        </w:rPr>
        <w:t>1</w:t>
      </w:r>
      <w:r>
        <w:rPr>
          <w:rFonts w:ascii="仿宋" w:eastAsia="仿宋" w:hAnsi="仿宋" w:cs="仿宋_GB2312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日至</w:t>
      </w:r>
      <w:r>
        <w:rPr>
          <w:rFonts w:ascii="仿宋" w:eastAsia="仿宋" w:hAnsi="仿宋" w:cs="仿宋_GB2312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20</w:t>
      </w:r>
      <w:r w:rsidR="00730AAE">
        <w:rPr>
          <w:rFonts w:ascii="仿宋" w:eastAsia="仿宋" w:hAnsi="仿宋" w:cs="仿宋_GB2312" w:hint="eastAsia"/>
          <w:sz w:val="32"/>
          <w:szCs w:val="32"/>
          <w:lang w:eastAsia="zh-CN"/>
        </w:rPr>
        <w:t>20</w:t>
      </w:r>
      <w:r>
        <w:rPr>
          <w:rFonts w:ascii="仿宋" w:eastAsia="仿宋" w:hAnsi="仿宋" w:cs="仿宋_GB2312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年</w:t>
      </w:r>
      <w:r w:rsidR="00730AAE">
        <w:rPr>
          <w:rFonts w:ascii="仿宋" w:eastAsia="仿宋" w:hAnsi="仿宋" w:cs="仿宋_GB2312" w:hint="eastAsia"/>
          <w:sz w:val="32"/>
          <w:szCs w:val="32"/>
          <w:lang w:eastAsia="zh-CN"/>
        </w:rPr>
        <w:t>3</w:t>
      </w:r>
      <w:r>
        <w:rPr>
          <w:rFonts w:ascii="仿宋" w:eastAsia="仿宋" w:hAnsi="仿宋" w:cs="仿宋_GB2312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月</w:t>
      </w:r>
      <w:r>
        <w:rPr>
          <w:rFonts w:ascii="仿宋" w:eastAsia="仿宋" w:hAnsi="仿宋" w:cs="仿宋_GB2312"/>
          <w:sz w:val="32"/>
          <w:szCs w:val="32"/>
          <w:lang w:eastAsia="zh-CN"/>
        </w:rPr>
        <w:t xml:space="preserve"> </w:t>
      </w:r>
      <w:r w:rsidR="00730AAE">
        <w:rPr>
          <w:rFonts w:ascii="仿宋" w:eastAsia="仿宋" w:hAnsi="仿宋" w:cs="仿宋_GB2312" w:hint="eastAsia"/>
          <w:sz w:val="32"/>
          <w:szCs w:val="32"/>
          <w:lang w:eastAsia="zh-CN"/>
        </w:rPr>
        <w:t>7</w:t>
      </w:r>
      <w:r>
        <w:rPr>
          <w:rFonts w:ascii="仿宋" w:eastAsia="仿宋" w:hAnsi="仿宋" w:cs="仿宋_GB231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日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  <w:lang w:eastAsia="zh-CN"/>
        </w:rPr>
        <w:t>九、采购人名称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sz w:val="32"/>
          <w:szCs w:val="32"/>
          <w:lang w:eastAsia="zh-CN"/>
        </w:rPr>
        <w:t>联系地址：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赣榆区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  <w:u w:val="single"/>
          <w:lang w:eastAsia="zh-CN"/>
        </w:rPr>
        <w:t>沙河</w:t>
      </w:r>
      <w:r>
        <w:rPr>
          <w:rFonts w:ascii="仿宋" w:eastAsia="仿宋" w:hAnsi="仿宋" w:cs="仿宋_GB2312"/>
          <w:sz w:val="32"/>
          <w:szCs w:val="32"/>
          <w:u w:val="single"/>
          <w:lang w:eastAsia="zh-CN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镇农业技术服务中心</w:t>
      </w:r>
    </w:p>
    <w:p w:rsidR="00626815" w:rsidRDefault="003023AD">
      <w:pPr>
        <w:widowControl w:val="0"/>
        <w:shd w:val="clear" w:color="auto" w:fill="FBFDFE"/>
        <w:spacing w:after="0" w:line="4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sz w:val="32"/>
          <w:szCs w:val="32"/>
          <w:lang w:eastAsia="zh-CN"/>
        </w:rPr>
        <w:t>联系人：</w:t>
      </w:r>
      <w:r w:rsidR="00730AAE">
        <w:rPr>
          <w:rFonts w:ascii="仿宋" w:eastAsia="仿宋" w:hAnsi="仿宋" w:cs="仿宋_GB2312" w:hint="eastAsia"/>
          <w:sz w:val="32"/>
          <w:szCs w:val="32"/>
          <w:lang w:eastAsia="zh-CN"/>
        </w:rPr>
        <w:t>朱涛</w:t>
      </w:r>
      <w:r>
        <w:rPr>
          <w:rFonts w:ascii="仿宋" w:eastAsia="仿宋" w:hAnsi="仿宋" w:cs="仿宋_GB2312"/>
          <w:sz w:val="32"/>
          <w:szCs w:val="32"/>
          <w:lang w:eastAsia="zh-CN"/>
        </w:rPr>
        <w:t xml:space="preserve">        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联系电话：</w:t>
      </w:r>
      <w:r w:rsidR="00730AAE">
        <w:rPr>
          <w:rFonts w:ascii="仿宋" w:eastAsia="仿宋" w:hAnsi="仿宋" w:cs="宋体" w:hint="eastAsia"/>
          <w:sz w:val="32"/>
          <w:szCs w:val="32"/>
          <w:lang w:eastAsia="zh-CN"/>
        </w:rPr>
        <w:t>13815688681</w:t>
      </w:r>
    </w:p>
    <w:sectPr w:rsidR="00626815" w:rsidSect="00626815">
      <w:pgSz w:w="11906" w:h="16838"/>
      <w:pgMar w:top="1304" w:right="1191" w:bottom="1191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8C"/>
    <w:rsid w:val="0002038F"/>
    <w:rsid w:val="000428F8"/>
    <w:rsid w:val="00044BBC"/>
    <w:rsid w:val="00060E3A"/>
    <w:rsid w:val="00090458"/>
    <w:rsid w:val="000C796A"/>
    <w:rsid w:val="000D02EE"/>
    <w:rsid w:val="00117B65"/>
    <w:rsid w:val="00131145"/>
    <w:rsid w:val="00131564"/>
    <w:rsid w:val="00161F1C"/>
    <w:rsid w:val="00167E7C"/>
    <w:rsid w:val="001A2E78"/>
    <w:rsid w:val="001C08A7"/>
    <w:rsid w:val="001C31C0"/>
    <w:rsid w:val="001D729F"/>
    <w:rsid w:val="001E130F"/>
    <w:rsid w:val="001F63D0"/>
    <w:rsid w:val="00221707"/>
    <w:rsid w:val="002662BB"/>
    <w:rsid w:val="00287B13"/>
    <w:rsid w:val="00292AD6"/>
    <w:rsid w:val="002A1A87"/>
    <w:rsid w:val="002B77BF"/>
    <w:rsid w:val="002D4A24"/>
    <w:rsid w:val="002F4C30"/>
    <w:rsid w:val="003023AD"/>
    <w:rsid w:val="00332042"/>
    <w:rsid w:val="00364562"/>
    <w:rsid w:val="003B4DB6"/>
    <w:rsid w:val="003D6AFD"/>
    <w:rsid w:val="003F10B2"/>
    <w:rsid w:val="00404D96"/>
    <w:rsid w:val="00407E15"/>
    <w:rsid w:val="00415A33"/>
    <w:rsid w:val="0046591F"/>
    <w:rsid w:val="00475EB3"/>
    <w:rsid w:val="0048164D"/>
    <w:rsid w:val="004C60CA"/>
    <w:rsid w:val="004F23AB"/>
    <w:rsid w:val="00546A5D"/>
    <w:rsid w:val="0058029F"/>
    <w:rsid w:val="005978F2"/>
    <w:rsid w:val="005A394D"/>
    <w:rsid w:val="005A7609"/>
    <w:rsid w:val="005B5DD1"/>
    <w:rsid w:val="00601DC8"/>
    <w:rsid w:val="006151B2"/>
    <w:rsid w:val="00626815"/>
    <w:rsid w:val="00697410"/>
    <w:rsid w:val="006A2D4F"/>
    <w:rsid w:val="006C1E3F"/>
    <w:rsid w:val="006C5899"/>
    <w:rsid w:val="006D79BD"/>
    <w:rsid w:val="006F6FC8"/>
    <w:rsid w:val="00716ECF"/>
    <w:rsid w:val="00730AAE"/>
    <w:rsid w:val="007343B1"/>
    <w:rsid w:val="00784504"/>
    <w:rsid w:val="00790449"/>
    <w:rsid w:val="007967CC"/>
    <w:rsid w:val="007B5209"/>
    <w:rsid w:val="0083088C"/>
    <w:rsid w:val="00830A7D"/>
    <w:rsid w:val="00854F47"/>
    <w:rsid w:val="00860DD9"/>
    <w:rsid w:val="008663C2"/>
    <w:rsid w:val="00890F89"/>
    <w:rsid w:val="00903EB2"/>
    <w:rsid w:val="00921B8F"/>
    <w:rsid w:val="00961825"/>
    <w:rsid w:val="00966002"/>
    <w:rsid w:val="009813EA"/>
    <w:rsid w:val="009A0A01"/>
    <w:rsid w:val="009A0AE9"/>
    <w:rsid w:val="009A0BD8"/>
    <w:rsid w:val="009C7303"/>
    <w:rsid w:val="00A43C4B"/>
    <w:rsid w:val="00A54BE1"/>
    <w:rsid w:val="00A73B87"/>
    <w:rsid w:val="00A82B03"/>
    <w:rsid w:val="00AC7105"/>
    <w:rsid w:val="00AE0E84"/>
    <w:rsid w:val="00B1547C"/>
    <w:rsid w:val="00B205AA"/>
    <w:rsid w:val="00B32772"/>
    <w:rsid w:val="00B560E1"/>
    <w:rsid w:val="00B62A47"/>
    <w:rsid w:val="00B86E81"/>
    <w:rsid w:val="00C046C5"/>
    <w:rsid w:val="00C17DAA"/>
    <w:rsid w:val="00C256E6"/>
    <w:rsid w:val="00C5283D"/>
    <w:rsid w:val="00CA34F6"/>
    <w:rsid w:val="00CD52E2"/>
    <w:rsid w:val="00D0301D"/>
    <w:rsid w:val="00D04D49"/>
    <w:rsid w:val="00D818F0"/>
    <w:rsid w:val="00D92E2E"/>
    <w:rsid w:val="00DB0993"/>
    <w:rsid w:val="00DF3622"/>
    <w:rsid w:val="00E079DD"/>
    <w:rsid w:val="00E2468E"/>
    <w:rsid w:val="00E50FF2"/>
    <w:rsid w:val="00E72F3E"/>
    <w:rsid w:val="00E73020"/>
    <w:rsid w:val="00E75CAC"/>
    <w:rsid w:val="00EA1AF1"/>
    <w:rsid w:val="00EE3EDA"/>
    <w:rsid w:val="00EE6A26"/>
    <w:rsid w:val="00F2305C"/>
    <w:rsid w:val="00F42E0D"/>
    <w:rsid w:val="00F938EB"/>
    <w:rsid w:val="00FC0318"/>
    <w:rsid w:val="00FD4073"/>
    <w:rsid w:val="00FD79FA"/>
    <w:rsid w:val="00FE086F"/>
    <w:rsid w:val="0E862A68"/>
    <w:rsid w:val="1C673AB8"/>
    <w:rsid w:val="268D6382"/>
    <w:rsid w:val="2B661E9D"/>
    <w:rsid w:val="35507A47"/>
    <w:rsid w:val="57C831B6"/>
    <w:rsid w:val="6DF36A5F"/>
    <w:rsid w:val="6FA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unhideWhenUsed="0" w:qFormat="1"/>
    <w:lsdException w:name="footer" w:unhideWhenUsed="0" w:qFormat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nhideWhenUsed="0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62681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6268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6268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Char"/>
    <w:uiPriority w:val="99"/>
    <w:qFormat/>
    <w:rsid w:val="0062681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9"/>
    <w:qFormat/>
    <w:rsid w:val="006268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Char"/>
    <w:uiPriority w:val="99"/>
    <w:qFormat/>
    <w:rsid w:val="00626815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Char"/>
    <w:uiPriority w:val="99"/>
    <w:qFormat/>
    <w:rsid w:val="0062681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9"/>
    <w:qFormat/>
    <w:rsid w:val="00626815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62681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26815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footer"/>
    <w:basedOn w:val="a"/>
    <w:link w:val="Char"/>
    <w:uiPriority w:val="99"/>
    <w:semiHidden/>
    <w:qFormat/>
    <w:rsid w:val="0062681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rsid w:val="00626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99"/>
    <w:qFormat/>
    <w:rsid w:val="0062681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7">
    <w:name w:val="Title"/>
    <w:basedOn w:val="a"/>
    <w:next w:val="a"/>
    <w:link w:val="Char2"/>
    <w:uiPriority w:val="99"/>
    <w:qFormat/>
    <w:rsid w:val="0062681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a8">
    <w:name w:val="Strong"/>
    <w:basedOn w:val="a0"/>
    <w:uiPriority w:val="99"/>
    <w:qFormat/>
    <w:rsid w:val="00626815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626815"/>
    <w:rPr>
      <w:rFonts w:cs="Times New Roman"/>
      <w:i/>
      <w:iCs/>
    </w:rPr>
  </w:style>
  <w:style w:type="character" w:customStyle="1" w:styleId="1Char">
    <w:name w:val="标题 1 Char"/>
    <w:basedOn w:val="a0"/>
    <w:link w:val="1"/>
    <w:uiPriority w:val="99"/>
    <w:locked/>
    <w:rsid w:val="00626815"/>
    <w:rPr>
      <w:rFonts w:ascii="Cambria" w:eastAsia="宋体" w:hAnsi="Cambria" w:cs="Times New Roman"/>
      <w:b/>
      <w:bCs/>
      <w:color w:val="365F91"/>
      <w:sz w:val="28"/>
      <w:szCs w:val="28"/>
    </w:rPr>
  </w:style>
  <w:style w:type="character" w:customStyle="1" w:styleId="2Char">
    <w:name w:val="标题 2 Char"/>
    <w:basedOn w:val="a0"/>
    <w:link w:val="2"/>
    <w:uiPriority w:val="99"/>
    <w:locked/>
    <w:rsid w:val="00626815"/>
    <w:rPr>
      <w:rFonts w:ascii="Cambria" w:eastAsia="宋体" w:hAnsi="Cambria" w:cs="Times New Roman"/>
      <w:b/>
      <w:bCs/>
      <w:color w:val="4F81BD"/>
      <w:sz w:val="26"/>
      <w:szCs w:val="26"/>
    </w:rPr>
  </w:style>
  <w:style w:type="character" w:customStyle="1" w:styleId="3Char">
    <w:name w:val="标题 3 Char"/>
    <w:basedOn w:val="a0"/>
    <w:link w:val="3"/>
    <w:uiPriority w:val="99"/>
    <w:locked/>
    <w:rsid w:val="00626815"/>
    <w:rPr>
      <w:rFonts w:ascii="Cambria" w:eastAsia="宋体" w:hAnsi="Cambria" w:cs="Times New Roman"/>
      <w:b/>
      <w:bCs/>
      <w:color w:val="4F81BD"/>
    </w:rPr>
  </w:style>
  <w:style w:type="character" w:customStyle="1" w:styleId="4Char">
    <w:name w:val="标题 4 Char"/>
    <w:basedOn w:val="a0"/>
    <w:link w:val="4"/>
    <w:uiPriority w:val="99"/>
    <w:qFormat/>
    <w:locked/>
    <w:rsid w:val="00626815"/>
    <w:rPr>
      <w:rFonts w:ascii="Cambria" w:eastAsia="宋体" w:hAnsi="Cambria" w:cs="Times New Roman"/>
      <w:b/>
      <w:bCs/>
      <w:i/>
      <w:iCs/>
      <w:color w:val="4F81BD"/>
    </w:rPr>
  </w:style>
  <w:style w:type="character" w:customStyle="1" w:styleId="5Char">
    <w:name w:val="标题 5 Char"/>
    <w:basedOn w:val="a0"/>
    <w:link w:val="5"/>
    <w:uiPriority w:val="99"/>
    <w:qFormat/>
    <w:locked/>
    <w:rsid w:val="00626815"/>
    <w:rPr>
      <w:rFonts w:ascii="Cambria" w:eastAsia="宋体" w:hAnsi="Cambria" w:cs="Times New Roman"/>
      <w:color w:val="243F60"/>
    </w:rPr>
  </w:style>
  <w:style w:type="character" w:customStyle="1" w:styleId="6Char">
    <w:name w:val="标题 6 Char"/>
    <w:basedOn w:val="a0"/>
    <w:link w:val="6"/>
    <w:uiPriority w:val="99"/>
    <w:locked/>
    <w:rsid w:val="00626815"/>
    <w:rPr>
      <w:rFonts w:ascii="Cambria" w:eastAsia="宋体" w:hAnsi="Cambria" w:cs="Times New Roman"/>
      <w:i/>
      <w:iCs/>
      <w:color w:val="243F60"/>
    </w:rPr>
  </w:style>
  <w:style w:type="character" w:customStyle="1" w:styleId="7Char">
    <w:name w:val="标题 7 Char"/>
    <w:basedOn w:val="a0"/>
    <w:link w:val="7"/>
    <w:uiPriority w:val="99"/>
    <w:locked/>
    <w:rsid w:val="00626815"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basedOn w:val="a0"/>
    <w:link w:val="8"/>
    <w:uiPriority w:val="99"/>
    <w:locked/>
    <w:rsid w:val="00626815"/>
    <w:rPr>
      <w:rFonts w:ascii="Cambria" w:eastAsia="宋体" w:hAnsi="Cambria" w:cs="Times New Roman"/>
      <w:color w:val="4F81BD"/>
      <w:sz w:val="20"/>
      <w:szCs w:val="20"/>
    </w:rPr>
  </w:style>
  <w:style w:type="character" w:customStyle="1" w:styleId="9Char">
    <w:name w:val="标题 9 Char"/>
    <w:basedOn w:val="a0"/>
    <w:link w:val="9"/>
    <w:uiPriority w:val="99"/>
    <w:locked/>
    <w:rsid w:val="00626815"/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  <w:locked/>
    <w:rsid w:val="00626815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626815"/>
    <w:rPr>
      <w:rFonts w:cs="Times New Roman"/>
      <w:sz w:val="18"/>
      <w:szCs w:val="18"/>
    </w:rPr>
  </w:style>
  <w:style w:type="character" w:customStyle="1" w:styleId="Char1">
    <w:name w:val="副标题 Char"/>
    <w:basedOn w:val="a0"/>
    <w:link w:val="a6"/>
    <w:uiPriority w:val="99"/>
    <w:locked/>
    <w:rsid w:val="00626815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character" w:customStyle="1" w:styleId="Char2">
    <w:name w:val="标题 Char"/>
    <w:basedOn w:val="a0"/>
    <w:link w:val="a7"/>
    <w:uiPriority w:val="99"/>
    <w:locked/>
    <w:rsid w:val="00626815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character" w:customStyle="1" w:styleId="SubtleEmphasis1">
    <w:name w:val="Subtle Emphasis1"/>
    <w:basedOn w:val="a0"/>
    <w:uiPriority w:val="99"/>
    <w:rsid w:val="00626815"/>
    <w:rPr>
      <w:rFonts w:cs="Times New Roman"/>
      <w:i/>
      <w:iCs/>
      <w:color w:val="808080"/>
    </w:rPr>
  </w:style>
  <w:style w:type="paragraph" w:customStyle="1" w:styleId="aa">
    <w:name w:val="公文正文"/>
    <w:basedOn w:val="a"/>
    <w:uiPriority w:val="99"/>
    <w:rsid w:val="00626815"/>
    <w:pPr>
      <w:spacing w:line="360" w:lineRule="auto"/>
      <w:ind w:firstLine="640"/>
    </w:pPr>
    <w:rPr>
      <w:rFonts w:ascii="黑体" w:eastAsia="黑体" w:hAnsi="华文中宋"/>
      <w:szCs w:val="32"/>
    </w:rPr>
  </w:style>
  <w:style w:type="paragraph" w:customStyle="1" w:styleId="NoSpacing1">
    <w:name w:val="No Spacing1"/>
    <w:uiPriority w:val="99"/>
    <w:rsid w:val="00626815"/>
    <w:rPr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626815"/>
    <w:pPr>
      <w:ind w:left="720"/>
      <w:contextualSpacing/>
    </w:pPr>
  </w:style>
  <w:style w:type="paragraph" w:customStyle="1" w:styleId="Quote1">
    <w:name w:val="Quote1"/>
    <w:basedOn w:val="a"/>
    <w:next w:val="a"/>
    <w:link w:val="QuoteChar"/>
    <w:uiPriority w:val="99"/>
    <w:rsid w:val="00626815"/>
    <w:rPr>
      <w:i/>
      <w:iCs/>
      <w:color w:val="000000"/>
    </w:rPr>
  </w:style>
  <w:style w:type="character" w:customStyle="1" w:styleId="QuoteChar">
    <w:name w:val="Quote Char"/>
    <w:basedOn w:val="a0"/>
    <w:link w:val="Quote1"/>
    <w:uiPriority w:val="99"/>
    <w:locked/>
    <w:rsid w:val="00626815"/>
    <w:rPr>
      <w:rFonts w:cs="Times New Roman"/>
      <w:i/>
      <w:iCs/>
      <w:color w:val="000000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62681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IntenseQuote1"/>
    <w:uiPriority w:val="99"/>
    <w:locked/>
    <w:rsid w:val="00626815"/>
    <w:rPr>
      <w:rFonts w:cs="Times New Roman"/>
      <w:b/>
      <w:bCs/>
      <w:i/>
      <w:iCs/>
      <w:color w:val="4F81BD"/>
    </w:rPr>
  </w:style>
  <w:style w:type="character" w:customStyle="1" w:styleId="IntenseEmphasis1">
    <w:name w:val="Intense Emphasis1"/>
    <w:basedOn w:val="a0"/>
    <w:uiPriority w:val="99"/>
    <w:rsid w:val="00626815"/>
    <w:rPr>
      <w:rFonts w:cs="Times New Roman"/>
      <w:b/>
      <w:bCs/>
      <w:i/>
      <w:iCs/>
      <w:color w:val="4F81BD"/>
    </w:rPr>
  </w:style>
  <w:style w:type="character" w:customStyle="1" w:styleId="SubtleReference1">
    <w:name w:val="Subtle Reference1"/>
    <w:basedOn w:val="a0"/>
    <w:uiPriority w:val="99"/>
    <w:rsid w:val="00626815"/>
    <w:rPr>
      <w:rFonts w:cs="Times New Roman"/>
      <w:smallCaps/>
      <w:color w:val="C0504D"/>
      <w:u w:val="single"/>
    </w:rPr>
  </w:style>
  <w:style w:type="character" w:customStyle="1" w:styleId="IntenseReference1">
    <w:name w:val="Intense Reference1"/>
    <w:basedOn w:val="a0"/>
    <w:uiPriority w:val="99"/>
    <w:rsid w:val="00626815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a0"/>
    <w:uiPriority w:val="99"/>
    <w:rsid w:val="00626815"/>
    <w:rPr>
      <w:rFonts w:cs="Times New Roman"/>
      <w:b/>
      <w:bCs/>
      <w:smallCaps/>
      <w:spacing w:val="5"/>
    </w:rPr>
  </w:style>
  <w:style w:type="paragraph" w:customStyle="1" w:styleId="TOCHeading1">
    <w:name w:val="TOC Heading1"/>
    <w:basedOn w:val="1"/>
    <w:next w:val="a"/>
    <w:uiPriority w:val="99"/>
    <w:rsid w:val="0062681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unhideWhenUsed="0" w:qFormat="1"/>
    <w:lsdException w:name="footer" w:unhideWhenUsed="0" w:qFormat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nhideWhenUsed="0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62681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6268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6268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Char"/>
    <w:uiPriority w:val="99"/>
    <w:qFormat/>
    <w:rsid w:val="0062681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9"/>
    <w:qFormat/>
    <w:rsid w:val="006268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Char"/>
    <w:uiPriority w:val="99"/>
    <w:qFormat/>
    <w:rsid w:val="00626815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Char"/>
    <w:uiPriority w:val="99"/>
    <w:qFormat/>
    <w:rsid w:val="0062681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9"/>
    <w:qFormat/>
    <w:rsid w:val="00626815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62681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26815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footer"/>
    <w:basedOn w:val="a"/>
    <w:link w:val="Char"/>
    <w:uiPriority w:val="99"/>
    <w:semiHidden/>
    <w:qFormat/>
    <w:rsid w:val="0062681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rsid w:val="00626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99"/>
    <w:qFormat/>
    <w:rsid w:val="0062681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7">
    <w:name w:val="Title"/>
    <w:basedOn w:val="a"/>
    <w:next w:val="a"/>
    <w:link w:val="Char2"/>
    <w:uiPriority w:val="99"/>
    <w:qFormat/>
    <w:rsid w:val="0062681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a8">
    <w:name w:val="Strong"/>
    <w:basedOn w:val="a0"/>
    <w:uiPriority w:val="99"/>
    <w:qFormat/>
    <w:rsid w:val="00626815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626815"/>
    <w:rPr>
      <w:rFonts w:cs="Times New Roman"/>
      <w:i/>
      <w:iCs/>
    </w:rPr>
  </w:style>
  <w:style w:type="character" w:customStyle="1" w:styleId="1Char">
    <w:name w:val="标题 1 Char"/>
    <w:basedOn w:val="a0"/>
    <w:link w:val="1"/>
    <w:uiPriority w:val="99"/>
    <w:locked/>
    <w:rsid w:val="00626815"/>
    <w:rPr>
      <w:rFonts w:ascii="Cambria" w:eastAsia="宋体" w:hAnsi="Cambria" w:cs="Times New Roman"/>
      <w:b/>
      <w:bCs/>
      <w:color w:val="365F91"/>
      <w:sz w:val="28"/>
      <w:szCs w:val="28"/>
    </w:rPr>
  </w:style>
  <w:style w:type="character" w:customStyle="1" w:styleId="2Char">
    <w:name w:val="标题 2 Char"/>
    <w:basedOn w:val="a0"/>
    <w:link w:val="2"/>
    <w:uiPriority w:val="99"/>
    <w:locked/>
    <w:rsid w:val="00626815"/>
    <w:rPr>
      <w:rFonts w:ascii="Cambria" w:eastAsia="宋体" w:hAnsi="Cambria" w:cs="Times New Roman"/>
      <w:b/>
      <w:bCs/>
      <w:color w:val="4F81BD"/>
      <w:sz w:val="26"/>
      <w:szCs w:val="26"/>
    </w:rPr>
  </w:style>
  <w:style w:type="character" w:customStyle="1" w:styleId="3Char">
    <w:name w:val="标题 3 Char"/>
    <w:basedOn w:val="a0"/>
    <w:link w:val="3"/>
    <w:uiPriority w:val="99"/>
    <w:locked/>
    <w:rsid w:val="00626815"/>
    <w:rPr>
      <w:rFonts w:ascii="Cambria" w:eastAsia="宋体" w:hAnsi="Cambria" w:cs="Times New Roman"/>
      <w:b/>
      <w:bCs/>
      <w:color w:val="4F81BD"/>
    </w:rPr>
  </w:style>
  <w:style w:type="character" w:customStyle="1" w:styleId="4Char">
    <w:name w:val="标题 4 Char"/>
    <w:basedOn w:val="a0"/>
    <w:link w:val="4"/>
    <w:uiPriority w:val="99"/>
    <w:qFormat/>
    <w:locked/>
    <w:rsid w:val="00626815"/>
    <w:rPr>
      <w:rFonts w:ascii="Cambria" w:eastAsia="宋体" w:hAnsi="Cambria" w:cs="Times New Roman"/>
      <w:b/>
      <w:bCs/>
      <w:i/>
      <w:iCs/>
      <w:color w:val="4F81BD"/>
    </w:rPr>
  </w:style>
  <w:style w:type="character" w:customStyle="1" w:styleId="5Char">
    <w:name w:val="标题 5 Char"/>
    <w:basedOn w:val="a0"/>
    <w:link w:val="5"/>
    <w:uiPriority w:val="99"/>
    <w:qFormat/>
    <w:locked/>
    <w:rsid w:val="00626815"/>
    <w:rPr>
      <w:rFonts w:ascii="Cambria" w:eastAsia="宋体" w:hAnsi="Cambria" w:cs="Times New Roman"/>
      <w:color w:val="243F60"/>
    </w:rPr>
  </w:style>
  <w:style w:type="character" w:customStyle="1" w:styleId="6Char">
    <w:name w:val="标题 6 Char"/>
    <w:basedOn w:val="a0"/>
    <w:link w:val="6"/>
    <w:uiPriority w:val="99"/>
    <w:locked/>
    <w:rsid w:val="00626815"/>
    <w:rPr>
      <w:rFonts w:ascii="Cambria" w:eastAsia="宋体" w:hAnsi="Cambria" w:cs="Times New Roman"/>
      <w:i/>
      <w:iCs/>
      <w:color w:val="243F60"/>
    </w:rPr>
  </w:style>
  <w:style w:type="character" w:customStyle="1" w:styleId="7Char">
    <w:name w:val="标题 7 Char"/>
    <w:basedOn w:val="a0"/>
    <w:link w:val="7"/>
    <w:uiPriority w:val="99"/>
    <w:locked/>
    <w:rsid w:val="00626815"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basedOn w:val="a0"/>
    <w:link w:val="8"/>
    <w:uiPriority w:val="99"/>
    <w:locked/>
    <w:rsid w:val="00626815"/>
    <w:rPr>
      <w:rFonts w:ascii="Cambria" w:eastAsia="宋体" w:hAnsi="Cambria" w:cs="Times New Roman"/>
      <w:color w:val="4F81BD"/>
      <w:sz w:val="20"/>
      <w:szCs w:val="20"/>
    </w:rPr>
  </w:style>
  <w:style w:type="character" w:customStyle="1" w:styleId="9Char">
    <w:name w:val="标题 9 Char"/>
    <w:basedOn w:val="a0"/>
    <w:link w:val="9"/>
    <w:uiPriority w:val="99"/>
    <w:locked/>
    <w:rsid w:val="00626815"/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  <w:locked/>
    <w:rsid w:val="00626815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626815"/>
    <w:rPr>
      <w:rFonts w:cs="Times New Roman"/>
      <w:sz w:val="18"/>
      <w:szCs w:val="18"/>
    </w:rPr>
  </w:style>
  <w:style w:type="character" w:customStyle="1" w:styleId="Char1">
    <w:name w:val="副标题 Char"/>
    <w:basedOn w:val="a0"/>
    <w:link w:val="a6"/>
    <w:uiPriority w:val="99"/>
    <w:locked/>
    <w:rsid w:val="00626815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character" w:customStyle="1" w:styleId="Char2">
    <w:name w:val="标题 Char"/>
    <w:basedOn w:val="a0"/>
    <w:link w:val="a7"/>
    <w:uiPriority w:val="99"/>
    <w:locked/>
    <w:rsid w:val="00626815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character" w:customStyle="1" w:styleId="SubtleEmphasis1">
    <w:name w:val="Subtle Emphasis1"/>
    <w:basedOn w:val="a0"/>
    <w:uiPriority w:val="99"/>
    <w:rsid w:val="00626815"/>
    <w:rPr>
      <w:rFonts w:cs="Times New Roman"/>
      <w:i/>
      <w:iCs/>
      <w:color w:val="808080"/>
    </w:rPr>
  </w:style>
  <w:style w:type="paragraph" w:customStyle="1" w:styleId="aa">
    <w:name w:val="公文正文"/>
    <w:basedOn w:val="a"/>
    <w:uiPriority w:val="99"/>
    <w:rsid w:val="00626815"/>
    <w:pPr>
      <w:spacing w:line="360" w:lineRule="auto"/>
      <w:ind w:firstLine="640"/>
    </w:pPr>
    <w:rPr>
      <w:rFonts w:ascii="黑体" w:eastAsia="黑体" w:hAnsi="华文中宋"/>
      <w:szCs w:val="32"/>
    </w:rPr>
  </w:style>
  <w:style w:type="paragraph" w:customStyle="1" w:styleId="NoSpacing1">
    <w:name w:val="No Spacing1"/>
    <w:uiPriority w:val="99"/>
    <w:rsid w:val="00626815"/>
    <w:rPr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626815"/>
    <w:pPr>
      <w:ind w:left="720"/>
      <w:contextualSpacing/>
    </w:pPr>
  </w:style>
  <w:style w:type="paragraph" w:customStyle="1" w:styleId="Quote1">
    <w:name w:val="Quote1"/>
    <w:basedOn w:val="a"/>
    <w:next w:val="a"/>
    <w:link w:val="QuoteChar"/>
    <w:uiPriority w:val="99"/>
    <w:rsid w:val="00626815"/>
    <w:rPr>
      <w:i/>
      <w:iCs/>
      <w:color w:val="000000"/>
    </w:rPr>
  </w:style>
  <w:style w:type="character" w:customStyle="1" w:styleId="QuoteChar">
    <w:name w:val="Quote Char"/>
    <w:basedOn w:val="a0"/>
    <w:link w:val="Quote1"/>
    <w:uiPriority w:val="99"/>
    <w:locked/>
    <w:rsid w:val="00626815"/>
    <w:rPr>
      <w:rFonts w:cs="Times New Roman"/>
      <w:i/>
      <w:iCs/>
      <w:color w:val="000000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62681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IntenseQuote1"/>
    <w:uiPriority w:val="99"/>
    <w:locked/>
    <w:rsid w:val="00626815"/>
    <w:rPr>
      <w:rFonts w:cs="Times New Roman"/>
      <w:b/>
      <w:bCs/>
      <w:i/>
      <w:iCs/>
      <w:color w:val="4F81BD"/>
    </w:rPr>
  </w:style>
  <w:style w:type="character" w:customStyle="1" w:styleId="IntenseEmphasis1">
    <w:name w:val="Intense Emphasis1"/>
    <w:basedOn w:val="a0"/>
    <w:uiPriority w:val="99"/>
    <w:rsid w:val="00626815"/>
    <w:rPr>
      <w:rFonts w:cs="Times New Roman"/>
      <w:b/>
      <w:bCs/>
      <w:i/>
      <w:iCs/>
      <w:color w:val="4F81BD"/>
    </w:rPr>
  </w:style>
  <w:style w:type="character" w:customStyle="1" w:styleId="SubtleReference1">
    <w:name w:val="Subtle Reference1"/>
    <w:basedOn w:val="a0"/>
    <w:uiPriority w:val="99"/>
    <w:rsid w:val="00626815"/>
    <w:rPr>
      <w:rFonts w:cs="Times New Roman"/>
      <w:smallCaps/>
      <w:color w:val="C0504D"/>
      <w:u w:val="single"/>
    </w:rPr>
  </w:style>
  <w:style w:type="character" w:customStyle="1" w:styleId="IntenseReference1">
    <w:name w:val="Intense Reference1"/>
    <w:basedOn w:val="a0"/>
    <w:uiPriority w:val="99"/>
    <w:rsid w:val="00626815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a0"/>
    <w:uiPriority w:val="99"/>
    <w:rsid w:val="00626815"/>
    <w:rPr>
      <w:rFonts w:cs="Times New Roman"/>
      <w:b/>
      <w:bCs/>
      <w:smallCaps/>
      <w:spacing w:val="5"/>
    </w:rPr>
  </w:style>
  <w:style w:type="paragraph" w:customStyle="1" w:styleId="TOCHeading1">
    <w:name w:val="TOC Heading1"/>
    <w:basedOn w:val="1"/>
    <w:next w:val="a"/>
    <w:uiPriority w:val="99"/>
    <w:rsid w:val="0062681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曹洪波</dc:creator>
  <cp:lastModifiedBy>xb21cn</cp:lastModifiedBy>
  <cp:revision>2</cp:revision>
  <cp:lastPrinted>2018-03-29T02:56:00Z</cp:lastPrinted>
  <dcterms:created xsi:type="dcterms:W3CDTF">2020-03-03T01:11:00Z</dcterms:created>
  <dcterms:modified xsi:type="dcterms:W3CDTF">2020-03-03T01:11:00Z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