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Pr="003718AA" w:rsidRDefault="000823A1" w:rsidP="000823A1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3718AA">
        <w:rPr>
          <w:rFonts w:ascii="仿宋_GB2312" w:eastAsia="仿宋_GB2312" w:hAnsi="楷体" w:cs="楷体" w:hint="eastAsia"/>
          <w:sz w:val="32"/>
          <w:szCs w:val="32"/>
        </w:rPr>
        <w:t>石政发〔2021〕</w:t>
      </w:r>
      <w:r>
        <w:rPr>
          <w:rFonts w:ascii="仿宋_GB2312" w:eastAsia="仿宋_GB2312" w:hAnsi="楷体" w:cs="楷体" w:hint="eastAsia"/>
          <w:sz w:val="32"/>
          <w:szCs w:val="32"/>
        </w:rPr>
        <w:t>18</w:t>
      </w:r>
      <w:r w:rsidRPr="003718AA">
        <w:rPr>
          <w:rFonts w:ascii="仿宋_GB2312" w:eastAsia="仿宋_GB2312" w:hAnsi="楷体" w:cs="楷体" w:hint="eastAsia"/>
          <w:sz w:val="32"/>
          <w:szCs w:val="32"/>
        </w:rPr>
        <w:t>号</w:t>
      </w: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23A1" w:rsidRDefault="000823A1" w:rsidP="000823A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C6738" w:rsidRDefault="004C7951" w:rsidP="002045F9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关于石桥镇 “大棚房”问题专项清理整治行动“回头看”的工作报告</w:t>
      </w:r>
    </w:p>
    <w:p w:rsidR="005C6738" w:rsidRDefault="005C6738" w:rsidP="002045F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C6738" w:rsidRDefault="004C7951" w:rsidP="002045F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区“大棚房”问题专项清理整治行动“回头看”协调推进小组办公室：</w:t>
      </w:r>
    </w:p>
    <w:p w:rsidR="005C6738" w:rsidRDefault="004C7951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平总书记关于清理整治“大棚房”问题重要指示精神，</w:t>
      </w:r>
      <w:r w:rsidR="00722AA4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连云港市“大棚房”问题专项清理整治行动“回头看”实施方案》（连农业〔2021〕88号）文件精神及区相关工作要求，我镇结合实际全力开展“大棚房”问题专项清理整治“回头看”工作，坚决制止耕地非农化，落实各项工作要求，严防“大棚房”问题反弹。现将具体工作汇报如下：</w:t>
      </w:r>
    </w:p>
    <w:p w:rsidR="005C6738" w:rsidRDefault="004C7951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一、加强组织领导，落实工作任务。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镇政府成立由镇长任组长,分管领导任副组长，农技中心、自然资源所、综合执法局等部门和各村主要负责人为成员的镇“大棚房”问题“回头看”工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作领导小组，具体负责并及时解决“回头看”中发现的问题，切实把各项任务落到实处，确保取得实效。分管领导直接负责专项行动开展，做好进度安排、任务落地、资源调配、整治整改等各项工作。</w:t>
      </w:r>
    </w:p>
    <w:p w:rsidR="005C6738" w:rsidRDefault="004C7951" w:rsidP="002045F9">
      <w:pPr>
        <w:pStyle w:val="a6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二、开展全面排查、压实责任。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从6月29日开始至7月11日在全镇范围内开展全面排查。先由各片、村组织自查，再由片长、村主要负责人逐级签字核实确认，形成“大棚房”问题分村明细表，并由镇统计形成镇汇总表，经镇政府主要负责同志签字确认后报区“大棚房”问题“回头看”协调推进小组办公室，通过对全镇23个行政村排查，共排查农业设施86个，面积为1218.56亩，没有发现存在“大棚房”问题。</w:t>
      </w:r>
    </w:p>
    <w:p w:rsidR="005C6738" w:rsidRDefault="004C7951" w:rsidP="002045F9">
      <w:pPr>
        <w:pStyle w:val="a6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三、强化督导，严肃问责。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“回头看”期间，镇“大棚房”问题“回头看”工作领导小组，组织了2次全覆盖检查，镇主要领导带队抽查点位12处，镇纪委全程介入监督，对排查整治情况开展实地抽查核查。对违法违规问题，发现一起、查处一起，进行警示教育。</w:t>
      </w:r>
    </w:p>
    <w:p w:rsidR="005C6738" w:rsidRDefault="004C7951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四、做好总结上报、接受社会监督。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在“回头看”期间，设立举报电话86013090，实行奖励制度，接受社会监督。</w:t>
      </w:r>
    </w:p>
    <w:p w:rsidR="005C6738" w:rsidRDefault="004C7951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下一步，我镇将继续落实长效监管机制，加强对全镇设施农用地监管及备案工作，严禁占用耕地违法建设，坚决制止耕地非农化，确保“大棚房”问题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反弹、零新增。</w:t>
      </w:r>
    </w:p>
    <w:p w:rsidR="002045F9" w:rsidRDefault="002045F9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45F9" w:rsidRPr="002045F9" w:rsidRDefault="002045F9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 w:rsidRPr="002045F9">
        <w:rPr>
          <w:rFonts w:ascii="仿宋_GB2312" w:eastAsia="仿宋_GB2312" w:hAnsi="仿宋_GB2312" w:cs="仿宋_GB2312"/>
          <w:sz w:val="32"/>
          <w:szCs w:val="32"/>
        </w:rPr>
        <w:t>石桥镇人民政府</w:t>
      </w:r>
    </w:p>
    <w:p w:rsidR="002045F9" w:rsidRPr="002045F9" w:rsidRDefault="002045F9" w:rsidP="002045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 w:rsidRPr="002045F9">
        <w:rPr>
          <w:rFonts w:ascii="仿宋_GB2312" w:eastAsia="仿宋_GB2312" w:hAnsi="仿宋_GB2312" w:cs="仿宋_GB2312"/>
          <w:sz w:val="32"/>
          <w:szCs w:val="32"/>
        </w:rPr>
        <w:t>2021年</w:t>
      </w:r>
      <w:r w:rsidRPr="002045F9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2045F9">
        <w:rPr>
          <w:rFonts w:ascii="仿宋_GB2312" w:eastAsia="仿宋_GB2312" w:hAnsi="仿宋_GB2312" w:cs="仿宋_GB2312"/>
          <w:sz w:val="32"/>
          <w:szCs w:val="32"/>
        </w:rPr>
        <w:t>月</w:t>
      </w:r>
      <w:r w:rsidRPr="002045F9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2045F9"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2045F9" w:rsidRPr="002045F9" w:rsidSect="005C6738">
      <w:pgSz w:w="11906" w:h="16838"/>
      <w:pgMar w:top="1440" w:right="1474" w:bottom="1440" w:left="1587" w:header="851" w:footer="992" w:gutter="1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BF" w:rsidRPr="002045F9" w:rsidRDefault="000028BF" w:rsidP="002045F9">
      <w:pPr>
        <w:pStyle w:val="a3"/>
        <w:ind w:left="5250"/>
        <w:rPr>
          <w:rFonts w:ascii="宋体" w:eastAsia="宋体" w:hAnsi="宋体" w:cs="宋体"/>
          <w:sz w:val="21"/>
        </w:rPr>
      </w:pPr>
      <w:r>
        <w:separator/>
      </w:r>
    </w:p>
  </w:endnote>
  <w:endnote w:type="continuationSeparator" w:id="0">
    <w:p w:rsidR="000028BF" w:rsidRPr="002045F9" w:rsidRDefault="000028BF" w:rsidP="002045F9">
      <w:pPr>
        <w:pStyle w:val="a3"/>
        <w:ind w:left="5250"/>
        <w:rPr>
          <w:rFonts w:ascii="宋体" w:eastAsia="宋体" w:hAnsi="宋体" w:cs="宋体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BF" w:rsidRPr="002045F9" w:rsidRDefault="000028BF" w:rsidP="002045F9">
      <w:pPr>
        <w:pStyle w:val="a3"/>
        <w:ind w:left="5250"/>
        <w:rPr>
          <w:rFonts w:ascii="宋体" w:eastAsia="宋体" w:hAnsi="宋体" w:cs="宋体"/>
          <w:sz w:val="21"/>
        </w:rPr>
      </w:pPr>
      <w:r>
        <w:separator/>
      </w:r>
    </w:p>
  </w:footnote>
  <w:footnote w:type="continuationSeparator" w:id="0">
    <w:p w:rsidR="000028BF" w:rsidRPr="002045F9" w:rsidRDefault="000028BF" w:rsidP="002045F9">
      <w:pPr>
        <w:pStyle w:val="a3"/>
        <w:ind w:left="5250"/>
        <w:rPr>
          <w:rFonts w:ascii="宋体" w:eastAsia="宋体" w:hAnsi="宋体" w:cs="宋体"/>
          <w:sz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DA2828"/>
    <w:rsid w:val="000028BF"/>
    <w:rsid w:val="000823A1"/>
    <w:rsid w:val="000D6E83"/>
    <w:rsid w:val="00131F1B"/>
    <w:rsid w:val="00153C4A"/>
    <w:rsid w:val="002045F9"/>
    <w:rsid w:val="00251881"/>
    <w:rsid w:val="003453BC"/>
    <w:rsid w:val="00380EF3"/>
    <w:rsid w:val="00440D1F"/>
    <w:rsid w:val="00496979"/>
    <w:rsid w:val="004C7951"/>
    <w:rsid w:val="004D6C07"/>
    <w:rsid w:val="0058597F"/>
    <w:rsid w:val="005A584D"/>
    <w:rsid w:val="005C6738"/>
    <w:rsid w:val="00603836"/>
    <w:rsid w:val="00722AA4"/>
    <w:rsid w:val="00740BF0"/>
    <w:rsid w:val="007754D9"/>
    <w:rsid w:val="00802AFE"/>
    <w:rsid w:val="008D7B3E"/>
    <w:rsid w:val="00950C1C"/>
    <w:rsid w:val="009C75BC"/>
    <w:rsid w:val="009D7F64"/>
    <w:rsid w:val="00A26212"/>
    <w:rsid w:val="00AE5F85"/>
    <w:rsid w:val="00B1248B"/>
    <w:rsid w:val="00B220B5"/>
    <w:rsid w:val="00B55EB4"/>
    <w:rsid w:val="00C46C95"/>
    <w:rsid w:val="00C80E56"/>
    <w:rsid w:val="00C87060"/>
    <w:rsid w:val="00C871E1"/>
    <w:rsid w:val="00CE0118"/>
    <w:rsid w:val="00DB6950"/>
    <w:rsid w:val="00DC1D6E"/>
    <w:rsid w:val="00DF2A28"/>
    <w:rsid w:val="00EA75F3"/>
    <w:rsid w:val="00F57906"/>
    <w:rsid w:val="00F63B6B"/>
    <w:rsid w:val="00FD54F8"/>
    <w:rsid w:val="01615D1B"/>
    <w:rsid w:val="0A2F4BB4"/>
    <w:rsid w:val="0DA40D4F"/>
    <w:rsid w:val="0ECA4B67"/>
    <w:rsid w:val="1004762E"/>
    <w:rsid w:val="1148722A"/>
    <w:rsid w:val="12152AD7"/>
    <w:rsid w:val="163334BC"/>
    <w:rsid w:val="20EA38BA"/>
    <w:rsid w:val="2105032A"/>
    <w:rsid w:val="23DD2D61"/>
    <w:rsid w:val="26886DD4"/>
    <w:rsid w:val="271D6923"/>
    <w:rsid w:val="2C363035"/>
    <w:rsid w:val="2CD3756C"/>
    <w:rsid w:val="2DBA01F3"/>
    <w:rsid w:val="301F2344"/>
    <w:rsid w:val="316C62B0"/>
    <w:rsid w:val="32E6149F"/>
    <w:rsid w:val="375F5BA6"/>
    <w:rsid w:val="391B102C"/>
    <w:rsid w:val="39887835"/>
    <w:rsid w:val="40F41397"/>
    <w:rsid w:val="49132D2B"/>
    <w:rsid w:val="49A657F9"/>
    <w:rsid w:val="4F5A0C93"/>
    <w:rsid w:val="55294D41"/>
    <w:rsid w:val="56DA2828"/>
    <w:rsid w:val="59D167C5"/>
    <w:rsid w:val="5DAC2D0F"/>
    <w:rsid w:val="612C5B01"/>
    <w:rsid w:val="68E7588D"/>
    <w:rsid w:val="6995023F"/>
    <w:rsid w:val="720C564F"/>
    <w:rsid w:val="773D3B7A"/>
    <w:rsid w:val="779A672D"/>
    <w:rsid w:val="787A655D"/>
    <w:rsid w:val="78EE129A"/>
    <w:rsid w:val="795C0BB1"/>
    <w:rsid w:val="7AFD49BC"/>
    <w:rsid w:val="7C64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7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C67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C67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C67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qFormat/>
    <w:rsid w:val="005C6738"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5C6738"/>
    <w:rPr>
      <w:rFonts w:ascii="仿宋_GB2312" w:eastAsia="仿宋_GB2312" w:cs="仿宋_GB2312" w:hint="default"/>
      <w:color w:val="000000"/>
      <w:sz w:val="28"/>
      <w:szCs w:val="28"/>
      <w:u w:val="none"/>
    </w:rPr>
  </w:style>
  <w:style w:type="paragraph" w:styleId="a6">
    <w:name w:val="List Paragraph"/>
    <w:basedOn w:val="a"/>
    <w:uiPriority w:val="99"/>
    <w:rsid w:val="005C67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美丽蝴蝶</dc:creator>
  <cp:lastModifiedBy>Windows 用户</cp:lastModifiedBy>
  <cp:revision>3</cp:revision>
  <cp:lastPrinted>2021-08-09T08:31:00Z</cp:lastPrinted>
  <dcterms:created xsi:type="dcterms:W3CDTF">2021-08-09T08:35:00Z</dcterms:created>
  <dcterms:modified xsi:type="dcterms:W3CDTF">2021-12-16T02:59:00Z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C24FBFAD9821458C8CFB8500D9C4175B</vt:lpwstr>
  </property>
  <property fmtid="{D5CDD505-2E9C-101B-9397-08002B2CF9AE}" pid="4" name="KSOSaveFontToCloudKey">
    <vt:lpwstr>432481120_btnclosed</vt:lpwstr>
  </property>
</Properties>
</file>