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C7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赣榆区数据局现行有效规范性文件一览表</w:t>
      </w:r>
      <w:bookmarkEnd w:id="0"/>
    </w:p>
    <w:p w14:paraId="40254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9157" w:type="dxa"/>
        <w:tblInd w:w="-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022"/>
        <w:gridCol w:w="2295"/>
      </w:tblGrid>
      <w:tr w14:paraId="6010E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22AAEC47">
            <w:pPr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022" w:type="dxa"/>
            <w:noWrap w:val="0"/>
            <w:vAlign w:val="center"/>
          </w:tcPr>
          <w:p w14:paraId="3C28D059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文件名称</w:t>
            </w:r>
          </w:p>
        </w:tc>
        <w:tc>
          <w:tcPr>
            <w:tcW w:w="2295" w:type="dxa"/>
            <w:noWrap w:val="0"/>
            <w:vAlign w:val="center"/>
          </w:tcPr>
          <w:p w14:paraId="091AAA04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发文号</w:t>
            </w:r>
          </w:p>
        </w:tc>
      </w:tr>
      <w:tr w14:paraId="475B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40" w:type="dxa"/>
            <w:noWrap w:val="0"/>
            <w:vAlign w:val="center"/>
          </w:tcPr>
          <w:p w14:paraId="03CC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22" w:type="dxa"/>
            <w:noWrap w:val="0"/>
            <w:vAlign w:val="center"/>
          </w:tcPr>
          <w:p w14:paraId="68B3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关于印发《赣榆区推进开游艺娱乐场所“一件事”改革实施方案》的通知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136E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赣行审发〔2022〕33号</w:t>
            </w:r>
          </w:p>
        </w:tc>
      </w:tr>
      <w:tr w14:paraId="0C91F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37E9C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22" w:type="dxa"/>
            <w:noWrap w:val="0"/>
            <w:vAlign w:val="center"/>
          </w:tcPr>
          <w:p w14:paraId="69247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关于印发《赣榆区推进开网吧“一件事”改革实施方案》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的通知</w:t>
            </w:r>
          </w:p>
        </w:tc>
        <w:tc>
          <w:tcPr>
            <w:tcW w:w="2295" w:type="dxa"/>
            <w:noWrap w:val="0"/>
            <w:vAlign w:val="center"/>
          </w:tcPr>
          <w:p w14:paraId="3409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赣行审发〔2022〕35号</w:t>
            </w:r>
          </w:p>
        </w:tc>
      </w:tr>
      <w:tr w14:paraId="645D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7FB8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22" w:type="dxa"/>
            <w:noWrap w:val="0"/>
            <w:vAlign w:val="center"/>
          </w:tcPr>
          <w:p w14:paraId="69ED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关于印发《赣榆区推进开食品贸易公司“一件事”改革实施方案》的通知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21E9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赣行审发〔2022〕21号</w:t>
            </w:r>
          </w:p>
        </w:tc>
      </w:tr>
      <w:tr w14:paraId="68B18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1C2B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022" w:type="dxa"/>
            <w:noWrap w:val="0"/>
            <w:vAlign w:val="center"/>
          </w:tcPr>
          <w:p w14:paraId="4BDDC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关于印发《赣榆区推进开零售药店“一件事”改革实施方案》的通知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3FBA1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赣行审发〔2022〕20号</w:t>
            </w:r>
          </w:p>
        </w:tc>
      </w:tr>
      <w:tr w14:paraId="259A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5A33D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022" w:type="dxa"/>
            <w:noWrap w:val="0"/>
            <w:vAlign w:val="center"/>
          </w:tcPr>
          <w:p w14:paraId="76269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关于印发《赣榆区推进开海鲜电商店“一件事”改革实施方案》的通知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2B87B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赣行审发〔2022〕19号</w:t>
            </w:r>
          </w:p>
        </w:tc>
      </w:tr>
      <w:tr w14:paraId="5F12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442B5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022" w:type="dxa"/>
            <w:noWrap w:val="0"/>
            <w:vAlign w:val="center"/>
          </w:tcPr>
          <w:p w14:paraId="60D6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关于印发《赣榆区推进开餐饮店（企业）“一件事”改革实施方案》的通知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28EB9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赣行审发〔2022〕36号</w:t>
            </w:r>
          </w:p>
        </w:tc>
      </w:tr>
      <w:tr w14:paraId="1DC62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35E0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022" w:type="dxa"/>
            <w:noWrap w:val="0"/>
            <w:vAlign w:val="center"/>
          </w:tcPr>
          <w:p w14:paraId="511E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关于印发《赣榆区推进开医疗器械公司“一件事”改革实施方案》的通知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715C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赣行审发〔2022〕22号</w:t>
            </w:r>
          </w:p>
        </w:tc>
      </w:tr>
      <w:tr w14:paraId="3CC9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1D7E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022" w:type="dxa"/>
            <w:noWrap w:val="0"/>
            <w:vAlign w:val="center"/>
          </w:tcPr>
          <w:p w14:paraId="54EC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关于印发《赣榆区推进开电玩城“一件事”改革实施方案》的通知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4A548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赣行审发〔2022〕23号</w:t>
            </w:r>
          </w:p>
        </w:tc>
      </w:tr>
      <w:tr w14:paraId="7632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2A062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022" w:type="dxa"/>
            <w:noWrap w:val="0"/>
            <w:vAlign w:val="center"/>
          </w:tcPr>
          <w:p w14:paraId="79288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关于印发《赣榆区推进开歌舞娱乐场所“一件事”改革实施方案》的通知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6D80F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赣行审发〔2022〕34号</w:t>
            </w:r>
          </w:p>
        </w:tc>
      </w:tr>
      <w:tr w14:paraId="4F1E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  <w:noWrap w:val="0"/>
            <w:vAlign w:val="center"/>
          </w:tcPr>
          <w:p w14:paraId="3A48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022" w:type="dxa"/>
            <w:noWrap w:val="0"/>
            <w:vAlign w:val="center"/>
          </w:tcPr>
          <w:p w14:paraId="0884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关于印发《赣榆区推进开劳务派遣公司“一件事”改革实施方案》的通知</w:t>
            </w:r>
          </w:p>
        </w:tc>
        <w:tc>
          <w:tcPr>
            <w:tcW w:w="2295" w:type="dxa"/>
            <w:noWrap w:val="0"/>
            <w:vAlign w:val="center"/>
          </w:tcPr>
          <w:p w14:paraId="0999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</w:rPr>
              <w:t>赣行审发〔2022〕24号</w:t>
            </w:r>
          </w:p>
        </w:tc>
      </w:tr>
    </w:tbl>
    <w:p w14:paraId="7316E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781" w:rightChars="372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70A5B9"/>
    <w:sectPr>
      <w:footerReference r:id="rId3" w:type="default"/>
      <w:pgSz w:w="11906" w:h="16838"/>
      <w:pgMar w:top="1984" w:right="1588" w:bottom="1701" w:left="1588" w:header="851" w:footer="1304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55A">
      <wne:acd wne:acdName="acd0"/>
    </wne:keymap>
    <wne:keymap wne:kcmPrimary="0553">
      <wne:acd wne:acdName="acd1"/>
    </wne:keymap>
  </wne:keymaps>
  <wne:acds>
    <wne:acd wne:argValue="AgBsUYdlOgBja4dl" wne:acdName="acd0" wne:fciIndexBasedOn="0065"/>
    <wne:acd wne:argValue="AgBsUYdlOgBja4dlKAApf9uPKQA=" wne:acdName="acd1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F28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C63A05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C63A05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4828"/>
    <w:rsid w:val="0F7C416B"/>
    <w:rsid w:val="10776453"/>
    <w:rsid w:val="12042E7C"/>
    <w:rsid w:val="14521EC9"/>
    <w:rsid w:val="24CA430F"/>
    <w:rsid w:val="252C0E14"/>
    <w:rsid w:val="2E705316"/>
    <w:rsid w:val="352A658A"/>
    <w:rsid w:val="35FB355B"/>
    <w:rsid w:val="3743343A"/>
    <w:rsid w:val="3AB04036"/>
    <w:rsid w:val="3BE53831"/>
    <w:rsid w:val="46870F3D"/>
    <w:rsid w:val="48A5411C"/>
    <w:rsid w:val="4BF3159C"/>
    <w:rsid w:val="4D9B696F"/>
    <w:rsid w:val="54DF466E"/>
    <w:rsid w:val="5E04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:正文"/>
    <w:basedOn w:val="1"/>
    <w:qFormat/>
    <w:uiPriority w:val="0"/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2021-10-28T01:38:00Z</dcterms:created>
  <dc:creator>Administrator</dc:creator>
  <cp:lastModifiedBy>余心文</cp:lastModifiedBy>
  <dcterms:modified xsi:type="dcterms:W3CDTF">2025-01-15T09:01:50Z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0384647CF227477795FB3BDE8ABA486F</vt:lpwstr>
  </property>
  <property fmtid="{D5CDD505-2E9C-101B-9397-08002B2CF9AE}" pid="4" name="KSOTemplateDocerSaveRecord">
    <vt:lpwstr>eyJoZGlkIjoiNmFlMDM2NGNlMGY0YjM0MWY0MzA5MWQwMGFkNjliNjEiLCJ1c2VySWQiOiIzODAyNTA5NjAifQ==</vt:lpwstr>
  </property>
</Properties>
</file>