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50462">
      <w:pPr>
        <w:spacing w:line="460" w:lineRule="exact"/>
        <w:ind w:right="641"/>
        <w:jc w:val="left"/>
        <w:rPr>
          <w:rFonts w:hint="eastAsia" w:ascii="黑体" w:hAnsi="黑体" w:eastAsia="黑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6B69054B">
      <w:pPr>
        <w:spacing w:after="156" w:afterLines="50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4" w:name="_GoBack"/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第一批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拟纳入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省委驻赣榆区乡村振兴工作队</w:t>
      </w:r>
      <w:r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项目库项目统计表</w:t>
      </w:r>
      <w:bookmarkEnd w:id="4"/>
    </w:p>
    <w:tbl>
      <w:tblPr>
        <w:tblStyle w:val="6"/>
        <w:tblW w:w="1420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1258"/>
        <w:gridCol w:w="1842"/>
        <w:gridCol w:w="4532"/>
        <w:gridCol w:w="1417"/>
        <w:gridCol w:w="1209"/>
        <w:gridCol w:w="3223"/>
      </w:tblGrid>
      <w:tr w14:paraId="6C103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tblHeader/>
          <w:jc w:val="center"/>
        </w:trPr>
        <w:tc>
          <w:tcPr>
            <w:tcW w:w="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EE222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5F03F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项目类型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E55B7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B0321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建设内容与规模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3E4ED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建设单位</w:t>
            </w:r>
          </w:p>
        </w:tc>
        <w:tc>
          <w:tcPr>
            <w:tcW w:w="1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23B74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建设地点</w:t>
            </w:r>
          </w:p>
        </w:tc>
        <w:tc>
          <w:tcPr>
            <w:tcW w:w="3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FA596"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绩效目标</w:t>
            </w:r>
          </w:p>
        </w:tc>
      </w:tr>
      <w:tr w14:paraId="5158F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52D2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5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A1BFA"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乡村建设行动项目</w:t>
            </w:r>
          </w:p>
        </w:tc>
        <w:tc>
          <w:tcPr>
            <w:tcW w:w="18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02FEB">
            <w:pPr>
              <w:widowControl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塔山镇庄留村公厕建设项目</w:t>
            </w:r>
          </w:p>
        </w:tc>
        <w:tc>
          <w:tcPr>
            <w:tcW w:w="45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B2C01">
            <w:pPr>
              <w:widowControl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新建公厕1座，建筑面积30平方米，硬化公厕周边便道141平方米。</w:t>
            </w:r>
          </w:p>
        </w:tc>
        <w:tc>
          <w:tcPr>
            <w:tcW w:w="14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EFD6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塔山镇人民政府</w:t>
            </w:r>
          </w:p>
        </w:tc>
        <w:tc>
          <w:tcPr>
            <w:tcW w:w="12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DDE7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庄留村</w:t>
            </w:r>
          </w:p>
        </w:tc>
        <w:tc>
          <w:tcPr>
            <w:tcW w:w="32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1B5D2"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改善公共卫生环境，提升村民生活便利性。</w:t>
            </w:r>
          </w:p>
        </w:tc>
      </w:tr>
      <w:tr w14:paraId="34980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9BB28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DD1C9"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乡村建设行动项目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5E734">
            <w:pPr>
              <w:widowControl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城头镇西留夫村路灯安装项目</w:t>
            </w:r>
          </w:p>
        </w:tc>
        <w:tc>
          <w:tcPr>
            <w:tcW w:w="4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3B844">
            <w:pPr>
              <w:widowControl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安装太阳能路灯100盏。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0E4A3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城头镇人民政府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03C8B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西留夫村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F9FF2"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改善村庄道路照明条件，保障村民夜间出行安全，提升村民生活品质和幸福感。</w:t>
            </w:r>
          </w:p>
        </w:tc>
      </w:tr>
      <w:tr w14:paraId="0E01FD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D9D61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B7EF6"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乡村建设行动项目</w:t>
            </w:r>
            <w:bookmarkEnd w:id="0"/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26C59">
            <w:pPr>
              <w:widowControl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沙河镇刘庄村路面黑化项目</w:t>
            </w:r>
          </w:p>
        </w:tc>
        <w:tc>
          <w:tcPr>
            <w:tcW w:w="4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36907">
            <w:pPr>
              <w:widowControl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黑化村庄道路1条，长400米，宽6米，厚0.05米。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EB17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沙河镇人民政府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79804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刘庄村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8FF1"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改善农村生产生活条件，方便村民出行。</w:t>
            </w: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06E63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6FAA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_Hlk194430853"/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0D20E"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乡村建设行动项目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74252">
            <w:pPr>
              <w:widowControl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沙河镇刘庄村道路拓宽项目</w:t>
            </w:r>
          </w:p>
        </w:tc>
        <w:tc>
          <w:tcPr>
            <w:tcW w:w="4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81876">
            <w:pPr>
              <w:widowControl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拓宽村庄道路1条，长800米，拓宽1.5米，厚0.18米，并对原坑洼破损路面进行修缮。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F2416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沙河镇人民政府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22D4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刘庄村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F9C2"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改善农村生产生活条件，方便村民出行。</w:t>
            </w:r>
          </w:p>
        </w:tc>
      </w:tr>
      <w:bookmarkEnd w:id="1"/>
      <w:tr w14:paraId="733C7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F9683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F250"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乡村建设行动项目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5AEEC">
            <w:pPr>
              <w:widowControl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沙河镇山岭房村灌溉水渠整修项目</w:t>
            </w:r>
          </w:p>
        </w:tc>
        <w:tc>
          <w:tcPr>
            <w:tcW w:w="4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4EA1">
            <w:pPr>
              <w:widowControl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修缮村内灌溉水渠1条，长35米，宽1.2米。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477D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沙河镇人民政府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4773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山岭房村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9D3BB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提高水资源利用效率，保障粮食安全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649C32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69BB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_Hlk194430871"/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E2BE3"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乡村建设行动项目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6E2B">
            <w:pPr>
              <w:widowControl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沙河镇下河口村路面黑化项目</w:t>
            </w:r>
          </w:p>
        </w:tc>
        <w:tc>
          <w:tcPr>
            <w:tcW w:w="4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D4522">
            <w:pPr>
              <w:widowControl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黑化村庄中心道路1条，长450米，宽6米，厚0.05米。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1F733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沙河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镇人民政府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5552A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下河口村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10CFE"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改善农村生产生活条件，方便村民出行。</w:t>
            </w:r>
          </w:p>
        </w:tc>
      </w:tr>
      <w:bookmarkEnd w:id="2"/>
      <w:tr w14:paraId="15AA8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B950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41EA2"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乡村建设行动项目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80E42">
            <w:pPr>
              <w:widowControl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沙河镇下河口村道路人居环境改造提升项目</w:t>
            </w:r>
          </w:p>
        </w:tc>
        <w:tc>
          <w:tcPr>
            <w:tcW w:w="4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7D8EA">
            <w:pPr>
              <w:widowControl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平整村内道路旁闲置地2760米，搭建村民家门口的小菜园、小果园、小花园、小公园等小生态板块，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补种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绿化植被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41CD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沙河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镇人民政府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E4989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下河口村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F478">
            <w:pPr>
              <w:widowControl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改善村庄人居环境，提高村民获得感和幸福感。</w:t>
            </w:r>
          </w:p>
        </w:tc>
      </w:tr>
      <w:tr w14:paraId="60F6B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4F35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B7208"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巩固三保障成果项目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26536">
            <w:pPr>
              <w:widowControl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沙河镇下河口村卫生室改造项目</w:t>
            </w:r>
          </w:p>
        </w:tc>
        <w:tc>
          <w:tcPr>
            <w:tcW w:w="4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AD52">
            <w:pPr>
              <w:widowControl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对村卫生室进行修缮改造，刷新陈旧墙面450平方米，更新改造部分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医疗设备设施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016C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沙河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镇人民政府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A75E2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下河口村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3D6F"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改善村卫生室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诊疗环境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提升医疗服务质量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和服务能力。</w:t>
            </w:r>
          </w:p>
        </w:tc>
      </w:tr>
      <w:tr w14:paraId="6D7D2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C0089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D6C79"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巩固三保障成果项目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73C98">
            <w:pPr>
              <w:widowControl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班庄中心卫生院门诊楼增设医用电梯项目</w:t>
            </w:r>
          </w:p>
        </w:tc>
        <w:tc>
          <w:tcPr>
            <w:tcW w:w="4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5681">
            <w:pPr>
              <w:widowControl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在班庄中心卫生院门诊楼加装医用电梯1部。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710C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班庄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镇人民政府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0BF91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班庄中心卫生院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1C7DD"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方便老年人和行动不便的人群就诊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提高就医体验和满意度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提升服务质量和效率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13419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9450D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AF04C"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乡村建设行动项目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14EBA">
            <w:pPr>
              <w:widowControl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班庄镇黄泥沟村道路硬化项目</w:t>
            </w:r>
          </w:p>
        </w:tc>
        <w:tc>
          <w:tcPr>
            <w:tcW w:w="4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61B7A">
            <w:pPr>
              <w:widowControl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硬化村庄道路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条，总长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1330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米，宽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米，厚0.15米。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CBFF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班庄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镇人民政府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C3B6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黄泥沟村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014B"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改善农村生产生活条件，方便村民出行。</w:t>
            </w:r>
          </w:p>
        </w:tc>
      </w:tr>
      <w:tr w14:paraId="60619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76926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9B25F"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乡村治理和精神文明建设项目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C98A4">
            <w:pPr>
              <w:widowControl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班庄镇黄泥沟村“新风食堂”建设项目</w:t>
            </w:r>
          </w:p>
        </w:tc>
        <w:tc>
          <w:tcPr>
            <w:tcW w:w="4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892EA">
            <w:pPr>
              <w:widowControl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建设老年食堂1个，总面积470平方米。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CB7C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班庄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镇人民政府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41E5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黄泥沟村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3AC9B"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农村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老人提供方便可及、安全可靠的餐饮服务，满足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老人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助餐需求，增强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老人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的获得感和幸福感。</w:t>
            </w:r>
          </w:p>
        </w:tc>
      </w:tr>
      <w:tr w14:paraId="0BD64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2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1F2D">
            <w:pPr>
              <w:widowControl/>
              <w:jc w:val="center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5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3B98A">
            <w:pPr>
              <w:widowControl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产业发展项目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EC2E">
            <w:pPr>
              <w:widowControl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班庄镇黄泥沟村数字化蓝莓种植园项目</w:t>
            </w:r>
          </w:p>
        </w:tc>
        <w:tc>
          <w:tcPr>
            <w:tcW w:w="45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495E5CBA">
            <w:pPr>
              <w:widowControl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OLE_LINK6"/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建设设施大棚1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个，面积4000平方</w:t>
            </w: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米</w:t>
            </w:r>
            <w:bookmarkEnd w:id="3"/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；建设蓝莓工坊1个。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385E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班庄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镇人民政府</w:t>
            </w:r>
          </w:p>
        </w:tc>
        <w:tc>
          <w:tcPr>
            <w:tcW w:w="12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73E18"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黄泥沟村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auto"/>
            <w:vAlign w:val="center"/>
          </w:tcPr>
          <w:p w14:paraId="125617A8">
            <w:pPr>
              <w:widowControl/>
              <w:jc w:val="left"/>
              <w:rPr>
                <w:rFonts w:ascii="Times New Roman" w:hAnsi="Times New Roman" w:eastAsia="等线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增加村集体收入，提升村集体经济造血能力。</w:t>
            </w:r>
          </w:p>
        </w:tc>
      </w:tr>
    </w:tbl>
    <w:p w14:paraId="7DE20892">
      <w:pPr>
        <w:spacing w:after="156" w:afterLines="50"/>
        <w:jc w:val="left"/>
        <w:rPr>
          <w:rFonts w:ascii="宋体" w:hAnsi="宋体" w:eastAsia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74" w:right="1440" w:bottom="147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79"/>
    <w:rsid w:val="000617BB"/>
    <w:rsid w:val="00062E79"/>
    <w:rsid w:val="00087642"/>
    <w:rsid w:val="000A1B69"/>
    <w:rsid w:val="001476DB"/>
    <w:rsid w:val="001807CD"/>
    <w:rsid w:val="00274712"/>
    <w:rsid w:val="00284CE3"/>
    <w:rsid w:val="00307D0E"/>
    <w:rsid w:val="00321F90"/>
    <w:rsid w:val="0034250E"/>
    <w:rsid w:val="00372C97"/>
    <w:rsid w:val="003B59D7"/>
    <w:rsid w:val="004168EB"/>
    <w:rsid w:val="004338D9"/>
    <w:rsid w:val="0047224C"/>
    <w:rsid w:val="00484502"/>
    <w:rsid w:val="004B4110"/>
    <w:rsid w:val="004B6A5F"/>
    <w:rsid w:val="00541749"/>
    <w:rsid w:val="00552F27"/>
    <w:rsid w:val="005625D7"/>
    <w:rsid w:val="005757D5"/>
    <w:rsid w:val="005B67C5"/>
    <w:rsid w:val="005C0AE4"/>
    <w:rsid w:val="005C1300"/>
    <w:rsid w:val="005E4648"/>
    <w:rsid w:val="006233B1"/>
    <w:rsid w:val="00665432"/>
    <w:rsid w:val="00674508"/>
    <w:rsid w:val="006D01A7"/>
    <w:rsid w:val="006E2A74"/>
    <w:rsid w:val="006E2E75"/>
    <w:rsid w:val="007064A9"/>
    <w:rsid w:val="00716E31"/>
    <w:rsid w:val="00764EC0"/>
    <w:rsid w:val="00782676"/>
    <w:rsid w:val="007837DA"/>
    <w:rsid w:val="0079285D"/>
    <w:rsid w:val="007D0C68"/>
    <w:rsid w:val="007D1089"/>
    <w:rsid w:val="0080096C"/>
    <w:rsid w:val="00856A27"/>
    <w:rsid w:val="008600E1"/>
    <w:rsid w:val="00915B33"/>
    <w:rsid w:val="0092777D"/>
    <w:rsid w:val="00931CCF"/>
    <w:rsid w:val="009678B7"/>
    <w:rsid w:val="009C6388"/>
    <w:rsid w:val="009E70DD"/>
    <w:rsid w:val="00A07ED8"/>
    <w:rsid w:val="00AB37FA"/>
    <w:rsid w:val="00B22FB5"/>
    <w:rsid w:val="00B9794E"/>
    <w:rsid w:val="00BF6934"/>
    <w:rsid w:val="00C3127C"/>
    <w:rsid w:val="00C80D97"/>
    <w:rsid w:val="00CC6835"/>
    <w:rsid w:val="00CC7F83"/>
    <w:rsid w:val="00CF78FA"/>
    <w:rsid w:val="00D00A40"/>
    <w:rsid w:val="00D04B79"/>
    <w:rsid w:val="00D20489"/>
    <w:rsid w:val="00D30403"/>
    <w:rsid w:val="00DC66CB"/>
    <w:rsid w:val="00E13E8A"/>
    <w:rsid w:val="00E34405"/>
    <w:rsid w:val="00E504DF"/>
    <w:rsid w:val="00E95479"/>
    <w:rsid w:val="00EB680C"/>
    <w:rsid w:val="00ED31BF"/>
    <w:rsid w:val="00EE2030"/>
    <w:rsid w:val="00EF4B88"/>
    <w:rsid w:val="00F32C1B"/>
    <w:rsid w:val="00F93721"/>
    <w:rsid w:val="00FE1766"/>
    <w:rsid w:val="0635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1357</Words>
  <Characters>1432</Characters>
  <Lines>10</Lines>
  <Paragraphs>3</Paragraphs>
  <TotalTime>176</TotalTime>
  <ScaleCrop>false</ScaleCrop>
  <LinksUpToDate>false</LinksUpToDate>
  <CharactersWithSpaces>1433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2025-04-01T10:53:00Z</dcterms:created>
  <dc:creator>殿闯 杨</dc:creator>
  <cp:lastModifiedBy>穿裙子的男人</cp:lastModifiedBy>
  <dcterms:modified xsi:type="dcterms:W3CDTF">2025-04-03T09:22:41Z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eyJoZGlkIjoiNWNkY2M4YTYyNzMyZDJlNzExZDVhZjAyZTFlNmZmZWIiLCJ1c2VySWQiOiIyNjYzNzUyNjAifQ==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36AD4AEB682F48B1BBA2F2DEBD932FEF_13</vt:lpwstr>
  </property>
</Properties>
</file>