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DB4C">
      <w:pPr>
        <w:ind w:left="1526" w:leftChars="304" w:hanging="888" w:hangingChars="300"/>
        <w:jc w:val="center"/>
        <w:rPr>
          <w:rFonts w:hint="eastAsia" w:ascii="黑体" w:hAnsi="黑体" w:eastAsia="黑体" w:cs="黑体"/>
          <w:spacing w:val="-12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spacing w:val="-12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年度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常态化帮扶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资金项目实施计划表</w:t>
      </w:r>
    </w:p>
    <w:bookmarkEnd w:id="1"/>
    <w:tbl>
      <w:tblPr>
        <w:tblStyle w:val="6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1082"/>
        <w:gridCol w:w="2164"/>
        <w:gridCol w:w="954"/>
      </w:tblGrid>
      <w:tr w14:paraId="3A69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52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2026年班庄镇东接驾乡村振兴产业园标准化厂房建设项目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班庄镇东接驾乡村振兴产业园内，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建设混凝土框架结构标准化厂房1栋，建筑面积14345.64平方米。主要包括：土建工程、电气工程、给排水工程、通风工程、配套供水泵房1座和2部提升机。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班庄镇人民政府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57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班庄镇东接驾乡村振兴产业园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E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2307万元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汪于村、黄班庄村、圈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洪爽村、孙净埠村、前集村、朱孟村、赵班庄村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61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7DA5E9">
      <w:pPr>
        <w:ind w:left="1526" w:leftChars="304" w:hanging="888" w:hangingChars="300"/>
        <w:jc w:val="center"/>
        <w:rPr>
          <w:rFonts w:hint="eastAsia" w:ascii="黑体" w:hAnsi="黑体" w:eastAsia="黑体" w:cs="黑体"/>
          <w:spacing w:val="-12"/>
          <w:sz w:val="32"/>
          <w:szCs w:val="32"/>
        </w:rPr>
      </w:pPr>
    </w:p>
    <w:p w14:paraId="49F4CDE3">
      <w:pPr>
        <w:wordWrap/>
        <w:jc w:val="lef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TBlOTc3NTVmZjhjODY2Yjk2ZDI5N2Y4ZjMyZWUifQ=="/>
  </w:docVars>
  <w:rsids>
    <w:rsidRoot w:val="00632C2B"/>
    <w:rsid w:val="0003508C"/>
    <w:rsid w:val="00055DDF"/>
    <w:rsid w:val="000F0FFF"/>
    <w:rsid w:val="00112D1D"/>
    <w:rsid w:val="00223B66"/>
    <w:rsid w:val="00233FE0"/>
    <w:rsid w:val="00315586"/>
    <w:rsid w:val="0032643C"/>
    <w:rsid w:val="00327020"/>
    <w:rsid w:val="00376078"/>
    <w:rsid w:val="005443F5"/>
    <w:rsid w:val="00590178"/>
    <w:rsid w:val="005B467C"/>
    <w:rsid w:val="00632C2B"/>
    <w:rsid w:val="0067015F"/>
    <w:rsid w:val="00673893"/>
    <w:rsid w:val="006C7991"/>
    <w:rsid w:val="007218D5"/>
    <w:rsid w:val="00813A35"/>
    <w:rsid w:val="00862794"/>
    <w:rsid w:val="0089643D"/>
    <w:rsid w:val="008B566B"/>
    <w:rsid w:val="00974994"/>
    <w:rsid w:val="009E560A"/>
    <w:rsid w:val="00A94A8E"/>
    <w:rsid w:val="00AA7698"/>
    <w:rsid w:val="00AE1A86"/>
    <w:rsid w:val="00AE3DF3"/>
    <w:rsid w:val="00B25E59"/>
    <w:rsid w:val="00BD3043"/>
    <w:rsid w:val="00BF05AC"/>
    <w:rsid w:val="00C0510C"/>
    <w:rsid w:val="00C054E0"/>
    <w:rsid w:val="00C12F92"/>
    <w:rsid w:val="00C20359"/>
    <w:rsid w:val="00C2264C"/>
    <w:rsid w:val="00C653C4"/>
    <w:rsid w:val="00C833CC"/>
    <w:rsid w:val="00C96585"/>
    <w:rsid w:val="00CB0D97"/>
    <w:rsid w:val="00CE25EB"/>
    <w:rsid w:val="00CE2722"/>
    <w:rsid w:val="00D013ED"/>
    <w:rsid w:val="00D352D8"/>
    <w:rsid w:val="00D44170"/>
    <w:rsid w:val="00D54722"/>
    <w:rsid w:val="00DB15AA"/>
    <w:rsid w:val="00DD6406"/>
    <w:rsid w:val="00E151F2"/>
    <w:rsid w:val="00E24E65"/>
    <w:rsid w:val="00E43885"/>
    <w:rsid w:val="00E71FF1"/>
    <w:rsid w:val="00EF4CDD"/>
    <w:rsid w:val="00EF7860"/>
    <w:rsid w:val="1CF55E97"/>
    <w:rsid w:val="1E1C364C"/>
    <w:rsid w:val="27176D0F"/>
    <w:rsid w:val="28822D19"/>
    <w:rsid w:val="31C16E18"/>
    <w:rsid w:val="3BA20682"/>
    <w:rsid w:val="3D8A3F82"/>
    <w:rsid w:val="4D0E317E"/>
    <w:rsid w:val="50571998"/>
    <w:rsid w:val="5DE91702"/>
    <w:rsid w:val="69FA6AB1"/>
    <w:rsid w:val="7E6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432</Characters>
  <Lines>1</Lines>
  <Paragraphs>1</Paragraphs>
  <TotalTime>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2021-12-15T06:41:00Z</dcterms:created>
  <dc:creator>蒋志伟</dc:creator>
  <cp:lastModifiedBy>消失的沙漠</cp:lastModifiedBy>
  <cp:lastPrinted>2026-07-15T06:49:00Z</cp:lastPrinted>
  <dcterms:modified xsi:type="dcterms:W3CDTF">2026-07-15T07:43:09Z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23A901A102264C93A76BFA3EB42627F6_13</vt:lpwstr>
  </property>
  <property fmtid="{D5CDD505-2E9C-101B-9397-08002B2CF9AE}" pid="4" name="KSOTemplateDocerSaveRecord">
    <vt:lpwstr>eyJoZGlkIjoiMTMzNGQ5OWQ5NzNjODQ4OWNjZmU1YzY4Y2YzNTYyYWMiLCJ1c2VySWQiOiIzMTU2NDIyMTQifQ==</vt:lpwstr>
  </property>
</Properties>
</file>